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265" w:rsidRDefault="00C87265" w:rsidP="00C87265">
      <w:pPr>
        <w:jc w:val="right"/>
        <w:rPr>
          <w:sz w:val="24"/>
          <w:szCs w:val="24"/>
          <w:lang w:val="bg-BG"/>
        </w:rPr>
      </w:pPr>
      <w:bookmarkStart w:id="0" w:name="_GoBack"/>
      <w:bookmarkEnd w:id="0"/>
      <w:r w:rsidRPr="00C87265">
        <w:rPr>
          <w:sz w:val="24"/>
          <w:szCs w:val="24"/>
          <w:lang w:val="bg-BG"/>
        </w:rPr>
        <w:t>Прилож</w:t>
      </w:r>
      <w:r w:rsidR="002C2FD0">
        <w:rPr>
          <w:sz w:val="24"/>
          <w:szCs w:val="24"/>
          <w:lang w:val="bg-BG"/>
        </w:rPr>
        <w:t>ение към заповед № 09-770 от 03.10.2017 г.</w:t>
      </w:r>
    </w:p>
    <w:p w:rsidR="00C87265" w:rsidRDefault="00C87265" w:rsidP="00C87265">
      <w:pPr>
        <w:jc w:val="right"/>
        <w:rPr>
          <w:sz w:val="24"/>
          <w:szCs w:val="24"/>
          <w:lang w:val="bg-BG"/>
        </w:rPr>
      </w:pPr>
    </w:p>
    <w:p w:rsidR="00C87265" w:rsidRPr="00C87265" w:rsidRDefault="00C87265" w:rsidP="00C87265">
      <w:pPr>
        <w:jc w:val="right"/>
        <w:rPr>
          <w:sz w:val="24"/>
          <w:szCs w:val="24"/>
          <w:lang w:val="bg-BG"/>
        </w:rPr>
      </w:pPr>
    </w:p>
    <w:tbl>
      <w:tblPr>
        <w:tblW w:w="9692" w:type="dxa"/>
        <w:tblLook w:val="01E0" w:firstRow="1" w:lastRow="1" w:firstColumn="1" w:lastColumn="1" w:noHBand="0" w:noVBand="0"/>
      </w:tblPr>
      <w:tblGrid>
        <w:gridCol w:w="4248"/>
        <w:gridCol w:w="2804"/>
        <w:gridCol w:w="2640"/>
      </w:tblGrid>
      <w:tr w:rsidR="00F418DB" w:rsidRPr="00632B58">
        <w:trPr>
          <w:trHeight w:val="534"/>
        </w:trPr>
        <w:tc>
          <w:tcPr>
            <w:tcW w:w="9692" w:type="dxa"/>
            <w:gridSpan w:val="3"/>
            <w:tcBorders>
              <w:bottom w:val="thinThickSmallGap" w:sz="24" w:space="0" w:color="auto"/>
            </w:tcBorders>
          </w:tcPr>
          <w:p w:rsidR="00F418DB" w:rsidRPr="00700443" w:rsidRDefault="00F418DB" w:rsidP="00620C40">
            <w:pPr>
              <w:ind w:firstLine="567"/>
              <w:jc w:val="center"/>
              <w:rPr>
                <w:rFonts w:eastAsia="Calibri"/>
                <w:b/>
                <w:iCs w:val="0"/>
                <w:spacing w:val="3"/>
                <w:sz w:val="24"/>
                <w:szCs w:val="24"/>
                <w:lang w:val="bg-BG"/>
              </w:rPr>
            </w:pPr>
            <w:bookmarkStart w:id="1" w:name="_top"/>
            <w:bookmarkStart w:id="2" w:name="_Toc262215203"/>
            <w:bookmarkEnd w:id="1"/>
            <w:r w:rsidRPr="00700443">
              <w:rPr>
                <w:rFonts w:eastAsia="Calibri"/>
                <w:b/>
                <w:iCs w:val="0"/>
                <w:spacing w:val="3"/>
                <w:sz w:val="24"/>
                <w:szCs w:val="24"/>
                <w:lang w:val="bg-BG"/>
              </w:rPr>
              <w:t>М</w:t>
            </w:r>
            <w:r w:rsidR="00620C40">
              <w:rPr>
                <w:rFonts w:eastAsia="Calibri"/>
                <w:b/>
                <w:iCs w:val="0"/>
                <w:spacing w:val="3"/>
                <w:sz w:val="24"/>
                <w:szCs w:val="24"/>
                <w:lang w:val="bg-BG"/>
              </w:rPr>
              <w:t xml:space="preserve">ИНИСТЕРСТВО НА ЗЕМЕДЕЛИЕТО, </w:t>
            </w:r>
            <w:r w:rsidRPr="00700443">
              <w:rPr>
                <w:rFonts w:eastAsia="Calibri"/>
                <w:b/>
                <w:iCs w:val="0"/>
                <w:spacing w:val="3"/>
                <w:sz w:val="24"/>
                <w:szCs w:val="24"/>
                <w:lang w:val="bg-BG"/>
              </w:rPr>
              <w:t>ХРАНИТЕ</w:t>
            </w:r>
            <w:r w:rsidR="00620C40">
              <w:rPr>
                <w:rFonts w:eastAsia="Calibri"/>
                <w:b/>
                <w:iCs w:val="0"/>
                <w:spacing w:val="3"/>
                <w:sz w:val="24"/>
                <w:szCs w:val="24"/>
                <w:lang w:val="bg-BG"/>
              </w:rPr>
              <w:t xml:space="preserve"> И ГОРИТЕ</w:t>
            </w:r>
          </w:p>
        </w:tc>
      </w:tr>
      <w:tr w:rsidR="00F418DB" w:rsidRPr="00632B58">
        <w:tc>
          <w:tcPr>
            <w:tcW w:w="4248" w:type="dxa"/>
            <w:tcBorders>
              <w:top w:val="thinThickSmallGap" w:sz="12" w:space="0" w:color="999999"/>
              <w:left w:val="thinThickSmallGap" w:sz="12" w:space="0" w:color="999999"/>
            </w:tcBorders>
          </w:tcPr>
          <w:p w:rsidR="00F418DB" w:rsidRPr="00700443" w:rsidRDefault="00F418DB" w:rsidP="005848DD">
            <w:pPr>
              <w:ind w:firstLine="567"/>
              <w:jc w:val="both"/>
              <w:rPr>
                <w:rFonts w:eastAsia="Calibri"/>
                <w:sz w:val="24"/>
                <w:szCs w:val="24"/>
                <w:lang w:val="bg-BG"/>
              </w:rPr>
            </w:pPr>
          </w:p>
        </w:tc>
        <w:tc>
          <w:tcPr>
            <w:tcW w:w="2804" w:type="dxa"/>
            <w:tcBorders>
              <w:top w:val="thinThickSmallGap" w:sz="12" w:space="0" w:color="999999"/>
            </w:tcBorders>
          </w:tcPr>
          <w:p w:rsidR="00F418DB" w:rsidRPr="00700443" w:rsidRDefault="00F418DB" w:rsidP="0077691D">
            <w:pPr>
              <w:jc w:val="both"/>
              <w:rPr>
                <w:rFonts w:eastAsia="Calibri"/>
                <w:sz w:val="24"/>
                <w:szCs w:val="24"/>
                <w:lang w:val="bg-BG"/>
              </w:rPr>
            </w:pPr>
          </w:p>
        </w:tc>
        <w:tc>
          <w:tcPr>
            <w:tcW w:w="2640" w:type="dxa"/>
            <w:tcBorders>
              <w:top w:val="thinThickSmallGap" w:sz="12" w:space="0" w:color="999999"/>
              <w:right w:val="thinThickSmallGap" w:sz="12" w:space="0" w:color="999999"/>
            </w:tcBorders>
          </w:tcPr>
          <w:p w:rsidR="00F418DB" w:rsidRPr="00700443" w:rsidRDefault="00F418DB" w:rsidP="00700443">
            <w:pPr>
              <w:ind w:firstLine="567"/>
              <w:jc w:val="both"/>
              <w:rPr>
                <w:rFonts w:eastAsia="Calibri"/>
                <w:sz w:val="24"/>
                <w:szCs w:val="24"/>
                <w:lang w:val="bg-BG"/>
              </w:rPr>
            </w:pPr>
          </w:p>
        </w:tc>
      </w:tr>
      <w:tr w:rsidR="00F418DB" w:rsidRPr="00632B58">
        <w:tc>
          <w:tcPr>
            <w:tcW w:w="9692" w:type="dxa"/>
            <w:gridSpan w:val="3"/>
            <w:tcBorders>
              <w:left w:val="thinThickSmallGap" w:sz="12" w:space="0" w:color="999999"/>
              <w:right w:val="thinThickSmallGap" w:sz="12" w:space="0" w:color="999999"/>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2044"/>
              <w:gridCol w:w="3193"/>
              <w:gridCol w:w="2119"/>
            </w:tblGrid>
            <w:tr w:rsidR="005848DD" w:rsidTr="0077691D">
              <w:tc>
                <w:tcPr>
                  <w:tcW w:w="2190" w:type="dxa"/>
                </w:tcPr>
                <w:p w:rsidR="005848DD" w:rsidRDefault="005848DD" w:rsidP="00700443">
                  <w:pPr>
                    <w:jc w:val="both"/>
                    <w:rPr>
                      <w:iCs w:val="0"/>
                      <w:color w:val="808080"/>
                      <w:spacing w:val="3"/>
                      <w:sz w:val="24"/>
                      <w:szCs w:val="24"/>
                      <w:lang w:val="bg-BG"/>
                    </w:rPr>
                  </w:pPr>
                  <w:r w:rsidRPr="00700443">
                    <w:rPr>
                      <w:noProof/>
                      <w:sz w:val="24"/>
                      <w:szCs w:val="24"/>
                      <w:lang w:val="bg-BG" w:eastAsia="bg-BG"/>
                    </w:rPr>
                    <w:drawing>
                      <wp:inline distT="0" distB="0" distL="0" distR="0" wp14:anchorId="53382C9F" wp14:editId="2D14C2EE">
                        <wp:extent cx="963827" cy="700217"/>
                        <wp:effectExtent l="0" t="0" r="8255" b="508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3953" cy="700308"/>
                                </a:xfrm>
                                <a:prstGeom prst="rect">
                                  <a:avLst/>
                                </a:prstGeom>
                                <a:noFill/>
                                <a:ln>
                                  <a:noFill/>
                                </a:ln>
                              </pic:spPr>
                            </pic:pic>
                          </a:graphicData>
                        </a:graphic>
                      </wp:inline>
                    </w:drawing>
                  </w:r>
                </w:p>
              </w:tc>
              <w:tc>
                <w:tcPr>
                  <w:tcW w:w="2139" w:type="dxa"/>
                </w:tcPr>
                <w:p w:rsidR="005848DD" w:rsidRDefault="005848DD" w:rsidP="00700443">
                  <w:pPr>
                    <w:jc w:val="both"/>
                    <w:rPr>
                      <w:iCs w:val="0"/>
                      <w:color w:val="808080"/>
                      <w:spacing w:val="3"/>
                      <w:sz w:val="24"/>
                      <w:szCs w:val="24"/>
                      <w:lang w:val="bg-BG"/>
                    </w:rPr>
                  </w:pPr>
                  <w:r w:rsidRPr="00700443">
                    <w:rPr>
                      <w:i w:val="0"/>
                      <w:iCs w:val="0"/>
                      <w:noProof/>
                      <w:sz w:val="24"/>
                      <w:szCs w:val="24"/>
                      <w:lang w:val="bg-BG" w:eastAsia="bg-BG"/>
                    </w:rPr>
                    <w:drawing>
                      <wp:inline distT="0" distB="0" distL="0" distR="0" wp14:anchorId="1086DEE9" wp14:editId="212237D6">
                        <wp:extent cx="840259" cy="700217"/>
                        <wp:effectExtent l="0" t="0" r="0" b="508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0369" cy="700309"/>
                                </a:xfrm>
                                <a:prstGeom prst="rect">
                                  <a:avLst/>
                                </a:prstGeom>
                                <a:noFill/>
                                <a:ln>
                                  <a:noFill/>
                                </a:ln>
                              </pic:spPr>
                            </pic:pic>
                          </a:graphicData>
                        </a:graphic>
                      </wp:inline>
                    </w:drawing>
                  </w:r>
                </w:p>
              </w:tc>
              <w:tc>
                <w:tcPr>
                  <w:tcW w:w="2953" w:type="dxa"/>
                </w:tcPr>
                <w:p w:rsidR="005848DD" w:rsidRDefault="005848DD" w:rsidP="00700443">
                  <w:pPr>
                    <w:jc w:val="both"/>
                    <w:rPr>
                      <w:iCs w:val="0"/>
                      <w:color w:val="808080"/>
                      <w:spacing w:val="3"/>
                      <w:sz w:val="24"/>
                      <w:szCs w:val="24"/>
                      <w:lang w:val="bg-BG"/>
                    </w:rPr>
                  </w:pPr>
                  <w:r>
                    <w:rPr>
                      <w:noProof/>
                      <w:lang w:val="bg-BG" w:eastAsia="bg-BG"/>
                    </w:rPr>
                    <w:drawing>
                      <wp:inline distT="0" distB="0" distL="0" distR="0" wp14:anchorId="38C4C025" wp14:editId="6F0C1624">
                        <wp:extent cx="1890834" cy="7825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0757" cy="782563"/>
                                </a:xfrm>
                                <a:prstGeom prst="rect">
                                  <a:avLst/>
                                </a:prstGeom>
                                <a:noFill/>
                                <a:ln>
                                  <a:noFill/>
                                </a:ln>
                              </pic:spPr>
                            </pic:pic>
                          </a:graphicData>
                        </a:graphic>
                      </wp:inline>
                    </w:drawing>
                  </w:r>
                </w:p>
              </w:tc>
              <w:tc>
                <w:tcPr>
                  <w:tcW w:w="2184" w:type="dxa"/>
                </w:tcPr>
                <w:p w:rsidR="005848DD" w:rsidRDefault="005848DD" w:rsidP="00700443">
                  <w:pPr>
                    <w:jc w:val="both"/>
                    <w:rPr>
                      <w:iCs w:val="0"/>
                      <w:color w:val="808080"/>
                      <w:spacing w:val="3"/>
                      <w:sz w:val="24"/>
                      <w:szCs w:val="24"/>
                      <w:lang w:val="bg-BG"/>
                    </w:rPr>
                  </w:pPr>
                  <w:r w:rsidRPr="00700443">
                    <w:rPr>
                      <w:noProof/>
                      <w:sz w:val="24"/>
                      <w:szCs w:val="24"/>
                      <w:lang w:val="bg-BG" w:eastAsia="bg-BG"/>
                    </w:rPr>
                    <w:drawing>
                      <wp:inline distT="0" distB="0" distL="0" distR="0" wp14:anchorId="3DBA66F4" wp14:editId="330C6C7E">
                        <wp:extent cx="955589" cy="711938"/>
                        <wp:effectExtent l="19050" t="19050" r="16510"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46" cy="704903"/>
                                </a:xfrm>
                                <a:prstGeom prst="rect">
                                  <a:avLst/>
                                </a:prstGeom>
                                <a:noFill/>
                                <a:ln w="9525" cmpd="sng">
                                  <a:solidFill>
                                    <a:srgbClr val="000000"/>
                                  </a:solidFill>
                                  <a:miter lim="800000"/>
                                  <a:headEnd/>
                                  <a:tailEnd/>
                                </a:ln>
                                <a:effectLst/>
                              </pic:spPr>
                            </pic:pic>
                          </a:graphicData>
                        </a:graphic>
                      </wp:inline>
                    </w:drawing>
                  </w:r>
                </w:p>
              </w:tc>
            </w:tr>
          </w:tbl>
          <w:p w:rsidR="005848DD" w:rsidRPr="00700443" w:rsidRDefault="005848DD" w:rsidP="00700443">
            <w:pPr>
              <w:ind w:firstLine="567"/>
              <w:jc w:val="both"/>
              <w:rPr>
                <w:rFonts w:eastAsia="Calibri"/>
                <w:iCs w:val="0"/>
                <w:color w:val="808080"/>
                <w:spacing w:val="3"/>
                <w:sz w:val="24"/>
                <w:szCs w:val="24"/>
                <w:lang w:val="bg-BG"/>
              </w:rPr>
            </w:pPr>
          </w:p>
          <w:p w:rsidR="00F418DB" w:rsidRPr="00700443" w:rsidRDefault="00F418DB" w:rsidP="00700443">
            <w:pPr>
              <w:ind w:firstLine="567"/>
              <w:jc w:val="both"/>
              <w:rPr>
                <w:rFonts w:eastAsia="Calibri"/>
                <w:b/>
                <w:iCs w:val="0"/>
                <w:color w:val="808080"/>
                <w:spacing w:val="3"/>
                <w:sz w:val="24"/>
                <w:szCs w:val="24"/>
                <w:lang w:val="bg-BG"/>
              </w:rPr>
            </w:pPr>
            <w:r w:rsidRPr="00700443">
              <w:rPr>
                <w:rFonts w:eastAsia="Calibri"/>
                <w:b/>
                <w:iCs w:val="0"/>
                <w:color w:val="808080"/>
                <w:spacing w:val="3"/>
                <w:sz w:val="24"/>
                <w:szCs w:val="24"/>
                <w:lang w:val="bg-BG"/>
              </w:rPr>
              <w:t>Европейски земеделски фонд за развитие на селските райони – Европа инвестира в селските райони</w:t>
            </w:r>
          </w:p>
        </w:tc>
      </w:tr>
      <w:tr w:rsidR="00F418DB" w:rsidRPr="00700443">
        <w:tc>
          <w:tcPr>
            <w:tcW w:w="9692" w:type="dxa"/>
            <w:gridSpan w:val="3"/>
            <w:tcBorders>
              <w:left w:val="thinThickSmallGap" w:sz="12" w:space="0" w:color="999999"/>
              <w:right w:val="thinThickSmallGap" w:sz="12" w:space="0" w:color="999999"/>
            </w:tcBorders>
          </w:tcPr>
          <w:p w:rsidR="00F418DB" w:rsidRPr="00F66B70" w:rsidRDefault="00F418DB" w:rsidP="00700443">
            <w:pPr>
              <w:ind w:firstLine="567"/>
              <w:jc w:val="both"/>
              <w:rPr>
                <w:rFonts w:eastAsia="Calibri"/>
                <w:b/>
                <w:iCs w:val="0"/>
                <w:color w:val="808080"/>
                <w:spacing w:val="3"/>
                <w:sz w:val="24"/>
                <w:szCs w:val="24"/>
                <w:lang w:val="bg-BG"/>
              </w:rPr>
            </w:pPr>
          </w:p>
          <w:p w:rsidR="00F418DB" w:rsidRPr="00350A7D" w:rsidRDefault="00F418DB" w:rsidP="00700443">
            <w:pPr>
              <w:ind w:firstLine="567"/>
              <w:jc w:val="both"/>
              <w:rPr>
                <w:rFonts w:eastAsia="Calibri"/>
                <w:b/>
                <w:iCs w:val="0"/>
                <w:color w:val="000000"/>
                <w:spacing w:val="3"/>
                <w:sz w:val="24"/>
                <w:szCs w:val="24"/>
                <w:lang w:val="bg-BG"/>
              </w:rPr>
            </w:pPr>
          </w:p>
          <w:p w:rsidR="00F418DB" w:rsidRPr="00350A7D" w:rsidRDefault="00F418DB" w:rsidP="0077691D">
            <w:pPr>
              <w:ind w:firstLine="567"/>
              <w:jc w:val="center"/>
              <w:rPr>
                <w:rFonts w:eastAsia="Calibri"/>
                <w:b/>
                <w:iCs w:val="0"/>
                <w:color w:val="000000"/>
                <w:spacing w:val="3"/>
                <w:sz w:val="24"/>
                <w:szCs w:val="24"/>
                <w:lang w:val="bg-BG"/>
              </w:rPr>
            </w:pPr>
            <w:r w:rsidRPr="00350A7D">
              <w:rPr>
                <w:rFonts w:eastAsia="Calibri"/>
                <w:b/>
                <w:iCs w:val="0"/>
                <w:color w:val="000000"/>
                <w:spacing w:val="3"/>
                <w:sz w:val="24"/>
                <w:szCs w:val="24"/>
                <w:lang w:val="bg-BG"/>
              </w:rPr>
              <w:t>ПРОГРАМА ЗА РАЗВИТИЕ НА СЕЛСКИТЕ РАЙОНИ</w:t>
            </w:r>
          </w:p>
          <w:p w:rsidR="00F418DB" w:rsidRPr="00A54524" w:rsidRDefault="00F418DB" w:rsidP="0077691D">
            <w:pPr>
              <w:ind w:firstLine="567"/>
              <w:jc w:val="center"/>
              <w:rPr>
                <w:rFonts w:eastAsia="Calibri"/>
                <w:b/>
                <w:iCs w:val="0"/>
                <w:color w:val="000000"/>
                <w:spacing w:val="3"/>
                <w:sz w:val="24"/>
                <w:szCs w:val="24"/>
                <w:lang w:val="bg-BG"/>
              </w:rPr>
            </w:pPr>
            <w:r w:rsidRPr="00C365E4">
              <w:rPr>
                <w:rFonts w:eastAsia="Calibri"/>
                <w:b/>
                <w:iCs w:val="0"/>
                <w:color w:val="000000"/>
                <w:spacing w:val="3"/>
                <w:sz w:val="24"/>
                <w:szCs w:val="24"/>
                <w:lang w:val="bg-BG"/>
              </w:rPr>
              <w:t>20</w:t>
            </w:r>
            <w:r w:rsidR="007F066B" w:rsidRPr="00E02B1E">
              <w:rPr>
                <w:rFonts w:eastAsia="Calibri"/>
                <w:b/>
                <w:iCs w:val="0"/>
                <w:color w:val="000000"/>
                <w:spacing w:val="3"/>
                <w:sz w:val="24"/>
                <w:szCs w:val="24"/>
                <w:lang w:val="bg-BG"/>
              </w:rPr>
              <w:t>14</w:t>
            </w:r>
            <w:r w:rsidRPr="00A54524">
              <w:rPr>
                <w:rFonts w:eastAsia="Calibri"/>
                <w:b/>
                <w:iCs w:val="0"/>
                <w:color w:val="000000"/>
                <w:spacing w:val="3"/>
                <w:sz w:val="24"/>
                <w:szCs w:val="24"/>
                <w:lang w:val="bg-BG"/>
              </w:rPr>
              <w:t xml:space="preserve"> –</w:t>
            </w:r>
            <w:r w:rsidR="007F066B" w:rsidRPr="00A54524">
              <w:rPr>
                <w:rFonts w:eastAsia="Calibri"/>
                <w:b/>
                <w:iCs w:val="0"/>
                <w:color w:val="000000"/>
                <w:spacing w:val="3"/>
                <w:sz w:val="24"/>
                <w:szCs w:val="24"/>
                <w:lang w:val="bg-BG"/>
              </w:rPr>
              <w:t>2020</w:t>
            </w:r>
          </w:p>
          <w:p w:rsidR="00F418DB" w:rsidRPr="00A54524" w:rsidRDefault="00F418DB" w:rsidP="00700443">
            <w:pPr>
              <w:ind w:firstLine="567"/>
              <w:jc w:val="both"/>
              <w:rPr>
                <w:rFonts w:eastAsia="Calibri"/>
                <w:b/>
                <w:iCs w:val="0"/>
                <w:color w:val="808080"/>
                <w:spacing w:val="3"/>
                <w:sz w:val="24"/>
                <w:szCs w:val="24"/>
                <w:lang w:val="bg-BG"/>
              </w:rPr>
            </w:pPr>
          </w:p>
        </w:tc>
      </w:tr>
      <w:tr w:rsidR="00F418DB" w:rsidRPr="0077691D">
        <w:tc>
          <w:tcPr>
            <w:tcW w:w="9692" w:type="dxa"/>
            <w:gridSpan w:val="3"/>
            <w:tcBorders>
              <w:left w:val="thinThickSmallGap" w:sz="12" w:space="0" w:color="999999"/>
              <w:bottom w:val="thinThickSmallGap" w:sz="12" w:space="0" w:color="999999"/>
              <w:right w:val="thinThickSmallGap" w:sz="12" w:space="0" w:color="999999"/>
            </w:tcBorders>
          </w:tcPr>
          <w:p w:rsidR="00F418DB" w:rsidRPr="00F66B70" w:rsidRDefault="00F418DB" w:rsidP="00700443">
            <w:pPr>
              <w:ind w:firstLine="567"/>
              <w:jc w:val="both"/>
              <w:rPr>
                <w:rFonts w:eastAsia="Calibri"/>
                <w:b/>
                <w:iCs w:val="0"/>
                <w:color w:val="000000"/>
                <w:spacing w:val="3"/>
                <w:sz w:val="24"/>
                <w:szCs w:val="24"/>
                <w:lang w:val="bg-BG"/>
              </w:rPr>
            </w:pPr>
          </w:p>
          <w:p w:rsidR="00F418DB" w:rsidRPr="00350A7D" w:rsidRDefault="00F418DB" w:rsidP="00700443">
            <w:pPr>
              <w:ind w:firstLine="567"/>
              <w:jc w:val="both"/>
              <w:rPr>
                <w:rFonts w:eastAsia="Calibri"/>
                <w:b/>
                <w:i w:val="0"/>
                <w:iCs w:val="0"/>
                <w:color w:val="000000"/>
                <w:spacing w:val="3"/>
                <w:sz w:val="24"/>
                <w:szCs w:val="24"/>
                <w:lang w:val="bg-BG"/>
              </w:rPr>
            </w:pPr>
          </w:p>
          <w:p w:rsidR="00F418DB" w:rsidRPr="00350A7D" w:rsidRDefault="00F418DB" w:rsidP="00700443">
            <w:pPr>
              <w:ind w:firstLine="567"/>
              <w:jc w:val="both"/>
              <w:rPr>
                <w:rFonts w:eastAsia="Calibri"/>
                <w:b/>
                <w:i w:val="0"/>
                <w:iCs w:val="0"/>
                <w:color w:val="000000"/>
                <w:spacing w:val="3"/>
                <w:sz w:val="24"/>
                <w:szCs w:val="24"/>
                <w:lang w:val="bg-BG"/>
              </w:rPr>
            </w:pPr>
          </w:p>
          <w:p w:rsidR="00F418DB" w:rsidRPr="00C365E4" w:rsidRDefault="00F418DB" w:rsidP="00700443">
            <w:pPr>
              <w:ind w:firstLine="567"/>
              <w:jc w:val="both"/>
              <w:rPr>
                <w:rFonts w:eastAsia="Calibri"/>
                <w:b/>
                <w:i w:val="0"/>
                <w:iCs w:val="0"/>
                <w:color w:val="000000"/>
                <w:spacing w:val="3"/>
                <w:sz w:val="24"/>
                <w:szCs w:val="24"/>
                <w:lang w:val="bg-BG"/>
              </w:rPr>
            </w:pPr>
          </w:p>
          <w:p w:rsidR="00F418DB" w:rsidRPr="00E02B1E" w:rsidRDefault="00F418DB" w:rsidP="00700443">
            <w:pPr>
              <w:ind w:firstLine="567"/>
              <w:jc w:val="both"/>
              <w:rPr>
                <w:rFonts w:eastAsia="Calibri"/>
                <w:b/>
                <w:i w:val="0"/>
                <w:iCs w:val="0"/>
                <w:color w:val="000000"/>
                <w:spacing w:val="3"/>
                <w:sz w:val="24"/>
                <w:szCs w:val="24"/>
                <w:lang w:val="bg-BG"/>
              </w:rPr>
            </w:pPr>
          </w:p>
          <w:p w:rsidR="00F418DB" w:rsidRPr="00A54524" w:rsidRDefault="00F418DB" w:rsidP="00700443">
            <w:pPr>
              <w:ind w:firstLine="567"/>
              <w:jc w:val="both"/>
              <w:rPr>
                <w:rFonts w:eastAsia="Calibri"/>
                <w:b/>
                <w:i w:val="0"/>
                <w:iCs w:val="0"/>
                <w:color w:val="000000"/>
                <w:spacing w:val="3"/>
                <w:sz w:val="24"/>
                <w:szCs w:val="24"/>
                <w:lang w:val="bg-BG"/>
              </w:rPr>
            </w:pPr>
          </w:p>
          <w:p w:rsidR="00F418DB" w:rsidRPr="00A54524" w:rsidRDefault="00F418DB" w:rsidP="00700443">
            <w:pPr>
              <w:ind w:firstLine="567"/>
              <w:jc w:val="both"/>
              <w:rPr>
                <w:rFonts w:eastAsia="Calibri"/>
                <w:b/>
                <w:i w:val="0"/>
                <w:iCs w:val="0"/>
                <w:color w:val="000000"/>
                <w:spacing w:val="3"/>
                <w:sz w:val="24"/>
                <w:szCs w:val="24"/>
                <w:lang w:val="bg-BG"/>
              </w:rPr>
            </w:pPr>
          </w:p>
          <w:p w:rsidR="00F418DB" w:rsidRPr="00A54524" w:rsidRDefault="00F418DB" w:rsidP="00700443">
            <w:pPr>
              <w:ind w:firstLine="567"/>
              <w:jc w:val="both"/>
              <w:rPr>
                <w:rFonts w:eastAsia="Calibri"/>
                <w:b/>
                <w:i w:val="0"/>
                <w:iCs w:val="0"/>
                <w:color w:val="000000"/>
                <w:spacing w:val="3"/>
                <w:sz w:val="24"/>
                <w:szCs w:val="24"/>
                <w:lang w:val="bg-BG"/>
              </w:rPr>
            </w:pPr>
          </w:p>
          <w:p w:rsidR="00F418DB" w:rsidRPr="00A54524" w:rsidRDefault="00F418DB" w:rsidP="00700443">
            <w:pPr>
              <w:ind w:firstLine="567"/>
              <w:jc w:val="both"/>
              <w:rPr>
                <w:rFonts w:eastAsia="Calibri"/>
                <w:b/>
                <w:i w:val="0"/>
                <w:iCs w:val="0"/>
                <w:color w:val="000000"/>
                <w:spacing w:val="3"/>
                <w:sz w:val="24"/>
                <w:szCs w:val="24"/>
                <w:lang w:val="bg-BG"/>
              </w:rPr>
            </w:pPr>
          </w:p>
          <w:p w:rsidR="00F418DB" w:rsidRPr="00A54524" w:rsidRDefault="00F418DB" w:rsidP="00700443">
            <w:pPr>
              <w:ind w:firstLine="567"/>
              <w:jc w:val="both"/>
              <w:rPr>
                <w:rFonts w:eastAsia="Calibri"/>
                <w:b/>
                <w:i w:val="0"/>
                <w:iCs w:val="0"/>
                <w:color w:val="000000"/>
                <w:spacing w:val="3"/>
                <w:sz w:val="24"/>
                <w:szCs w:val="24"/>
                <w:lang w:val="bg-BG"/>
              </w:rPr>
            </w:pPr>
          </w:p>
          <w:p w:rsidR="00F418DB" w:rsidRPr="00A54524" w:rsidRDefault="003C1C4F" w:rsidP="0077691D">
            <w:pPr>
              <w:ind w:firstLine="567"/>
              <w:jc w:val="center"/>
              <w:rPr>
                <w:rFonts w:eastAsia="Calibri"/>
                <w:b/>
                <w:i w:val="0"/>
                <w:sz w:val="24"/>
                <w:szCs w:val="24"/>
                <w:lang w:val="bg-BG"/>
              </w:rPr>
            </w:pPr>
            <w:r w:rsidRPr="00A54524">
              <w:rPr>
                <w:rFonts w:eastAsia="Calibri"/>
                <w:b/>
                <w:i w:val="0"/>
                <w:sz w:val="24"/>
                <w:szCs w:val="24"/>
                <w:lang w:val="bg-BG"/>
              </w:rPr>
              <w:t>УКАЗАНИЯ</w:t>
            </w:r>
          </w:p>
          <w:p w:rsidR="00F418DB" w:rsidRPr="00A54524" w:rsidRDefault="00F418DB" w:rsidP="00700443">
            <w:pPr>
              <w:ind w:firstLine="567"/>
              <w:jc w:val="both"/>
              <w:rPr>
                <w:rFonts w:eastAsia="Calibri"/>
                <w:b/>
                <w:i w:val="0"/>
                <w:iCs w:val="0"/>
                <w:color w:val="000000"/>
                <w:spacing w:val="3"/>
                <w:sz w:val="24"/>
                <w:szCs w:val="24"/>
                <w:lang w:val="bg-BG"/>
                <w14:shadow w14:blurRad="50800" w14:dist="38100" w14:dir="2700000" w14:sx="100000" w14:sy="100000" w14:kx="0" w14:ky="0" w14:algn="tl">
                  <w14:srgbClr w14:val="000000">
                    <w14:alpha w14:val="60000"/>
                  </w14:srgbClr>
                </w14:shadow>
              </w:rPr>
            </w:pPr>
          </w:p>
          <w:p w:rsidR="00F418DB" w:rsidRPr="00A54524" w:rsidRDefault="00F418DB" w:rsidP="00700443">
            <w:pPr>
              <w:ind w:firstLine="567"/>
              <w:jc w:val="both"/>
              <w:rPr>
                <w:rFonts w:eastAsia="Calibri"/>
                <w:b/>
                <w:iCs w:val="0"/>
                <w:color w:val="000000"/>
                <w:spacing w:val="3"/>
                <w:sz w:val="24"/>
                <w:szCs w:val="24"/>
                <w:lang w:val="bg-BG"/>
                <w14:shadow w14:blurRad="50800" w14:dist="38100" w14:dir="2700000" w14:sx="100000" w14:sy="100000" w14:kx="0" w14:ky="0" w14:algn="tl">
                  <w14:srgbClr w14:val="000000">
                    <w14:alpha w14:val="60000"/>
                  </w14:srgbClr>
                </w14:shadow>
              </w:rPr>
            </w:pPr>
          </w:p>
          <w:p w:rsidR="00F418DB" w:rsidRPr="00A54524" w:rsidRDefault="00F418DB" w:rsidP="00700443">
            <w:pPr>
              <w:ind w:firstLine="567"/>
              <w:jc w:val="both"/>
              <w:rPr>
                <w:rFonts w:eastAsia="Calibri"/>
                <w:b/>
                <w:iCs w:val="0"/>
                <w:color w:val="000000"/>
                <w:spacing w:val="3"/>
                <w:sz w:val="24"/>
                <w:szCs w:val="24"/>
                <w:lang w:val="bg-BG"/>
                <w14:shadow w14:blurRad="50800" w14:dist="38100" w14:dir="2700000" w14:sx="100000" w14:sy="100000" w14:kx="0" w14:ky="0" w14:algn="tl">
                  <w14:srgbClr w14:val="000000">
                    <w14:alpha w14:val="60000"/>
                  </w14:srgbClr>
                </w14:shadow>
              </w:rPr>
            </w:pPr>
          </w:p>
          <w:p w:rsidR="00F418DB" w:rsidRDefault="00F418DB" w:rsidP="006C0681">
            <w:pPr>
              <w:ind w:firstLine="567"/>
              <w:jc w:val="center"/>
              <w:rPr>
                <w:i w:val="0"/>
                <w:sz w:val="24"/>
                <w:szCs w:val="24"/>
                <w:lang w:val="bg-BG"/>
              </w:rPr>
            </w:pPr>
            <w:r w:rsidRPr="00A54524">
              <w:rPr>
                <w:i w:val="0"/>
                <w:sz w:val="24"/>
                <w:szCs w:val="24"/>
                <w:lang w:val="bg-BG"/>
              </w:rPr>
              <w:t>за прил</w:t>
            </w:r>
            <w:r w:rsidR="006C0681">
              <w:rPr>
                <w:i w:val="0"/>
                <w:sz w:val="24"/>
                <w:szCs w:val="24"/>
                <w:lang w:val="bg-BG"/>
              </w:rPr>
              <w:t>ожимия</w:t>
            </w:r>
            <w:r w:rsidRPr="00A54524">
              <w:rPr>
                <w:i w:val="0"/>
                <w:sz w:val="24"/>
                <w:szCs w:val="24"/>
                <w:lang w:val="bg-BG"/>
              </w:rPr>
              <w:t xml:space="preserve"> </w:t>
            </w:r>
            <w:r w:rsidR="00566E29" w:rsidRPr="00A54524">
              <w:rPr>
                <w:i w:val="0"/>
                <w:sz w:val="24"/>
                <w:szCs w:val="24"/>
                <w:lang w:val="bg-BG"/>
              </w:rPr>
              <w:t>режим</w:t>
            </w:r>
            <w:r w:rsidR="006C0681">
              <w:rPr>
                <w:i w:val="0"/>
                <w:sz w:val="24"/>
                <w:szCs w:val="24"/>
                <w:lang w:val="bg-BG"/>
              </w:rPr>
              <w:t xml:space="preserve"> на</w:t>
            </w:r>
            <w:r w:rsidR="00566E29" w:rsidRPr="00A54524">
              <w:rPr>
                <w:i w:val="0"/>
                <w:sz w:val="24"/>
                <w:szCs w:val="24"/>
                <w:lang w:val="bg-BG"/>
              </w:rPr>
              <w:t xml:space="preserve"> държавни помощи </w:t>
            </w:r>
            <w:r w:rsidR="0057501B" w:rsidRPr="00A54524">
              <w:rPr>
                <w:i w:val="0"/>
                <w:sz w:val="24"/>
                <w:szCs w:val="24"/>
                <w:lang w:val="bg-BG"/>
              </w:rPr>
              <w:t>по мерки</w:t>
            </w:r>
            <w:r w:rsidR="006556B6">
              <w:rPr>
                <w:i w:val="0"/>
                <w:sz w:val="24"/>
                <w:szCs w:val="24"/>
                <w:lang w:val="bg-BG"/>
              </w:rPr>
              <w:t>,</w:t>
            </w:r>
            <w:r w:rsidR="0057501B" w:rsidRPr="00A54524">
              <w:rPr>
                <w:i w:val="0"/>
                <w:sz w:val="24"/>
                <w:szCs w:val="24"/>
                <w:lang w:val="bg-BG"/>
              </w:rPr>
              <w:t xml:space="preserve"> финансирани от Програмата за развитие на селските райони  2014 </w:t>
            </w:r>
            <w:r w:rsidR="006C0681">
              <w:rPr>
                <w:i w:val="0"/>
                <w:sz w:val="24"/>
                <w:szCs w:val="24"/>
                <w:lang w:val="bg-BG"/>
              </w:rPr>
              <w:t xml:space="preserve">- </w:t>
            </w:r>
            <w:r w:rsidR="0057501B" w:rsidRPr="00A54524">
              <w:rPr>
                <w:i w:val="0"/>
                <w:sz w:val="24"/>
                <w:szCs w:val="24"/>
                <w:lang w:val="bg-BG"/>
              </w:rPr>
              <w:t xml:space="preserve">2020 </w:t>
            </w:r>
            <w:r w:rsidR="006556B6">
              <w:rPr>
                <w:i w:val="0"/>
                <w:sz w:val="24"/>
                <w:szCs w:val="24"/>
                <w:lang w:val="bg-BG"/>
              </w:rPr>
              <w:t xml:space="preserve">г. </w:t>
            </w:r>
            <w:r w:rsidR="0057501B" w:rsidRPr="00A54524">
              <w:rPr>
                <w:i w:val="0"/>
                <w:sz w:val="24"/>
                <w:szCs w:val="24"/>
                <w:lang w:val="bg-BG"/>
              </w:rPr>
              <w:t xml:space="preserve">в стратегиите </w:t>
            </w:r>
            <w:r w:rsidRPr="00A54524">
              <w:rPr>
                <w:i w:val="0"/>
                <w:sz w:val="24"/>
                <w:szCs w:val="24"/>
                <w:lang w:val="bg-BG"/>
              </w:rPr>
              <w:t>за</w:t>
            </w:r>
            <w:r w:rsidR="007F066B" w:rsidRPr="00A54524">
              <w:rPr>
                <w:i w:val="0"/>
                <w:sz w:val="24"/>
                <w:szCs w:val="24"/>
                <w:lang w:val="bg-BG"/>
              </w:rPr>
              <w:t xml:space="preserve"> Водено от общностите местно развитие</w:t>
            </w:r>
            <w:r w:rsidR="0057501B" w:rsidRPr="00A54524">
              <w:rPr>
                <w:i w:val="0"/>
                <w:sz w:val="24"/>
                <w:szCs w:val="24"/>
                <w:lang w:val="bg-BG"/>
              </w:rPr>
              <w:t xml:space="preserve"> </w:t>
            </w:r>
            <w:r w:rsidR="006C0681" w:rsidRPr="002E36B1">
              <w:rPr>
                <w:i w:val="0"/>
                <w:sz w:val="24"/>
                <w:szCs w:val="24"/>
                <w:lang w:val="ru-RU"/>
              </w:rPr>
              <w:t>и условия, произтичащи от него</w:t>
            </w:r>
          </w:p>
          <w:p w:rsidR="00490B14" w:rsidRDefault="00490B14" w:rsidP="006C0681">
            <w:pPr>
              <w:ind w:firstLine="567"/>
              <w:jc w:val="center"/>
              <w:rPr>
                <w:i w:val="0"/>
                <w:sz w:val="24"/>
                <w:szCs w:val="24"/>
                <w:lang w:val="bg-BG"/>
              </w:rPr>
            </w:pPr>
          </w:p>
          <w:p w:rsidR="00490B14" w:rsidRDefault="00490B14" w:rsidP="006C0681">
            <w:pPr>
              <w:ind w:firstLine="567"/>
              <w:jc w:val="center"/>
              <w:rPr>
                <w:i w:val="0"/>
                <w:sz w:val="24"/>
                <w:szCs w:val="24"/>
                <w:lang w:val="bg-BG"/>
              </w:rPr>
            </w:pPr>
          </w:p>
          <w:p w:rsidR="00490B14" w:rsidRDefault="00490B14" w:rsidP="006C0681">
            <w:pPr>
              <w:ind w:firstLine="567"/>
              <w:jc w:val="center"/>
              <w:rPr>
                <w:i w:val="0"/>
                <w:sz w:val="24"/>
                <w:szCs w:val="24"/>
                <w:lang w:val="bg-BG"/>
              </w:rPr>
            </w:pPr>
          </w:p>
          <w:p w:rsidR="00490B14" w:rsidRPr="00490B14" w:rsidRDefault="00490B14" w:rsidP="006C0681">
            <w:pPr>
              <w:ind w:firstLine="567"/>
              <w:jc w:val="center"/>
              <w:rPr>
                <w:i w:val="0"/>
                <w:sz w:val="24"/>
                <w:szCs w:val="24"/>
                <w:lang w:val="bg-BG"/>
              </w:rPr>
            </w:pPr>
          </w:p>
          <w:p w:rsidR="00F418DB" w:rsidRPr="006C0681" w:rsidRDefault="00F418DB" w:rsidP="0077691D">
            <w:pPr>
              <w:ind w:firstLine="567"/>
              <w:jc w:val="both"/>
              <w:rPr>
                <w:rFonts w:eastAsia="Calibri"/>
                <w:b/>
                <w:i w:val="0"/>
                <w:iCs w:val="0"/>
                <w:color w:val="000000"/>
                <w:spacing w:val="3"/>
                <w:sz w:val="24"/>
                <w:szCs w:val="24"/>
                <w:lang w:val="bg-BG"/>
              </w:rPr>
            </w:pPr>
          </w:p>
          <w:p w:rsidR="00F418DB" w:rsidRPr="00A54524" w:rsidRDefault="00F418DB" w:rsidP="0077691D">
            <w:pPr>
              <w:ind w:firstLine="567"/>
              <w:jc w:val="both"/>
              <w:rPr>
                <w:rFonts w:eastAsia="Calibri"/>
                <w:i w:val="0"/>
                <w:iCs w:val="0"/>
                <w:color w:val="000000"/>
                <w:spacing w:val="3"/>
                <w:sz w:val="24"/>
                <w:szCs w:val="24"/>
                <w:lang w:val="bg-BG"/>
              </w:rPr>
            </w:pPr>
          </w:p>
          <w:p w:rsidR="00F418DB" w:rsidRPr="00A54524" w:rsidRDefault="00F418DB" w:rsidP="0077691D">
            <w:pPr>
              <w:ind w:firstLine="567"/>
              <w:jc w:val="both"/>
              <w:rPr>
                <w:rFonts w:eastAsia="Calibri"/>
                <w:i w:val="0"/>
                <w:iCs w:val="0"/>
                <w:color w:val="000000"/>
                <w:spacing w:val="3"/>
                <w:sz w:val="24"/>
                <w:szCs w:val="24"/>
                <w:lang w:val="bg-BG"/>
              </w:rPr>
            </w:pPr>
          </w:p>
          <w:p w:rsidR="00F418DB" w:rsidRPr="00A54524" w:rsidRDefault="00F418DB" w:rsidP="0077691D">
            <w:pPr>
              <w:ind w:firstLine="567"/>
              <w:jc w:val="both"/>
              <w:rPr>
                <w:rFonts w:eastAsia="Calibri"/>
                <w:i w:val="0"/>
                <w:iCs w:val="0"/>
                <w:color w:val="000000"/>
                <w:spacing w:val="3"/>
                <w:sz w:val="24"/>
                <w:szCs w:val="24"/>
                <w:lang w:val="bg-BG"/>
              </w:rPr>
            </w:pPr>
          </w:p>
          <w:p w:rsidR="00F418DB" w:rsidRPr="00A54524" w:rsidRDefault="00F418DB" w:rsidP="0077691D">
            <w:pPr>
              <w:ind w:firstLine="567"/>
              <w:jc w:val="both"/>
              <w:rPr>
                <w:rFonts w:eastAsia="Calibri"/>
                <w:i w:val="0"/>
                <w:iCs w:val="0"/>
                <w:color w:val="000000"/>
                <w:spacing w:val="3"/>
                <w:sz w:val="24"/>
                <w:szCs w:val="24"/>
                <w:lang w:val="bg-BG"/>
              </w:rPr>
            </w:pPr>
          </w:p>
          <w:p w:rsidR="00F418DB" w:rsidRPr="00A54524" w:rsidRDefault="00F418DB" w:rsidP="00C87265">
            <w:pPr>
              <w:jc w:val="both"/>
              <w:rPr>
                <w:rFonts w:eastAsia="Calibri"/>
                <w:i w:val="0"/>
                <w:iCs w:val="0"/>
                <w:color w:val="000000"/>
                <w:spacing w:val="3"/>
                <w:sz w:val="24"/>
                <w:szCs w:val="24"/>
                <w:lang w:val="bg-BG"/>
              </w:rPr>
            </w:pPr>
          </w:p>
          <w:p w:rsidR="00F418DB" w:rsidRPr="000775B8" w:rsidRDefault="00F418DB" w:rsidP="003F073A">
            <w:pPr>
              <w:jc w:val="both"/>
              <w:rPr>
                <w:rFonts w:eastAsia="Calibri"/>
                <w:i w:val="0"/>
                <w:iCs w:val="0"/>
                <w:color w:val="000000"/>
                <w:spacing w:val="3"/>
                <w:sz w:val="24"/>
                <w:szCs w:val="24"/>
                <w:lang w:val="ru-RU"/>
              </w:rPr>
            </w:pPr>
          </w:p>
          <w:p w:rsidR="00F418DB" w:rsidRPr="00A54524" w:rsidRDefault="00F418DB" w:rsidP="0077691D">
            <w:pPr>
              <w:ind w:firstLine="567"/>
              <w:jc w:val="both"/>
              <w:rPr>
                <w:rFonts w:eastAsia="Calibri"/>
                <w:i w:val="0"/>
                <w:iCs w:val="0"/>
                <w:color w:val="000000"/>
                <w:spacing w:val="3"/>
                <w:sz w:val="24"/>
                <w:szCs w:val="24"/>
                <w:lang w:val="bg-BG"/>
              </w:rPr>
            </w:pPr>
          </w:p>
          <w:p w:rsidR="00F418DB" w:rsidRPr="00A54524" w:rsidRDefault="00F418DB" w:rsidP="00F55BC8">
            <w:pPr>
              <w:ind w:firstLine="567"/>
              <w:jc w:val="center"/>
              <w:rPr>
                <w:rFonts w:eastAsia="Calibri"/>
                <w:i w:val="0"/>
                <w:iCs w:val="0"/>
                <w:spacing w:val="3"/>
                <w:sz w:val="24"/>
                <w:szCs w:val="24"/>
                <w:lang w:val="bg-BG"/>
              </w:rPr>
            </w:pPr>
            <w:r w:rsidRPr="00A54524">
              <w:rPr>
                <w:rFonts w:eastAsia="Calibri"/>
                <w:b/>
                <w:i w:val="0"/>
                <w:iCs w:val="0"/>
                <w:spacing w:val="3"/>
                <w:sz w:val="24"/>
                <w:szCs w:val="24"/>
                <w:lang w:val="bg-BG"/>
              </w:rPr>
              <w:t>София, 201</w:t>
            </w:r>
            <w:r w:rsidR="007F066B" w:rsidRPr="00A54524">
              <w:rPr>
                <w:rFonts w:eastAsia="Calibri"/>
                <w:b/>
                <w:i w:val="0"/>
                <w:iCs w:val="0"/>
                <w:spacing w:val="3"/>
                <w:sz w:val="24"/>
                <w:szCs w:val="24"/>
                <w:lang w:val="bg-BG"/>
              </w:rPr>
              <w:t>7</w:t>
            </w:r>
            <w:r w:rsidRPr="00A54524">
              <w:rPr>
                <w:rFonts w:eastAsia="Calibri"/>
                <w:b/>
                <w:i w:val="0"/>
                <w:iCs w:val="0"/>
                <w:spacing w:val="3"/>
                <w:sz w:val="24"/>
                <w:szCs w:val="24"/>
                <w:lang w:val="bg-BG"/>
              </w:rPr>
              <w:t xml:space="preserve"> г.</w:t>
            </w:r>
          </w:p>
          <w:p w:rsidR="00F418DB" w:rsidRPr="00A54524" w:rsidRDefault="00F418DB" w:rsidP="0077691D">
            <w:pPr>
              <w:ind w:firstLine="567"/>
              <w:jc w:val="both"/>
              <w:rPr>
                <w:rFonts w:eastAsia="Calibri"/>
                <w:b/>
                <w:sz w:val="24"/>
                <w:szCs w:val="24"/>
                <w:lang w:val="bg-BG"/>
              </w:rPr>
            </w:pPr>
          </w:p>
        </w:tc>
      </w:tr>
    </w:tbl>
    <w:p w:rsidR="00490B14" w:rsidRDefault="00490B14" w:rsidP="00C87265">
      <w:pPr>
        <w:pStyle w:val="1"/>
        <w:spacing w:before="0" w:after="0"/>
        <w:jc w:val="both"/>
        <w:rPr>
          <w:rFonts w:ascii="Times New Roman" w:hAnsi="Times New Roman" w:cs="Times New Roman"/>
          <w:sz w:val="24"/>
          <w:szCs w:val="24"/>
        </w:rPr>
      </w:pPr>
    </w:p>
    <w:p w:rsidR="00F418DB" w:rsidRPr="00350A7D" w:rsidRDefault="00F418DB" w:rsidP="0077691D">
      <w:pPr>
        <w:pStyle w:val="1"/>
        <w:spacing w:before="0" w:after="0"/>
        <w:ind w:firstLine="567"/>
        <w:jc w:val="both"/>
        <w:rPr>
          <w:rFonts w:ascii="Times New Roman" w:hAnsi="Times New Roman" w:cs="Times New Roman"/>
          <w:sz w:val="24"/>
          <w:szCs w:val="24"/>
        </w:rPr>
      </w:pPr>
      <w:r w:rsidRPr="00350A7D">
        <w:rPr>
          <w:rFonts w:ascii="Times New Roman" w:hAnsi="Times New Roman" w:cs="Times New Roman"/>
          <w:sz w:val="24"/>
          <w:szCs w:val="24"/>
        </w:rPr>
        <w:t>СПИСЪК НА ИЗПОЛЗВАНИТЕ СЪКРАЩЕНИЯ</w:t>
      </w:r>
      <w:bookmarkEnd w:id="2"/>
    </w:p>
    <w:p w:rsidR="00F418DB" w:rsidRPr="0077691D" w:rsidRDefault="00F418DB" w:rsidP="002160EC">
      <w:pPr>
        <w:ind w:firstLine="567"/>
        <w:jc w:val="both"/>
        <w:rPr>
          <w:b/>
          <w:sz w:val="24"/>
          <w:szCs w:val="24"/>
          <w:u w:val="single"/>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33"/>
        <w:gridCol w:w="4633"/>
      </w:tblGrid>
      <w:tr w:rsidR="00F418DB" w:rsidRPr="00F66B70">
        <w:tc>
          <w:tcPr>
            <w:tcW w:w="4633" w:type="dxa"/>
          </w:tcPr>
          <w:p w:rsidR="00F418DB" w:rsidRPr="0077691D" w:rsidRDefault="00F418DB" w:rsidP="002160EC">
            <w:pPr>
              <w:ind w:firstLine="567"/>
              <w:jc w:val="both"/>
              <w:rPr>
                <w:rFonts w:eastAsia="Calibri"/>
                <w:b/>
                <w:bCs/>
                <w:sz w:val="24"/>
                <w:szCs w:val="24"/>
                <w:lang w:val="bg-BG"/>
              </w:rPr>
            </w:pPr>
            <w:r w:rsidRPr="0077691D">
              <w:rPr>
                <w:rFonts w:eastAsia="Calibri"/>
                <w:b/>
                <w:bCs/>
                <w:sz w:val="24"/>
                <w:szCs w:val="24"/>
                <w:lang w:val="bg-BG"/>
              </w:rPr>
              <w:t>ЕО</w:t>
            </w:r>
          </w:p>
          <w:p w:rsidR="00F418DB" w:rsidRPr="0077691D" w:rsidRDefault="00F418DB" w:rsidP="00595725">
            <w:pPr>
              <w:ind w:firstLine="567"/>
              <w:jc w:val="both"/>
              <w:rPr>
                <w:rFonts w:eastAsia="Calibri"/>
                <w:b/>
                <w:sz w:val="24"/>
                <w:szCs w:val="24"/>
                <w:lang w:val="bg-BG"/>
              </w:rPr>
            </w:pPr>
          </w:p>
        </w:tc>
        <w:tc>
          <w:tcPr>
            <w:tcW w:w="4633" w:type="dxa"/>
          </w:tcPr>
          <w:p w:rsidR="00F418DB" w:rsidRPr="0077691D" w:rsidRDefault="00F418DB" w:rsidP="0077691D">
            <w:pPr>
              <w:jc w:val="both"/>
              <w:rPr>
                <w:rFonts w:eastAsia="Calibri"/>
                <w:sz w:val="24"/>
                <w:szCs w:val="24"/>
                <w:lang w:val="bg-BG"/>
              </w:rPr>
            </w:pPr>
            <w:r w:rsidRPr="0077691D">
              <w:rPr>
                <w:rFonts w:eastAsia="Calibri"/>
                <w:sz w:val="24"/>
                <w:szCs w:val="24"/>
                <w:lang w:val="bg-BG"/>
              </w:rPr>
              <w:t>Европейска общност</w:t>
            </w:r>
          </w:p>
        </w:tc>
      </w:tr>
      <w:tr w:rsidR="00F418DB" w:rsidRPr="00F66B70">
        <w:tc>
          <w:tcPr>
            <w:tcW w:w="4633" w:type="dxa"/>
          </w:tcPr>
          <w:p w:rsidR="00F418DB" w:rsidRPr="0077691D" w:rsidRDefault="00F418DB" w:rsidP="002160EC">
            <w:pPr>
              <w:ind w:firstLine="567"/>
              <w:jc w:val="both"/>
              <w:rPr>
                <w:rFonts w:eastAsia="Calibri"/>
                <w:b/>
                <w:bCs/>
                <w:sz w:val="24"/>
                <w:szCs w:val="24"/>
                <w:lang w:val="bg-BG"/>
              </w:rPr>
            </w:pPr>
            <w:r w:rsidRPr="0077691D">
              <w:rPr>
                <w:rFonts w:eastAsia="Calibri"/>
                <w:b/>
                <w:bCs/>
                <w:sz w:val="24"/>
                <w:szCs w:val="24"/>
                <w:lang w:val="bg-BG"/>
              </w:rPr>
              <w:t>ЕС</w:t>
            </w:r>
          </w:p>
          <w:p w:rsidR="00F418DB" w:rsidRPr="0077691D" w:rsidRDefault="00F418DB" w:rsidP="00595725">
            <w:pPr>
              <w:ind w:firstLine="567"/>
              <w:jc w:val="both"/>
              <w:rPr>
                <w:rFonts w:eastAsia="Calibri"/>
                <w:b/>
                <w:sz w:val="24"/>
                <w:szCs w:val="24"/>
                <w:lang w:val="bg-BG"/>
              </w:rPr>
            </w:pPr>
          </w:p>
        </w:tc>
        <w:tc>
          <w:tcPr>
            <w:tcW w:w="4633" w:type="dxa"/>
          </w:tcPr>
          <w:p w:rsidR="00F418DB" w:rsidRPr="0077691D" w:rsidRDefault="00F418DB" w:rsidP="0077691D">
            <w:pPr>
              <w:jc w:val="both"/>
              <w:rPr>
                <w:rFonts w:eastAsia="Calibri"/>
                <w:sz w:val="24"/>
                <w:szCs w:val="24"/>
                <w:lang w:val="bg-BG"/>
              </w:rPr>
            </w:pPr>
            <w:r w:rsidRPr="0077691D">
              <w:rPr>
                <w:rFonts w:eastAsia="Calibri"/>
                <w:sz w:val="24"/>
                <w:szCs w:val="24"/>
                <w:lang w:val="bg-BG"/>
              </w:rPr>
              <w:t>Европейски съюз</w:t>
            </w:r>
          </w:p>
        </w:tc>
      </w:tr>
      <w:tr w:rsidR="00F418DB" w:rsidRPr="00632B58">
        <w:tc>
          <w:tcPr>
            <w:tcW w:w="4633" w:type="dxa"/>
          </w:tcPr>
          <w:p w:rsidR="00F418DB" w:rsidRPr="0077691D" w:rsidRDefault="00F418DB" w:rsidP="002160EC">
            <w:pPr>
              <w:ind w:firstLine="567"/>
              <w:jc w:val="both"/>
              <w:rPr>
                <w:rFonts w:eastAsia="Calibri"/>
                <w:b/>
                <w:sz w:val="24"/>
                <w:szCs w:val="24"/>
                <w:lang w:val="bg-BG"/>
              </w:rPr>
            </w:pPr>
            <w:r w:rsidRPr="0077691D">
              <w:rPr>
                <w:rFonts w:eastAsia="Calibri"/>
                <w:b/>
                <w:sz w:val="24"/>
                <w:szCs w:val="24"/>
                <w:lang w:val="bg-BG"/>
              </w:rPr>
              <w:t>ЕЗФРСР</w:t>
            </w:r>
          </w:p>
          <w:p w:rsidR="00F418DB" w:rsidRPr="0077691D" w:rsidRDefault="00F418DB" w:rsidP="00595725">
            <w:pPr>
              <w:ind w:firstLine="567"/>
              <w:jc w:val="both"/>
              <w:rPr>
                <w:rFonts w:eastAsia="Calibri"/>
                <w:b/>
                <w:sz w:val="24"/>
                <w:szCs w:val="24"/>
                <w:lang w:val="bg-BG"/>
              </w:rPr>
            </w:pPr>
          </w:p>
        </w:tc>
        <w:tc>
          <w:tcPr>
            <w:tcW w:w="4633" w:type="dxa"/>
          </w:tcPr>
          <w:p w:rsidR="00F418DB" w:rsidRPr="0077691D" w:rsidRDefault="00F418DB" w:rsidP="0077691D">
            <w:pPr>
              <w:jc w:val="both"/>
              <w:rPr>
                <w:rFonts w:eastAsia="Calibri"/>
                <w:sz w:val="24"/>
                <w:szCs w:val="24"/>
                <w:lang w:val="bg-BG"/>
              </w:rPr>
            </w:pPr>
            <w:r w:rsidRPr="0077691D">
              <w:rPr>
                <w:rFonts w:eastAsia="Calibri"/>
                <w:sz w:val="24"/>
                <w:szCs w:val="24"/>
                <w:lang w:val="bg-BG"/>
              </w:rPr>
              <w:t>Европейски земеделски фонд за развитие на селските райони</w:t>
            </w:r>
          </w:p>
        </w:tc>
      </w:tr>
      <w:tr w:rsidR="006A6FE5" w:rsidRPr="00632B58">
        <w:tc>
          <w:tcPr>
            <w:tcW w:w="4633" w:type="dxa"/>
          </w:tcPr>
          <w:p w:rsidR="006A6FE5" w:rsidRPr="0077691D" w:rsidRDefault="006A6FE5" w:rsidP="002160EC">
            <w:pPr>
              <w:ind w:firstLine="567"/>
              <w:jc w:val="both"/>
              <w:rPr>
                <w:rFonts w:eastAsia="Calibri"/>
                <w:b/>
                <w:sz w:val="24"/>
                <w:szCs w:val="24"/>
                <w:lang w:val="bg-BG"/>
              </w:rPr>
            </w:pPr>
            <w:r w:rsidRPr="0077691D">
              <w:rPr>
                <w:rFonts w:eastAsia="Calibri"/>
                <w:b/>
                <w:sz w:val="24"/>
                <w:szCs w:val="24"/>
                <w:lang w:val="bg-BG"/>
              </w:rPr>
              <w:t>ЗУСЕСИФ</w:t>
            </w:r>
          </w:p>
        </w:tc>
        <w:tc>
          <w:tcPr>
            <w:tcW w:w="4633" w:type="dxa"/>
          </w:tcPr>
          <w:p w:rsidR="006A6FE5" w:rsidRPr="0077691D" w:rsidRDefault="006A6FE5" w:rsidP="0077691D">
            <w:pPr>
              <w:jc w:val="both"/>
              <w:rPr>
                <w:rFonts w:eastAsia="Calibri"/>
                <w:sz w:val="24"/>
                <w:szCs w:val="24"/>
                <w:lang w:val="bg-BG"/>
              </w:rPr>
            </w:pPr>
            <w:r w:rsidRPr="0077691D">
              <w:rPr>
                <w:rFonts w:eastAsia="Calibri"/>
                <w:sz w:val="24"/>
                <w:szCs w:val="24"/>
                <w:lang w:val="bg-BG"/>
              </w:rPr>
              <w:t>Закон за управление на средствата от Eвропейските структурни и инвестиционни фондове</w:t>
            </w:r>
          </w:p>
        </w:tc>
      </w:tr>
      <w:tr w:rsidR="00F418DB" w:rsidRPr="00F66B70">
        <w:tc>
          <w:tcPr>
            <w:tcW w:w="4633" w:type="dxa"/>
          </w:tcPr>
          <w:p w:rsidR="006E2FE7" w:rsidRPr="0077691D" w:rsidRDefault="00F418DB" w:rsidP="002160EC">
            <w:pPr>
              <w:ind w:firstLine="567"/>
              <w:jc w:val="both"/>
              <w:rPr>
                <w:rFonts w:eastAsia="Calibri"/>
                <w:b/>
                <w:sz w:val="24"/>
                <w:szCs w:val="24"/>
                <w:lang w:val="bg-BG"/>
              </w:rPr>
            </w:pPr>
            <w:r w:rsidRPr="0077691D">
              <w:rPr>
                <w:rFonts w:eastAsia="Calibri"/>
                <w:b/>
                <w:sz w:val="24"/>
                <w:szCs w:val="24"/>
                <w:lang w:val="bg-BG"/>
              </w:rPr>
              <w:t>МИГ</w:t>
            </w:r>
          </w:p>
          <w:p w:rsidR="00F418DB" w:rsidRPr="0077691D" w:rsidRDefault="00F418DB" w:rsidP="00595725">
            <w:pPr>
              <w:ind w:firstLine="567"/>
              <w:jc w:val="both"/>
              <w:rPr>
                <w:rFonts w:eastAsia="Calibri"/>
                <w:b/>
                <w:sz w:val="24"/>
                <w:szCs w:val="24"/>
                <w:lang w:val="bg-BG"/>
              </w:rPr>
            </w:pPr>
          </w:p>
        </w:tc>
        <w:tc>
          <w:tcPr>
            <w:tcW w:w="4633" w:type="dxa"/>
          </w:tcPr>
          <w:p w:rsidR="00F418DB" w:rsidRPr="0077691D" w:rsidRDefault="00F418DB" w:rsidP="0077691D">
            <w:pPr>
              <w:jc w:val="both"/>
              <w:rPr>
                <w:rFonts w:eastAsia="Calibri"/>
                <w:sz w:val="24"/>
                <w:szCs w:val="24"/>
                <w:lang w:val="bg-BG"/>
              </w:rPr>
            </w:pPr>
            <w:r w:rsidRPr="0077691D">
              <w:rPr>
                <w:rFonts w:eastAsia="Calibri"/>
                <w:sz w:val="24"/>
                <w:szCs w:val="24"/>
                <w:lang w:val="bg-BG"/>
              </w:rPr>
              <w:t>Местна инициативна група</w:t>
            </w:r>
          </w:p>
        </w:tc>
      </w:tr>
      <w:tr w:rsidR="00504089" w:rsidRPr="00632B58">
        <w:tc>
          <w:tcPr>
            <w:tcW w:w="4633" w:type="dxa"/>
          </w:tcPr>
          <w:p w:rsidR="00504089" w:rsidRPr="0077691D" w:rsidRDefault="00504089" w:rsidP="002160EC">
            <w:pPr>
              <w:ind w:firstLine="567"/>
              <w:jc w:val="both"/>
              <w:rPr>
                <w:rFonts w:eastAsia="Calibri"/>
                <w:b/>
                <w:sz w:val="24"/>
                <w:szCs w:val="24"/>
                <w:lang w:val="bg-BG"/>
              </w:rPr>
            </w:pPr>
            <w:r>
              <w:rPr>
                <w:rFonts w:eastAsia="Calibri"/>
                <w:b/>
                <w:sz w:val="24"/>
                <w:szCs w:val="24"/>
                <w:lang w:val="bg-BG"/>
              </w:rPr>
              <w:t>МС</w:t>
            </w:r>
          </w:p>
        </w:tc>
        <w:tc>
          <w:tcPr>
            <w:tcW w:w="4633" w:type="dxa"/>
          </w:tcPr>
          <w:p w:rsidR="00504089" w:rsidRPr="0077691D" w:rsidRDefault="00504089" w:rsidP="0077691D">
            <w:pPr>
              <w:jc w:val="both"/>
              <w:rPr>
                <w:rFonts w:eastAsia="Calibri"/>
                <w:sz w:val="24"/>
                <w:szCs w:val="24"/>
                <w:lang w:val="bg-BG"/>
              </w:rPr>
            </w:pPr>
            <w:r>
              <w:rPr>
                <w:rFonts w:eastAsia="Calibri"/>
                <w:sz w:val="24"/>
                <w:szCs w:val="24"/>
                <w:lang w:val="bg-BG"/>
              </w:rPr>
              <w:t>Министерски съвет</w:t>
            </w:r>
          </w:p>
        </w:tc>
      </w:tr>
      <w:tr w:rsidR="00F418DB" w:rsidRPr="00632B58">
        <w:tc>
          <w:tcPr>
            <w:tcW w:w="4633" w:type="dxa"/>
          </w:tcPr>
          <w:p w:rsidR="00F418DB" w:rsidRPr="0077691D" w:rsidRDefault="00F418DB" w:rsidP="002160EC">
            <w:pPr>
              <w:ind w:firstLine="567"/>
              <w:jc w:val="both"/>
              <w:rPr>
                <w:rFonts w:eastAsia="Calibri"/>
                <w:b/>
                <w:sz w:val="24"/>
                <w:szCs w:val="24"/>
                <w:lang w:val="bg-BG"/>
              </w:rPr>
            </w:pPr>
            <w:r w:rsidRPr="0077691D">
              <w:rPr>
                <w:rFonts w:eastAsia="Calibri"/>
                <w:b/>
                <w:sz w:val="24"/>
                <w:szCs w:val="24"/>
                <w:lang w:val="bg-BG"/>
              </w:rPr>
              <w:t>ПРСР</w:t>
            </w:r>
          </w:p>
          <w:p w:rsidR="006E2FE7" w:rsidRPr="0077691D" w:rsidRDefault="006E2FE7" w:rsidP="00595725">
            <w:pPr>
              <w:ind w:firstLine="567"/>
              <w:jc w:val="both"/>
              <w:rPr>
                <w:rFonts w:eastAsia="Calibri"/>
                <w:b/>
                <w:sz w:val="24"/>
                <w:szCs w:val="24"/>
                <w:lang w:val="bg-BG"/>
              </w:rPr>
            </w:pPr>
          </w:p>
        </w:tc>
        <w:tc>
          <w:tcPr>
            <w:tcW w:w="4633" w:type="dxa"/>
          </w:tcPr>
          <w:p w:rsidR="00F418DB" w:rsidRPr="0077691D" w:rsidRDefault="00F418DB" w:rsidP="0077691D">
            <w:pPr>
              <w:jc w:val="both"/>
              <w:rPr>
                <w:rFonts w:eastAsia="Calibri"/>
                <w:sz w:val="24"/>
                <w:szCs w:val="24"/>
                <w:lang w:val="bg-BG"/>
              </w:rPr>
            </w:pPr>
            <w:r w:rsidRPr="0077691D">
              <w:rPr>
                <w:rFonts w:eastAsia="Calibri"/>
                <w:sz w:val="24"/>
                <w:szCs w:val="24"/>
                <w:lang w:val="bg-BG"/>
              </w:rPr>
              <w:t>Програма за развитие на селските райони</w:t>
            </w:r>
          </w:p>
        </w:tc>
      </w:tr>
      <w:tr w:rsidR="00F418DB" w:rsidRPr="00632B58" w:rsidTr="007F066B">
        <w:trPr>
          <w:trHeight w:val="305"/>
        </w:trPr>
        <w:tc>
          <w:tcPr>
            <w:tcW w:w="4633" w:type="dxa"/>
          </w:tcPr>
          <w:p w:rsidR="00F418DB" w:rsidRPr="0077691D" w:rsidRDefault="00F418DB" w:rsidP="002160EC">
            <w:pPr>
              <w:ind w:firstLine="567"/>
              <w:jc w:val="both"/>
              <w:rPr>
                <w:rFonts w:eastAsia="Calibri"/>
                <w:b/>
                <w:sz w:val="24"/>
                <w:szCs w:val="24"/>
                <w:lang w:val="bg-BG"/>
              </w:rPr>
            </w:pPr>
            <w:r w:rsidRPr="0077691D">
              <w:rPr>
                <w:rFonts w:eastAsia="Calibri"/>
                <w:b/>
                <w:sz w:val="24"/>
                <w:szCs w:val="24"/>
                <w:lang w:val="bg-BG"/>
              </w:rPr>
              <w:t>С</w:t>
            </w:r>
            <w:r w:rsidR="006F6AB6" w:rsidRPr="0077691D">
              <w:rPr>
                <w:rFonts w:eastAsia="Calibri"/>
                <w:b/>
                <w:sz w:val="24"/>
                <w:szCs w:val="24"/>
                <w:lang w:val="bg-BG"/>
              </w:rPr>
              <w:t>ВО</w:t>
            </w:r>
            <w:r w:rsidRPr="0077691D">
              <w:rPr>
                <w:rFonts w:eastAsia="Calibri"/>
                <w:b/>
                <w:sz w:val="24"/>
                <w:szCs w:val="24"/>
                <w:lang w:val="bg-BG"/>
              </w:rPr>
              <w:t xml:space="preserve">МР </w:t>
            </w:r>
          </w:p>
        </w:tc>
        <w:tc>
          <w:tcPr>
            <w:tcW w:w="4633" w:type="dxa"/>
          </w:tcPr>
          <w:p w:rsidR="00F418DB" w:rsidRPr="0077691D" w:rsidRDefault="00F418DB" w:rsidP="0077691D">
            <w:pPr>
              <w:jc w:val="both"/>
              <w:rPr>
                <w:rFonts w:eastAsia="Calibri"/>
                <w:sz w:val="24"/>
                <w:szCs w:val="24"/>
                <w:lang w:val="bg-BG"/>
              </w:rPr>
            </w:pPr>
            <w:r w:rsidRPr="0077691D">
              <w:rPr>
                <w:rFonts w:eastAsia="Calibri"/>
                <w:sz w:val="24"/>
                <w:szCs w:val="24"/>
                <w:lang w:val="bg-BG"/>
              </w:rPr>
              <w:t xml:space="preserve">Стратегия за </w:t>
            </w:r>
            <w:r w:rsidR="006F6AB6" w:rsidRPr="0077691D">
              <w:rPr>
                <w:rFonts w:eastAsia="Calibri"/>
                <w:sz w:val="24"/>
                <w:szCs w:val="24"/>
                <w:lang w:val="bg-BG"/>
              </w:rPr>
              <w:t xml:space="preserve">Водено от общностите </w:t>
            </w:r>
            <w:r w:rsidRPr="0077691D">
              <w:rPr>
                <w:rFonts w:eastAsia="Calibri"/>
                <w:sz w:val="24"/>
                <w:szCs w:val="24"/>
                <w:lang w:val="bg-BG"/>
              </w:rPr>
              <w:t>местно развитие</w:t>
            </w:r>
          </w:p>
        </w:tc>
      </w:tr>
      <w:tr w:rsidR="007F066B" w:rsidRPr="00632B58">
        <w:tc>
          <w:tcPr>
            <w:tcW w:w="4633" w:type="dxa"/>
          </w:tcPr>
          <w:p w:rsidR="007F066B" w:rsidRPr="0077691D" w:rsidRDefault="007F066B" w:rsidP="002160EC">
            <w:pPr>
              <w:ind w:firstLine="567"/>
              <w:jc w:val="both"/>
              <w:rPr>
                <w:rFonts w:eastAsia="Calibri"/>
                <w:b/>
                <w:sz w:val="24"/>
                <w:szCs w:val="24"/>
                <w:lang w:val="bg-BG"/>
              </w:rPr>
            </w:pPr>
            <w:r w:rsidRPr="0077691D">
              <w:rPr>
                <w:rFonts w:eastAsia="Calibri"/>
                <w:b/>
                <w:sz w:val="24"/>
                <w:szCs w:val="24"/>
                <w:lang w:val="bg-BG"/>
              </w:rPr>
              <w:t>ВОМР</w:t>
            </w:r>
          </w:p>
          <w:p w:rsidR="006E2FE7" w:rsidRPr="0077691D" w:rsidRDefault="006E2FE7" w:rsidP="00595725">
            <w:pPr>
              <w:ind w:firstLine="567"/>
              <w:jc w:val="both"/>
              <w:rPr>
                <w:rFonts w:eastAsia="Calibri"/>
                <w:b/>
                <w:sz w:val="24"/>
                <w:szCs w:val="24"/>
                <w:lang w:val="bg-BG"/>
              </w:rPr>
            </w:pPr>
          </w:p>
        </w:tc>
        <w:tc>
          <w:tcPr>
            <w:tcW w:w="4633" w:type="dxa"/>
          </w:tcPr>
          <w:p w:rsidR="007F066B" w:rsidRPr="0077691D" w:rsidRDefault="007F066B" w:rsidP="0077691D">
            <w:pPr>
              <w:jc w:val="both"/>
              <w:rPr>
                <w:rFonts w:eastAsia="Calibri"/>
                <w:sz w:val="24"/>
                <w:szCs w:val="24"/>
                <w:lang w:val="bg-BG"/>
              </w:rPr>
            </w:pPr>
            <w:r w:rsidRPr="0077691D">
              <w:rPr>
                <w:rFonts w:eastAsia="Calibri"/>
                <w:sz w:val="24"/>
                <w:szCs w:val="24"/>
                <w:lang w:val="bg-BG"/>
              </w:rPr>
              <w:t>Водено от общностите местно развитие</w:t>
            </w:r>
          </w:p>
        </w:tc>
      </w:tr>
      <w:tr w:rsidR="00A60FA0" w:rsidRPr="00632B58">
        <w:tc>
          <w:tcPr>
            <w:tcW w:w="4633" w:type="dxa"/>
          </w:tcPr>
          <w:p w:rsidR="00A60FA0" w:rsidRPr="0077691D" w:rsidRDefault="00A60FA0" w:rsidP="002160EC">
            <w:pPr>
              <w:ind w:firstLine="567"/>
              <w:jc w:val="both"/>
              <w:rPr>
                <w:rFonts w:eastAsia="Calibri"/>
                <w:b/>
                <w:bCs/>
                <w:sz w:val="24"/>
                <w:szCs w:val="24"/>
                <w:lang w:val="bg-BG"/>
              </w:rPr>
            </w:pPr>
            <w:r w:rsidRPr="0077691D">
              <w:rPr>
                <w:rFonts w:eastAsia="Calibri"/>
                <w:b/>
                <w:bCs/>
                <w:sz w:val="24"/>
                <w:szCs w:val="24"/>
                <w:lang w:val="bg-BG"/>
              </w:rPr>
              <w:t>Наредба №2</w:t>
            </w:r>
            <w:r w:rsidR="007F066B" w:rsidRPr="0077691D">
              <w:rPr>
                <w:rFonts w:eastAsia="Calibri"/>
                <w:b/>
                <w:bCs/>
                <w:sz w:val="24"/>
                <w:szCs w:val="24"/>
                <w:lang w:val="bg-BG"/>
              </w:rPr>
              <w:t>2</w:t>
            </w:r>
          </w:p>
        </w:tc>
        <w:tc>
          <w:tcPr>
            <w:tcW w:w="4633" w:type="dxa"/>
          </w:tcPr>
          <w:p w:rsidR="00A60FA0" w:rsidRPr="00401B62" w:rsidRDefault="00401B62" w:rsidP="00401B62">
            <w:pPr>
              <w:jc w:val="both"/>
              <w:rPr>
                <w:rFonts w:eastAsia="Calibri"/>
                <w:sz w:val="24"/>
                <w:szCs w:val="24"/>
                <w:lang w:val="bg-BG"/>
              </w:rPr>
            </w:pPr>
            <w:r>
              <w:rPr>
                <w:sz w:val="24"/>
                <w:szCs w:val="24"/>
                <w:lang w:val="ru-RU"/>
              </w:rPr>
              <w:t xml:space="preserve">- </w:t>
            </w:r>
            <w:r w:rsidRPr="00B1437C">
              <w:rPr>
                <w:sz w:val="24"/>
                <w:szCs w:val="24"/>
                <w:lang w:val="ru-RU"/>
              </w:rPr>
              <w:t>Наредба № 22 от 2015 г. за прилагане подмярка 19.2 „Прилагане на операции в рамките на стратегии за В</w:t>
            </w:r>
            <w:r>
              <w:rPr>
                <w:sz w:val="24"/>
                <w:szCs w:val="24"/>
                <w:lang w:val="ru-RU"/>
              </w:rPr>
              <w:t>одено от общноситте местно развитие</w:t>
            </w:r>
            <w:r w:rsidRPr="00B1437C">
              <w:rPr>
                <w:sz w:val="24"/>
                <w:szCs w:val="24"/>
                <w:lang w:val="ru-RU"/>
              </w:rPr>
              <w:t>”</w:t>
            </w:r>
            <w:r>
              <w:rPr>
                <w:sz w:val="24"/>
                <w:szCs w:val="24"/>
                <w:lang w:val="bg-BG"/>
              </w:rPr>
              <w:t xml:space="preserve">от мярка 19 Водено от общностите местно развитие на ПРограмата за развитие на селските райони за периода 2014-2020 г. </w:t>
            </w:r>
          </w:p>
        </w:tc>
      </w:tr>
      <w:tr w:rsidR="007F066B" w:rsidRPr="00632B58">
        <w:tc>
          <w:tcPr>
            <w:tcW w:w="4633" w:type="dxa"/>
          </w:tcPr>
          <w:p w:rsidR="007F066B" w:rsidRPr="0077691D" w:rsidRDefault="007F066B" w:rsidP="002160EC">
            <w:pPr>
              <w:ind w:firstLine="567"/>
              <w:jc w:val="both"/>
              <w:rPr>
                <w:rFonts w:eastAsia="Calibri"/>
                <w:b/>
                <w:bCs/>
                <w:sz w:val="24"/>
                <w:szCs w:val="24"/>
                <w:lang w:val="bg-BG"/>
              </w:rPr>
            </w:pPr>
            <w:r w:rsidRPr="0077691D">
              <w:rPr>
                <w:rFonts w:eastAsia="Calibri"/>
                <w:b/>
                <w:bCs/>
                <w:sz w:val="24"/>
                <w:szCs w:val="24"/>
                <w:lang w:val="bg-BG"/>
              </w:rPr>
              <w:t xml:space="preserve">ПМС </w:t>
            </w:r>
            <w:r w:rsidR="009D3721">
              <w:rPr>
                <w:rFonts w:eastAsia="Calibri"/>
                <w:b/>
                <w:bCs/>
                <w:sz w:val="24"/>
                <w:szCs w:val="24"/>
                <w:lang w:val="bg-BG"/>
              </w:rPr>
              <w:t xml:space="preserve">№ </w:t>
            </w:r>
            <w:r w:rsidRPr="0077691D">
              <w:rPr>
                <w:rFonts w:eastAsia="Calibri"/>
                <w:b/>
                <w:bCs/>
                <w:sz w:val="24"/>
                <w:szCs w:val="24"/>
                <w:lang w:val="bg-BG"/>
              </w:rPr>
              <w:t>161</w:t>
            </w:r>
          </w:p>
        </w:tc>
        <w:tc>
          <w:tcPr>
            <w:tcW w:w="4633" w:type="dxa"/>
          </w:tcPr>
          <w:p w:rsidR="007F066B" w:rsidRPr="0077691D" w:rsidRDefault="0007080C" w:rsidP="0077691D">
            <w:pPr>
              <w:jc w:val="both"/>
              <w:rPr>
                <w:rFonts w:eastAsia="Calibri"/>
                <w:sz w:val="24"/>
                <w:szCs w:val="24"/>
                <w:lang w:val="bg-BG"/>
              </w:rPr>
            </w:pPr>
            <w:r w:rsidRPr="0077691D">
              <w:rPr>
                <w:sz w:val="24"/>
                <w:szCs w:val="24"/>
                <w:lang w:val="bg-BG"/>
              </w:rPr>
              <w:t xml:space="preserve">Постановление № 161 на Министерския съвет от 2016 г.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подхода „Водено от общностите местно развитие“ за периода 2014 - 2020 г. </w:t>
            </w:r>
          </w:p>
        </w:tc>
      </w:tr>
      <w:tr w:rsidR="000204E1" w:rsidRPr="00632B58">
        <w:tc>
          <w:tcPr>
            <w:tcW w:w="4633" w:type="dxa"/>
          </w:tcPr>
          <w:p w:rsidR="000204E1" w:rsidRPr="0077691D" w:rsidRDefault="000204E1" w:rsidP="002160EC">
            <w:pPr>
              <w:ind w:firstLine="567"/>
              <w:jc w:val="both"/>
              <w:rPr>
                <w:rFonts w:eastAsia="Calibri"/>
                <w:b/>
                <w:bCs/>
                <w:sz w:val="24"/>
                <w:szCs w:val="24"/>
                <w:lang w:val="bg-BG"/>
              </w:rPr>
            </w:pPr>
            <w:r>
              <w:rPr>
                <w:rFonts w:eastAsia="Calibri"/>
                <w:b/>
                <w:bCs/>
                <w:sz w:val="24"/>
                <w:szCs w:val="24"/>
                <w:lang w:val="bg-BG"/>
              </w:rPr>
              <w:t>Наредба № 4</w:t>
            </w:r>
          </w:p>
        </w:tc>
        <w:tc>
          <w:tcPr>
            <w:tcW w:w="4633" w:type="dxa"/>
          </w:tcPr>
          <w:p w:rsidR="000204E1" w:rsidRPr="000204E1" w:rsidRDefault="000204E1" w:rsidP="001F4672">
            <w:pPr>
              <w:widowControl/>
              <w:autoSpaceDE/>
              <w:autoSpaceDN/>
              <w:adjustRightInd/>
              <w:spacing w:before="100" w:beforeAutospacing="1" w:after="100" w:afterAutospacing="1"/>
              <w:jc w:val="both"/>
              <w:textAlignment w:val="center"/>
              <w:rPr>
                <w:sz w:val="24"/>
                <w:szCs w:val="24"/>
                <w:lang w:val="bg-BG"/>
              </w:rPr>
            </w:pPr>
            <w:r>
              <w:rPr>
                <w:bCs/>
                <w:iCs w:val="0"/>
                <w:sz w:val="24"/>
                <w:szCs w:val="24"/>
                <w:lang w:val="bg-BG"/>
              </w:rPr>
              <w:t>Н</w:t>
            </w:r>
            <w:r w:rsidRPr="002E36B1">
              <w:rPr>
                <w:bCs/>
                <w:iCs w:val="0"/>
                <w:sz w:val="24"/>
                <w:szCs w:val="24"/>
                <w:lang w:val="ru-RU"/>
              </w:rPr>
              <w:t xml:space="preserve">аредба № 4 от 2016 г. за определяне на реда за съгласуване на проектите на документи по чл. 26, ал. 1 от </w:t>
            </w:r>
            <w:r w:rsidR="001F4672">
              <w:rPr>
                <w:bCs/>
                <w:iCs w:val="0"/>
                <w:sz w:val="24"/>
                <w:szCs w:val="24"/>
                <w:lang w:val="ru-RU"/>
              </w:rPr>
              <w:t>З</w:t>
            </w:r>
            <w:r w:rsidRPr="002E36B1">
              <w:rPr>
                <w:bCs/>
                <w:iCs w:val="0"/>
                <w:sz w:val="24"/>
                <w:szCs w:val="24"/>
                <w:lang w:val="ru-RU"/>
              </w:rPr>
              <w:t>акона за управление на средствата от европейските структурни и инвестиционни фондове</w:t>
            </w:r>
          </w:p>
        </w:tc>
      </w:tr>
      <w:tr w:rsidR="00F31389" w:rsidRPr="00632B58">
        <w:tc>
          <w:tcPr>
            <w:tcW w:w="4633" w:type="dxa"/>
          </w:tcPr>
          <w:p w:rsidR="00F31389" w:rsidRPr="0077691D" w:rsidRDefault="00F25077" w:rsidP="002160EC">
            <w:pPr>
              <w:ind w:firstLine="567"/>
              <w:jc w:val="both"/>
              <w:rPr>
                <w:b/>
                <w:sz w:val="24"/>
                <w:szCs w:val="24"/>
                <w:lang w:val="bg-BG"/>
              </w:rPr>
            </w:pPr>
            <w:r w:rsidRPr="0077691D">
              <w:rPr>
                <w:b/>
                <w:sz w:val="24"/>
                <w:szCs w:val="24"/>
                <w:lang w:val="bg-BG"/>
              </w:rPr>
              <w:t>ДФЕС</w:t>
            </w:r>
          </w:p>
          <w:p w:rsidR="006E2FE7" w:rsidRPr="0077691D" w:rsidRDefault="006E2FE7" w:rsidP="00595725">
            <w:pPr>
              <w:ind w:firstLine="567"/>
              <w:jc w:val="both"/>
              <w:rPr>
                <w:rFonts w:eastAsia="Calibri"/>
                <w:b/>
                <w:bCs/>
                <w:sz w:val="24"/>
                <w:szCs w:val="24"/>
                <w:lang w:val="bg-BG"/>
              </w:rPr>
            </w:pPr>
          </w:p>
        </w:tc>
        <w:tc>
          <w:tcPr>
            <w:tcW w:w="4633" w:type="dxa"/>
          </w:tcPr>
          <w:p w:rsidR="00F31389" w:rsidRPr="0077691D" w:rsidRDefault="00CB0370" w:rsidP="0077691D">
            <w:pPr>
              <w:jc w:val="both"/>
              <w:rPr>
                <w:rFonts w:eastAsia="Calibri"/>
                <w:sz w:val="24"/>
                <w:szCs w:val="24"/>
                <w:lang w:val="bg-BG"/>
              </w:rPr>
            </w:pPr>
            <w:r w:rsidRPr="0077691D">
              <w:rPr>
                <w:sz w:val="24"/>
                <w:szCs w:val="24"/>
                <w:shd w:val="clear" w:color="auto" w:fill="FEFEFE"/>
                <w:lang w:val="bg-BG"/>
              </w:rPr>
              <w:t>Договор</w:t>
            </w:r>
            <w:r w:rsidR="00F25077" w:rsidRPr="0077691D">
              <w:rPr>
                <w:sz w:val="24"/>
                <w:szCs w:val="24"/>
                <w:shd w:val="clear" w:color="auto" w:fill="FEFEFE"/>
                <w:lang w:val="bg-BG"/>
              </w:rPr>
              <w:t xml:space="preserve"> за функционирането на Европейския съюз</w:t>
            </w:r>
          </w:p>
        </w:tc>
      </w:tr>
      <w:tr w:rsidR="00170FDF" w:rsidRPr="00632B58">
        <w:tc>
          <w:tcPr>
            <w:tcW w:w="4633" w:type="dxa"/>
          </w:tcPr>
          <w:p w:rsidR="00170FDF" w:rsidRPr="0077691D" w:rsidRDefault="00170FDF" w:rsidP="002160EC">
            <w:pPr>
              <w:ind w:firstLine="567"/>
              <w:jc w:val="both"/>
              <w:rPr>
                <w:b/>
                <w:sz w:val="24"/>
                <w:szCs w:val="24"/>
                <w:lang w:val="bg-BG"/>
              </w:rPr>
            </w:pPr>
            <w:r w:rsidRPr="0077691D">
              <w:rPr>
                <w:b/>
                <w:sz w:val="24"/>
                <w:szCs w:val="24"/>
                <w:shd w:val="clear" w:color="auto" w:fill="FEFEFE"/>
                <w:lang w:val="bg-BG"/>
              </w:rPr>
              <w:t>Регламент (ЕС) № 702/2014</w:t>
            </w:r>
          </w:p>
        </w:tc>
        <w:tc>
          <w:tcPr>
            <w:tcW w:w="4633" w:type="dxa"/>
          </w:tcPr>
          <w:p w:rsidR="00170FDF" w:rsidRPr="0077691D" w:rsidRDefault="00A40DED" w:rsidP="00504089">
            <w:pPr>
              <w:jc w:val="both"/>
              <w:rPr>
                <w:sz w:val="24"/>
                <w:szCs w:val="24"/>
                <w:shd w:val="clear" w:color="auto" w:fill="FEFEFE"/>
                <w:lang w:val="bg-BG"/>
              </w:rPr>
            </w:pPr>
            <w:r w:rsidRPr="0077691D">
              <w:rPr>
                <w:sz w:val="24"/>
                <w:szCs w:val="24"/>
                <w:shd w:val="clear" w:color="auto" w:fill="FEFEFE"/>
                <w:lang w:val="bg-BG"/>
              </w:rPr>
              <w:t xml:space="preserve">Регламент (ЕС) № 702/2014 от 25 юни 2014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w:t>
            </w:r>
            <w:r w:rsidRPr="0077691D">
              <w:rPr>
                <w:sz w:val="24"/>
                <w:szCs w:val="24"/>
                <w:shd w:val="clear" w:color="auto" w:fill="FEFEFE"/>
                <w:lang w:val="bg-BG"/>
              </w:rPr>
              <w:lastRenderedPageBreak/>
              <w:t>107 и 108 от Договора за функционирането на Европейския съюз и за отмяна на Регламент (ЕС) № 1857/2006 на Комисията.</w:t>
            </w:r>
            <w:r w:rsidR="00504089" w:rsidRPr="001F4672">
              <w:rPr>
                <w:sz w:val="24"/>
                <w:szCs w:val="24"/>
                <w:lang w:val="ru-RU"/>
              </w:rPr>
              <w:t xml:space="preserve"> (ОВ, </w:t>
            </w:r>
            <w:r w:rsidR="00504089" w:rsidRPr="001F4672">
              <w:rPr>
                <w:sz w:val="24"/>
                <w:szCs w:val="24"/>
                <w:lang w:val="en"/>
              </w:rPr>
              <w:t>L</w:t>
            </w:r>
            <w:r w:rsidR="00504089" w:rsidRPr="001F4672">
              <w:rPr>
                <w:sz w:val="24"/>
                <w:szCs w:val="24"/>
                <w:lang w:val="ru-RU"/>
              </w:rPr>
              <w:t xml:space="preserve"> </w:t>
            </w:r>
            <w:r w:rsidR="00504089">
              <w:rPr>
                <w:sz w:val="24"/>
                <w:szCs w:val="24"/>
                <w:lang w:val="ru-RU"/>
              </w:rPr>
              <w:t>193</w:t>
            </w:r>
            <w:r w:rsidR="00504089" w:rsidRPr="001F4672">
              <w:rPr>
                <w:sz w:val="24"/>
                <w:szCs w:val="24"/>
                <w:lang w:val="ru-RU"/>
              </w:rPr>
              <w:t xml:space="preserve"> от </w:t>
            </w:r>
            <w:r w:rsidR="00504089">
              <w:rPr>
                <w:sz w:val="24"/>
                <w:szCs w:val="24"/>
                <w:lang w:val="ru-RU"/>
              </w:rPr>
              <w:t>01 юли</w:t>
            </w:r>
            <w:r w:rsidR="00504089" w:rsidRPr="001F4672">
              <w:rPr>
                <w:sz w:val="24"/>
                <w:szCs w:val="24"/>
                <w:lang w:val="ru-RU"/>
              </w:rPr>
              <w:t xml:space="preserve"> 201</w:t>
            </w:r>
            <w:r w:rsidR="00504089">
              <w:rPr>
                <w:sz w:val="24"/>
                <w:szCs w:val="24"/>
                <w:lang w:val="ru-RU"/>
              </w:rPr>
              <w:t>4</w:t>
            </w:r>
            <w:r w:rsidR="00504089" w:rsidRPr="001F4672">
              <w:rPr>
                <w:sz w:val="24"/>
                <w:szCs w:val="24"/>
                <w:lang w:val="ru-RU"/>
              </w:rPr>
              <w:t xml:space="preserve"> г.)</w:t>
            </w:r>
          </w:p>
        </w:tc>
      </w:tr>
      <w:tr w:rsidR="00170FDF" w:rsidRPr="00632B58">
        <w:tc>
          <w:tcPr>
            <w:tcW w:w="4633" w:type="dxa"/>
          </w:tcPr>
          <w:p w:rsidR="00170FDF" w:rsidRPr="0077691D" w:rsidRDefault="00170FDF" w:rsidP="002160EC">
            <w:pPr>
              <w:ind w:firstLine="567"/>
              <w:jc w:val="both"/>
              <w:rPr>
                <w:b/>
                <w:sz w:val="24"/>
                <w:szCs w:val="24"/>
                <w:lang w:val="bg-BG"/>
              </w:rPr>
            </w:pPr>
            <w:r w:rsidRPr="0077691D">
              <w:rPr>
                <w:b/>
                <w:bCs/>
                <w:iCs w:val="0"/>
                <w:color w:val="000000"/>
                <w:sz w:val="24"/>
                <w:szCs w:val="24"/>
                <w:lang w:val="bg-BG"/>
              </w:rPr>
              <w:lastRenderedPageBreak/>
              <w:t>Известие на Комисията</w:t>
            </w:r>
          </w:p>
        </w:tc>
        <w:tc>
          <w:tcPr>
            <w:tcW w:w="4633" w:type="dxa"/>
          </w:tcPr>
          <w:p w:rsidR="00170FDF" w:rsidRPr="0077691D" w:rsidRDefault="00CB0370" w:rsidP="0077691D">
            <w:pPr>
              <w:shd w:val="clear" w:color="auto" w:fill="FFFFFF"/>
              <w:ind w:right="-18"/>
              <w:jc w:val="both"/>
              <w:rPr>
                <w:bCs/>
                <w:iCs w:val="0"/>
                <w:color w:val="000000"/>
                <w:sz w:val="24"/>
                <w:szCs w:val="24"/>
                <w:lang w:val="bg-BG"/>
              </w:rPr>
            </w:pPr>
            <w:r w:rsidRPr="0077691D">
              <w:rPr>
                <w:bCs/>
                <w:iCs w:val="0"/>
                <w:color w:val="000000"/>
                <w:sz w:val="24"/>
                <w:szCs w:val="24"/>
                <w:lang w:val="bg-BG"/>
              </w:rPr>
              <w:t>Известие на Комисията относно понятието за държавна помощ, посочено в член 107, параграф 1 от ДФЕС.</w:t>
            </w:r>
          </w:p>
        </w:tc>
      </w:tr>
      <w:tr w:rsidR="00CB0370" w:rsidRPr="00632B58">
        <w:tc>
          <w:tcPr>
            <w:tcW w:w="4633" w:type="dxa"/>
          </w:tcPr>
          <w:p w:rsidR="00CB0370" w:rsidRPr="0077691D" w:rsidRDefault="00CB0370" w:rsidP="002160EC">
            <w:pPr>
              <w:ind w:firstLine="567"/>
              <w:jc w:val="both"/>
              <w:rPr>
                <w:b/>
                <w:bCs/>
                <w:iCs w:val="0"/>
                <w:color w:val="000000"/>
                <w:sz w:val="24"/>
                <w:szCs w:val="24"/>
                <w:lang w:val="bg-BG"/>
              </w:rPr>
            </w:pPr>
            <w:r w:rsidRPr="0077691D">
              <w:rPr>
                <w:b/>
                <w:sz w:val="24"/>
                <w:szCs w:val="24"/>
                <w:lang w:val="bg-BG"/>
              </w:rPr>
              <w:t xml:space="preserve">Регламент </w:t>
            </w:r>
            <w:r w:rsidRPr="0077691D">
              <w:rPr>
                <w:rStyle w:val="newdocreference1"/>
                <w:b/>
                <w:color w:val="auto"/>
                <w:sz w:val="24"/>
                <w:szCs w:val="24"/>
                <w:u w:val="none"/>
                <w:lang w:val="bg-BG"/>
              </w:rPr>
              <w:t>(EC) № 1407/2013</w:t>
            </w:r>
          </w:p>
        </w:tc>
        <w:tc>
          <w:tcPr>
            <w:tcW w:w="4633" w:type="dxa"/>
          </w:tcPr>
          <w:p w:rsidR="00CB0370" w:rsidRPr="0077691D" w:rsidRDefault="00CB0370" w:rsidP="0077691D">
            <w:pPr>
              <w:jc w:val="both"/>
              <w:rPr>
                <w:sz w:val="24"/>
                <w:szCs w:val="24"/>
                <w:shd w:val="clear" w:color="auto" w:fill="FEFEFE"/>
                <w:lang w:val="bg-BG"/>
              </w:rPr>
            </w:pPr>
            <w:r w:rsidRPr="0077691D">
              <w:rPr>
                <w:sz w:val="24"/>
                <w:szCs w:val="24"/>
                <w:lang w:val="bg-BG"/>
              </w:rPr>
              <w:t xml:space="preserve">Регламент </w:t>
            </w:r>
            <w:r w:rsidRPr="0077691D">
              <w:rPr>
                <w:rStyle w:val="newdocreference1"/>
                <w:color w:val="auto"/>
                <w:sz w:val="24"/>
                <w:szCs w:val="24"/>
                <w:u w:val="none"/>
                <w:lang w:val="bg-BG"/>
              </w:rPr>
              <w:t xml:space="preserve">(EC) № 1407/2013 на Комисията от 18 декември 2013 година относно прилагането на членове 107 и 108 от Договора за функционирането на Европейския съюз към помощта </w:t>
            </w:r>
            <w:r w:rsidRPr="0077691D">
              <w:rPr>
                <w:rStyle w:val="newdocreference1"/>
                <w:i w:val="0"/>
                <w:color w:val="auto"/>
                <w:sz w:val="24"/>
                <w:szCs w:val="24"/>
                <w:u w:val="none"/>
                <w:lang w:val="bg-BG"/>
              </w:rPr>
              <w:t>de minimis</w:t>
            </w:r>
            <w:r w:rsidR="00401B62">
              <w:rPr>
                <w:rStyle w:val="newdocreference1"/>
                <w:i w:val="0"/>
                <w:color w:val="auto"/>
                <w:sz w:val="24"/>
                <w:szCs w:val="24"/>
                <w:u w:val="none"/>
                <w:lang w:val="bg-BG"/>
              </w:rPr>
              <w:t xml:space="preserve"> </w:t>
            </w:r>
            <w:r w:rsidR="00401B62" w:rsidRPr="001F4672">
              <w:rPr>
                <w:sz w:val="24"/>
                <w:szCs w:val="24"/>
                <w:lang w:val="ru-RU"/>
              </w:rPr>
              <w:t xml:space="preserve">(ОВ, </w:t>
            </w:r>
            <w:r w:rsidR="00401B62" w:rsidRPr="001F4672">
              <w:rPr>
                <w:sz w:val="24"/>
                <w:szCs w:val="24"/>
                <w:lang w:val="en"/>
              </w:rPr>
              <w:t>L</w:t>
            </w:r>
            <w:r w:rsidR="00401B62" w:rsidRPr="001F4672">
              <w:rPr>
                <w:sz w:val="24"/>
                <w:szCs w:val="24"/>
                <w:lang w:val="ru-RU"/>
              </w:rPr>
              <w:t xml:space="preserve"> 352/1 от 24 декември 2013 г.)</w:t>
            </w:r>
          </w:p>
        </w:tc>
      </w:tr>
      <w:tr w:rsidR="00951430" w:rsidRPr="00F66B70">
        <w:tc>
          <w:tcPr>
            <w:tcW w:w="4633" w:type="dxa"/>
          </w:tcPr>
          <w:p w:rsidR="006E2FE7" w:rsidRPr="0077691D" w:rsidRDefault="00951430" w:rsidP="009D3721">
            <w:pPr>
              <w:ind w:firstLine="567"/>
              <w:jc w:val="both"/>
              <w:rPr>
                <w:b/>
                <w:bCs/>
                <w:iCs w:val="0"/>
                <w:color w:val="000000"/>
                <w:sz w:val="24"/>
                <w:szCs w:val="24"/>
                <w:lang w:val="bg-BG"/>
              </w:rPr>
            </w:pPr>
            <w:r w:rsidRPr="0077691D">
              <w:rPr>
                <w:b/>
                <w:bCs/>
                <w:iCs w:val="0"/>
                <w:color w:val="000000"/>
                <w:sz w:val="24"/>
                <w:szCs w:val="24"/>
                <w:lang w:val="bg-BG"/>
              </w:rPr>
              <w:t>ЗОП</w:t>
            </w:r>
          </w:p>
        </w:tc>
        <w:tc>
          <w:tcPr>
            <w:tcW w:w="4633" w:type="dxa"/>
          </w:tcPr>
          <w:p w:rsidR="00951430" w:rsidRPr="0077691D" w:rsidRDefault="00951430" w:rsidP="0077691D">
            <w:pPr>
              <w:jc w:val="both"/>
              <w:rPr>
                <w:sz w:val="24"/>
                <w:szCs w:val="24"/>
                <w:lang w:val="bg-BG"/>
              </w:rPr>
            </w:pPr>
            <w:r w:rsidRPr="0077691D">
              <w:rPr>
                <w:sz w:val="24"/>
                <w:szCs w:val="24"/>
                <w:lang w:val="bg-BG"/>
              </w:rPr>
              <w:t>Закон за обществени</w:t>
            </w:r>
            <w:r w:rsidR="001F4672">
              <w:rPr>
                <w:sz w:val="24"/>
                <w:szCs w:val="24"/>
                <w:lang w:val="bg-BG"/>
              </w:rPr>
              <w:t>те</w:t>
            </w:r>
            <w:r w:rsidRPr="0077691D">
              <w:rPr>
                <w:sz w:val="24"/>
                <w:szCs w:val="24"/>
                <w:lang w:val="bg-BG"/>
              </w:rPr>
              <w:t xml:space="preserve"> поръчки</w:t>
            </w:r>
          </w:p>
        </w:tc>
      </w:tr>
    </w:tbl>
    <w:p w:rsidR="0082597C" w:rsidRPr="00350A7D" w:rsidRDefault="00F418DB" w:rsidP="0077691D">
      <w:pPr>
        <w:pStyle w:val="1"/>
        <w:spacing w:before="0" w:after="0" w:line="360" w:lineRule="auto"/>
        <w:ind w:firstLine="567"/>
        <w:jc w:val="both"/>
        <w:rPr>
          <w:rFonts w:ascii="Times New Roman" w:hAnsi="Times New Roman" w:cs="Times New Roman"/>
          <w:color w:val="000000"/>
          <w:kern w:val="0"/>
          <w:sz w:val="24"/>
          <w:szCs w:val="24"/>
          <w:lang w:eastAsia="en-US"/>
        </w:rPr>
      </w:pPr>
      <w:r w:rsidRPr="00F66B70">
        <w:rPr>
          <w:rFonts w:ascii="Times New Roman" w:hAnsi="Times New Roman" w:cs="Times New Roman"/>
          <w:color w:val="000000"/>
          <w:kern w:val="0"/>
          <w:sz w:val="24"/>
          <w:szCs w:val="24"/>
          <w:lang w:eastAsia="en-US"/>
        </w:rPr>
        <w:br w:type="column"/>
      </w:r>
      <w:r w:rsidR="0082597C" w:rsidRPr="00F66B70">
        <w:rPr>
          <w:rFonts w:ascii="Times New Roman" w:hAnsi="Times New Roman" w:cs="Times New Roman"/>
          <w:color w:val="000000"/>
          <w:kern w:val="0"/>
          <w:sz w:val="24"/>
          <w:szCs w:val="24"/>
          <w:lang w:eastAsia="en-US"/>
        </w:rPr>
        <w:lastRenderedPageBreak/>
        <w:t>УВОД</w:t>
      </w:r>
    </w:p>
    <w:p w:rsidR="003C1C4F" w:rsidRPr="00E02B1E" w:rsidRDefault="003C1C4F" w:rsidP="0077691D">
      <w:pPr>
        <w:shd w:val="clear" w:color="auto" w:fill="FFFFFF"/>
        <w:spacing w:line="360" w:lineRule="auto"/>
        <w:ind w:right="-18" w:firstLine="567"/>
        <w:jc w:val="both"/>
        <w:rPr>
          <w:bCs/>
          <w:i w:val="0"/>
          <w:iCs w:val="0"/>
          <w:color w:val="000000"/>
          <w:sz w:val="24"/>
          <w:szCs w:val="24"/>
          <w:lang w:val="bg-BG"/>
        </w:rPr>
      </w:pPr>
      <w:r w:rsidRPr="00350A7D">
        <w:rPr>
          <w:bCs/>
          <w:i w:val="0"/>
          <w:iCs w:val="0"/>
          <w:color w:val="000000"/>
          <w:sz w:val="24"/>
          <w:szCs w:val="24"/>
          <w:lang w:val="bg-BG"/>
        </w:rPr>
        <w:t xml:space="preserve">Настоящите Указания се издават </w:t>
      </w:r>
      <w:r w:rsidR="00AF77BE">
        <w:rPr>
          <w:bCs/>
          <w:i w:val="0"/>
          <w:iCs w:val="0"/>
          <w:color w:val="000000"/>
          <w:sz w:val="24"/>
          <w:szCs w:val="24"/>
          <w:lang w:val="bg-BG"/>
        </w:rPr>
        <w:t xml:space="preserve">на основание чл. 46, ал. 2 от Наредба № 22 </w:t>
      </w:r>
      <w:r w:rsidR="002225C6">
        <w:rPr>
          <w:bCs/>
          <w:i w:val="0"/>
          <w:iCs w:val="0"/>
          <w:color w:val="000000"/>
          <w:sz w:val="24"/>
          <w:szCs w:val="24"/>
          <w:lang w:val="bg-BG"/>
        </w:rPr>
        <w:t>във връзка с изпълнени</w:t>
      </w:r>
      <w:r w:rsidR="00AF77BE">
        <w:rPr>
          <w:bCs/>
          <w:i w:val="0"/>
          <w:iCs w:val="0"/>
          <w:color w:val="000000"/>
          <w:sz w:val="24"/>
          <w:szCs w:val="24"/>
          <w:lang w:val="bg-BG"/>
        </w:rPr>
        <w:t>е</w:t>
      </w:r>
      <w:r w:rsidR="002225C6">
        <w:rPr>
          <w:bCs/>
          <w:i w:val="0"/>
          <w:iCs w:val="0"/>
          <w:color w:val="000000"/>
          <w:sz w:val="24"/>
          <w:szCs w:val="24"/>
          <w:lang w:val="bg-BG"/>
        </w:rPr>
        <w:t>то на задължението по</w:t>
      </w:r>
      <w:r w:rsidRPr="00350A7D">
        <w:rPr>
          <w:bCs/>
          <w:i w:val="0"/>
          <w:iCs w:val="0"/>
          <w:color w:val="000000"/>
          <w:sz w:val="24"/>
          <w:szCs w:val="24"/>
          <w:lang w:val="bg-BG"/>
        </w:rPr>
        <w:t xml:space="preserve"> </w:t>
      </w:r>
      <w:r w:rsidR="00ED1C12" w:rsidRPr="00C365E4">
        <w:rPr>
          <w:bCs/>
          <w:i w:val="0"/>
          <w:iCs w:val="0"/>
          <w:color w:val="000000"/>
          <w:sz w:val="24"/>
          <w:szCs w:val="24"/>
          <w:lang w:val="bg-BG"/>
        </w:rPr>
        <w:t xml:space="preserve">чл. 41, ал. 8 от ПМС № 161 </w:t>
      </w:r>
      <w:r w:rsidR="002225C6">
        <w:rPr>
          <w:bCs/>
          <w:i w:val="0"/>
          <w:iCs w:val="0"/>
          <w:color w:val="000000"/>
          <w:sz w:val="24"/>
          <w:szCs w:val="24"/>
          <w:lang w:val="bg-BG"/>
        </w:rPr>
        <w:t>от МИГ</w:t>
      </w:r>
      <w:r w:rsidR="00401B62">
        <w:rPr>
          <w:bCs/>
          <w:i w:val="0"/>
          <w:iCs w:val="0"/>
          <w:color w:val="000000"/>
          <w:sz w:val="24"/>
          <w:szCs w:val="24"/>
          <w:lang w:val="bg-BG"/>
        </w:rPr>
        <w:t xml:space="preserve"> </w:t>
      </w:r>
      <w:r w:rsidR="00091F21">
        <w:rPr>
          <w:bCs/>
          <w:i w:val="0"/>
          <w:iCs w:val="0"/>
          <w:color w:val="000000"/>
          <w:sz w:val="24"/>
          <w:szCs w:val="24"/>
          <w:lang w:val="bg-BG"/>
        </w:rPr>
        <w:t xml:space="preserve">във връзка с </w:t>
      </w:r>
      <w:r w:rsidR="00091F21" w:rsidRPr="00350A7D">
        <w:rPr>
          <w:bCs/>
          <w:i w:val="0"/>
          <w:iCs w:val="0"/>
          <w:color w:val="000000"/>
          <w:sz w:val="24"/>
          <w:szCs w:val="24"/>
          <w:lang w:val="bg-BG"/>
        </w:rPr>
        <w:t>чл</w:t>
      </w:r>
      <w:r w:rsidR="00091F21" w:rsidRPr="00DB7E72">
        <w:rPr>
          <w:bCs/>
          <w:i w:val="0"/>
          <w:iCs w:val="0"/>
          <w:color w:val="000000"/>
          <w:sz w:val="24"/>
          <w:szCs w:val="24"/>
          <w:lang w:val="bg-BG"/>
        </w:rPr>
        <w:t xml:space="preserve">. </w:t>
      </w:r>
      <w:r w:rsidR="006556B6">
        <w:rPr>
          <w:bCs/>
          <w:i w:val="0"/>
          <w:iCs w:val="0"/>
          <w:color w:val="000000"/>
          <w:sz w:val="24"/>
          <w:szCs w:val="24"/>
          <w:lang w:val="bg-BG"/>
        </w:rPr>
        <w:t>26</w:t>
      </w:r>
      <w:r w:rsidR="00091F21" w:rsidRPr="00E02B1E">
        <w:rPr>
          <w:bCs/>
          <w:i w:val="0"/>
          <w:iCs w:val="0"/>
          <w:color w:val="000000"/>
          <w:sz w:val="24"/>
          <w:szCs w:val="24"/>
          <w:lang w:val="bg-BG"/>
        </w:rPr>
        <w:t>, ал.</w:t>
      </w:r>
      <w:r w:rsidR="00091F21" w:rsidRPr="0077691D">
        <w:rPr>
          <w:bCs/>
          <w:i w:val="0"/>
          <w:iCs w:val="0"/>
          <w:color w:val="000000"/>
          <w:sz w:val="24"/>
          <w:szCs w:val="24"/>
          <w:lang w:val="bg-BG"/>
        </w:rPr>
        <w:t xml:space="preserve"> </w:t>
      </w:r>
      <w:r w:rsidR="00091F21" w:rsidRPr="00F66B70">
        <w:rPr>
          <w:bCs/>
          <w:i w:val="0"/>
          <w:iCs w:val="0"/>
          <w:color w:val="000000"/>
          <w:sz w:val="24"/>
          <w:szCs w:val="24"/>
          <w:lang w:val="bg-BG"/>
        </w:rPr>
        <w:t>3</w:t>
      </w:r>
      <w:r w:rsidR="00091F21" w:rsidRPr="00350A7D">
        <w:rPr>
          <w:bCs/>
          <w:i w:val="0"/>
          <w:iCs w:val="0"/>
          <w:color w:val="000000"/>
          <w:sz w:val="24"/>
          <w:szCs w:val="24"/>
          <w:lang w:val="bg-BG"/>
        </w:rPr>
        <w:t xml:space="preserve"> от ЗУСЕСИФ</w:t>
      </w:r>
      <w:r w:rsidR="00ED1C12" w:rsidRPr="00C365E4">
        <w:rPr>
          <w:bCs/>
          <w:i w:val="0"/>
          <w:iCs w:val="0"/>
          <w:color w:val="000000"/>
          <w:sz w:val="24"/>
          <w:szCs w:val="24"/>
          <w:lang w:val="bg-BG"/>
        </w:rPr>
        <w:t xml:space="preserve">. </w:t>
      </w:r>
    </w:p>
    <w:p w:rsidR="002160EC" w:rsidRPr="00A54524" w:rsidRDefault="003C1C4F" w:rsidP="0077691D">
      <w:pPr>
        <w:shd w:val="clear" w:color="auto" w:fill="FFFFFF"/>
        <w:spacing w:line="360" w:lineRule="auto"/>
        <w:ind w:right="-18" w:firstLine="567"/>
        <w:jc w:val="both"/>
        <w:rPr>
          <w:bCs/>
          <w:i w:val="0"/>
          <w:iCs w:val="0"/>
          <w:color w:val="000000"/>
          <w:sz w:val="24"/>
          <w:szCs w:val="24"/>
          <w:lang w:val="bg-BG"/>
        </w:rPr>
      </w:pPr>
      <w:r w:rsidRPr="00A54524">
        <w:rPr>
          <w:bCs/>
          <w:i w:val="0"/>
          <w:iCs w:val="0"/>
          <w:color w:val="000000"/>
          <w:sz w:val="24"/>
          <w:szCs w:val="24"/>
          <w:lang w:val="bg-BG"/>
        </w:rPr>
        <w:t>В указани</w:t>
      </w:r>
      <w:r w:rsidR="00C3648E" w:rsidRPr="00A54524">
        <w:rPr>
          <w:bCs/>
          <w:i w:val="0"/>
          <w:iCs w:val="0"/>
          <w:color w:val="000000"/>
          <w:sz w:val="24"/>
          <w:szCs w:val="24"/>
          <w:lang w:val="bg-BG"/>
        </w:rPr>
        <w:t>я</w:t>
      </w:r>
      <w:r w:rsidR="002160EC" w:rsidRPr="00A54524">
        <w:rPr>
          <w:bCs/>
          <w:i w:val="0"/>
          <w:iCs w:val="0"/>
          <w:color w:val="000000"/>
          <w:sz w:val="24"/>
          <w:szCs w:val="24"/>
          <w:lang w:val="bg-BG"/>
        </w:rPr>
        <w:t>та</w:t>
      </w:r>
      <w:r w:rsidRPr="00A54524">
        <w:rPr>
          <w:bCs/>
          <w:i w:val="0"/>
          <w:iCs w:val="0"/>
          <w:color w:val="000000"/>
          <w:sz w:val="24"/>
          <w:szCs w:val="24"/>
          <w:lang w:val="bg-BG"/>
        </w:rPr>
        <w:t xml:space="preserve"> </w:t>
      </w:r>
      <w:r w:rsidR="002160EC" w:rsidRPr="00A54524">
        <w:rPr>
          <w:bCs/>
          <w:i w:val="0"/>
          <w:iCs w:val="0"/>
          <w:color w:val="000000"/>
          <w:sz w:val="24"/>
          <w:szCs w:val="24"/>
          <w:lang w:val="bg-BG"/>
        </w:rPr>
        <w:t>е включена следната информация:</w:t>
      </w:r>
    </w:p>
    <w:p w:rsidR="00595725" w:rsidRPr="0077691D" w:rsidRDefault="00C3648E" w:rsidP="0077691D">
      <w:pPr>
        <w:pStyle w:val="af"/>
        <w:numPr>
          <w:ilvl w:val="0"/>
          <w:numId w:val="31"/>
        </w:numPr>
        <w:tabs>
          <w:tab w:val="left" w:pos="851"/>
        </w:tabs>
        <w:spacing w:line="360" w:lineRule="auto"/>
        <w:ind w:left="0" w:firstLine="567"/>
        <w:jc w:val="both"/>
        <w:rPr>
          <w:bCs/>
          <w:i w:val="0"/>
          <w:iCs w:val="0"/>
          <w:color w:val="000000"/>
          <w:sz w:val="24"/>
          <w:szCs w:val="24"/>
          <w:lang w:val="bg-BG"/>
        </w:rPr>
      </w:pPr>
      <w:r w:rsidRPr="0077691D">
        <w:rPr>
          <w:bCs/>
          <w:i w:val="0"/>
          <w:iCs w:val="0"/>
          <w:color w:val="000000"/>
          <w:sz w:val="24"/>
          <w:szCs w:val="24"/>
          <w:lang w:val="bg-BG"/>
        </w:rPr>
        <w:t xml:space="preserve">представени </w:t>
      </w:r>
      <w:r w:rsidR="002160EC" w:rsidRPr="00F66B70">
        <w:rPr>
          <w:bCs/>
          <w:i w:val="0"/>
          <w:iCs w:val="0"/>
          <w:color w:val="000000"/>
          <w:sz w:val="24"/>
          <w:szCs w:val="24"/>
          <w:lang w:val="bg-BG"/>
        </w:rPr>
        <w:t xml:space="preserve">са </w:t>
      </w:r>
      <w:r w:rsidRPr="0077691D">
        <w:rPr>
          <w:bCs/>
          <w:i w:val="0"/>
          <w:iCs w:val="0"/>
          <w:color w:val="000000"/>
          <w:sz w:val="24"/>
          <w:szCs w:val="24"/>
          <w:lang w:val="bg-BG"/>
        </w:rPr>
        <w:t>мерките</w:t>
      </w:r>
      <w:r w:rsidR="002160EC" w:rsidRPr="0077691D">
        <w:rPr>
          <w:bCs/>
          <w:i w:val="0"/>
          <w:iCs w:val="0"/>
          <w:color w:val="000000"/>
          <w:sz w:val="24"/>
          <w:szCs w:val="24"/>
          <w:lang w:val="bg-BG"/>
        </w:rPr>
        <w:t>,</w:t>
      </w:r>
      <w:r w:rsidRPr="0077691D">
        <w:rPr>
          <w:bCs/>
          <w:i w:val="0"/>
          <w:iCs w:val="0"/>
          <w:color w:val="000000"/>
          <w:sz w:val="24"/>
          <w:szCs w:val="24"/>
          <w:lang w:val="bg-BG"/>
        </w:rPr>
        <w:t xml:space="preserve"> включени в стратегиите за ВОМР </w:t>
      </w:r>
      <w:r w:rsidR="00260512" w:rsidRPr="0077691D">
        <w:rPr>
          <w:bCs/>
          <w:i w:val="0"/>
          <w:iCs w:val="0"/>
          <w:color w:val="000000"/>
          <w:sz w:val="24"/>
          <w:szCs w:val="24"/>
          <w:lang w:val="bg-BG"/>
        </w:rPr>
        <w:t>на МИГ</w:t>
      </w:r>
      <w:r w:rsidR="002160EC" w:rsidRPr="0077691D">
        <w:rPr>
          <w:bCs/>
          <w:i w:val="0"/>
          <w:iCs w:val="0"/>
          <w:color w:val="000000"/>
          <w:sz w:val="24"/>
          <w:szCs w:val="24"/>
          <w:lang w:val="bg-BG"/>
        </w:rPr>
        <w:t>,</w:t>
      </w:r>
      <w:r w:rsidR="00260512" w:rsidRPr="0077691D">
        <w:rPr>
          <w:bCs/>
          <w:i w:val="0"/>
          <w:iCs w:val="0"/>
          <w:color w:val="000000"/>
          <w:sz w:val="24"/>
          <w:szCs w:val="24"/>
          <w:lang w:val="bg-BG"/>
        </w:rPr>
        <w:t xml:space="preserve"> сключили споразумения за изпълнение на стратегии за ВОМР</w:t>
      </w:r>
      <w:r w:rsidR="00595725" w:rsidRPr="0077691D">
        <w:rPr>
          <w:bCs/>
          <w:i w:val="0"/>
          <w:iCs w:val="0"/>
          <w:color w:val="000000"/>
          <w:sz w:val="24"/>
          <w:szCs w:val="24"/>
          <w:lang w:val="bg-BG"/>
        </w:rPr>
        <w:t>;</w:t>
      </w:r>
    </w:p>
    <w:p w:rsidR="00595725" w:rsidRPr="0077691D" w:rsidRDefault="00595725" w:rsidP="0077691D">
      <w:pPr>
        <w:pStyle w:val="af"/>
        <w:numPr>
          <w:ilvl w:val="0"/>
          <w:numId w:val="31"/>
        </w:numPr>
        <w:shd w:val="clear" w:color="auto" w:fill="FFFFFF"/>
        <w:tabs>
          <w:tab w:val="left" w:pos="851"/>
        </w:tabs>
        <w:spacing w:line="360" w:lineRule="auto"/>
        <w:ind w:left="0" w:right="-18" w:firstLine="567"/>
        <w:jc w:val="both"/>
        <w:rPr>
          <w:bCs/>
          <w:i w:val="0"/>
          <w:iCs w:val="0"/>
          <w:color w:val="000000"/>
          <w:sz w:val="24"/>
          <w:szCs w:val="24"/>
          <w:lang w:val="bg-BG"/>
        </w:rPr>
      </w:pPr>
      <w:r w:rsidRPr="00F66B70">
        <w:rPr>
          <w:bCs/>
          <w:i w:val="0"/>
          <w:iCs w:val="0"/>
          <w:color w:val="000000"/>
          <w:sz w:val="24"/>
          <w:szCs w:val="24"/>
          <w:lang w:val="bg-BG"/>
        </w:rPr>
        <w:t>п</w:t>
      </w:r>
      <w:r w:rsidR="00260512" w:rsidRPr="0077691D">
        <w:rPr>
          <w:bCs/>
          <w:i w:val="0"/>
          <w:iCs w:val="0"/>
          <w:color w:val="000000"/>
          <w:sz w:val="24"/>
          <w:szCs w:val="24"/>
          <w:lang w:val="bg-BG"/>
        </w:rPr>
        <w:t>редставени са примерни дейности по тези</w:t>
      </w:r>
      <w:r w:rsidRPr="00F66B70">
        <w:rPr>
          <w:bCs/>
          <w:i w:val="0"/>
          <w:iCs w:val="0"/>
          <w:color w:val="000000"/>
          <w:sz w:val="24"/>
          <w:szCs w:val="24"/>
          <w:lang w:val="bg-BG"/>
        </w:rPr>
        <w:t xml:space="preserve"> </w:t>
      </w:r>
      <w:r w:rsidR="00260512" w:rsidRPr="0077691D">
        <w:rPr>
          <w:bCs/>
          <w:i w:val="0"/>
          <w:iCs w:val="0"/>
          <w:color w:val="000000"/>
          <w:sz w:val="24"/>
          <w:szCs w:val="24"/>
          <w:lang w:val="bg-BG"/>
        </w:rPr>
        <w:t>мерки</w:t>
      </w:r>
      <w:r w:rsidR="00817285" w:rsidRPr="00F66B70">
        <w:rPr>
          <w:bCs/>
          <w:i w:val="0"/>
          <w:iCs w:val="0"/>
          <w:color w:val="000000"/>
          <w:sz w:val="24"/>
          <w:szCs w:val="24"/>
          <w:lang w:val="bg-BG"/>
        </w:rPr>
        <w:t xml:space="preserve"> и</w:t>
      </w:r>
      <w:r w:rsidR="00260512" w:rsidRPr="0077691D">
        <w:rPr>
          <w:bCs/>
          <w:i w:val="0"/>
          <w:iCs w:val="0"/>
          <w:color w:val="000000"/>
          <w:sz w:val="24"/>
          <w:szCs w:val="24"/>
          <w:lang w:val="bg-BG"/>
        </w:rPr>
        <w:t xml:space="preserve"> приложимия</w:t>
      </w:r>
      <w:r w:rsidR="002160EC" w:rsidRPr="0077691D">
        <w:rPr>
          <w:bCs/>
          <w:i w:val="0"/>
          <w:iCs w:val="0"/>
          <w:color w:val="000000"/>
          <w:sz w:val="24"/>
          <w:szCs w:val="24"/>
          <w:lang w:val="bg-BG"/>
        </w:rPr>
        <w:t>т</w:t>
      </w:r>
      <w:r w:rsidR="00260512" w:rsidRPr="0077691D">
        <w:rPr>
          <w:bCs/>
          <w:i w:val="0"/>
          <w:iCs w:val="0"/>
          <w:color w:val="000000"/>
          <w:sz w:val="24"/>
          <w:szCs w:val="24"/>
          <w:lang w:val="bg-BG"/>
        </w:rPr>
        <w:t xml:space="preserve"> режим на държавни помощи за т</w:t>
      </w:r>
      <w:r w:rsidR="00817285" w:rsidRPr="00F66B70">
        <w:rPr>
          <w:bCs/>
          <w:i w:val="0"/>
          <w:iCs w:val="0"/>
          <w:color w:val="000000"/>
          <w:sz w:val="24"/>
          <w:szCs w:val="24"/>
          <w:lang w:val="bg-BG"/>
        </w:rPr>
        <w:t>ях</w:t>
      </w:r>
      <w:r w:rsidRPr="00F66B70">
        <w:rPr>
          <w:bCs/>
          <w:i w:val="0"/>
          <w:iCs w:val="0"/>
          <w:color w:val="000000"/>
          <w:sz w:val="24"/>
          <w:szCs w:val="24"/>
          <w:lang w:val="bg-BG"/>
        </w:rPr>
        <w:t>;</w:t>
      </w:r>
      <w:r w:rsidR="00A410E3" w:rsidRPr="0077691D">
        <w:rPr>
          <w:bCs/>
          <w:i w:val="0"/>
          <w:iCs w:val="0"/>
          <w:color w:val="000000"/>
          <w:sz w:val="24"/>
          <w:szCs w:val="24"/>
          <w:lang w:val="bg-BG"/>
        </w:rPr>
        <w:t xml:space="preserve"> </w:t>
      </w:r>
    </w:p>
    <w:p w:rsidR="00595725" w:rsidRPr="00A54524" w:rsidRDefault="00E846F9" w:rsidP="0077691D">
      <w:pPr>
        <w:pStyle w:val="af"/>
        <w:numPr>
          <w:ilvl w:val="0"/>
          <w:numId w:val="31"/>
        </w:numPr>
        <w:shd w:val="clear" w:color="auto" w:fill="FFFFFF"/>
        <w:tabs>
          <w:tab w:val="left" w:pos="851"/>
        </w:tabs>
        <w:spacing w:line="360" w:lineRule="auto"/>
        <w:ind w:left="0" w:right="-18" w:firstLine="567"/>
        <w:jc w:val="both"/>
        <w:rPr>
          <w:bCs/>
          <w:i w:val="0"/>
          <w:iCs w:val="0"/>
          <w:color w:val="000000"/>
          <w:sz w:val="24"/>
          <w:szCs w:val="24"/>
          <w:lang w:val="bg-BG"/>
        </w:rPr>
      </w:pPr>
      <w:r w:rsidRPr="00350A7D">
        <w:rPr>
          <w:bCs/>
          <w:i w:val="0"/>
          <w:iCs w:val="0"/>
          <w:color w:val="000000"/>
          <w:sz w:val="24"/>
          <w:szCs w:val="24"/>
          <w:lang w:val="bg-BG"/>
        </w:rPr>
        <w:t xml:space="preserve">посочено </w:t>
      </w:r>
      <w:r w:rsidR="00595725" w:rsidRPr="00350A7D">
        <w:rPr>
          <w:bCs/>
          <w:i w:val="0"/>
          <w:iCs w:val="0"/>
          <w:color w:val="000000"/>
          <w:sz w:val="24"/>
          <w:szCs w:val="24"/>
          <w:lang w:val="bg-BG"/>
        </w:rPr>
        <w:t xml:space="preserve">е </w:t>
      </w:r>
      <w:r w:rsidR="00DE38A7" w:rsidRPr="00DB7E72">
        <w:rPr>
          <w:bCs/>
          <w:i w:val="0"/>
          <w:iCs w:val="0"/>
          <w:color w:val="000000"/>
          <w:sz w:val="24"/>
          <w:szCs w:val="24"/>
          <w:lang w:val="bg-BG"/>
        </w:rPr>
        <w:t xml:space="preserve">кои мерки от стратегиите за ВОМР, </w:t>
      </w:r>
      <w:r w:rsidRPr="00C365E4">
        <w:rPr>
          <w:bCs/>
          <w:i w:val="0"/>
          <w:iCs w:val="0"/>
          <w:color w:val="000000"/>
          <w:sz w:val="24"/>
          <w:szCs w:val="24"/>
          <w:lang w:val="bg-BG"/>
        </w:rPr>
        <w:t xml:space="preserve">попадат в обхвата на </w:t>
      </w:r>
      <w:r w:rsidRPr="00E02B1E">
        <w:rPr>
          <w:bCs/>
          <w:i w:val="0"/>
          <w:iCs w:val="0"/>
          <w:color w:val="000000"/>
          <w:sz w:val="24"/>
          <w:szCs w:val="24"/>
          <w:lang w:val="bg-BG"/>
        </w:rPr>
        <w:t xml:space="preserve">общите правила за държавни помощи и </w:t>
      </w:r>
      <w:r w:rsidR="00595725" w:rsidRPr="00A54524">
        <w:rPr>
          <w:bCs/>
          <w:i w:val="0"/>
          <w:iCs w:val="0"/>
          <w:color w:val="000000"/>
          <w:sz w:val="24"/>
          <w:szCs w:val="24"/>
          <w:lang w:val="bg-BG"/>
        </w:rPr>
        <w:t xml:space="preserve">за които </w:t>
      </w:r>
      <w:r w:rsidR="00DE38A7" w:rsidRPr="00A54524">
        <w:rPr>
          <w:bCs/>
          <w:i w:val="0"/>
          <w:iCs w:val="0"/>
          <w:color w:val="000000"/>
          <w:sz w:val="24"/>
          <w:szCs w:val="24"/>
          <w:lang w:val="bg-BG"/>
        </w:rPr>
        <w:t xml:space="preserve">МИГ следва да съгласува Насоките за кандидатстване по процедура за прием на проекти с министъра на финансите. </w:t>
      </w:r>
    </w:p>
    <w:p w:rsidR="00DE38A7" w:rsidRPr="00A54524" w:rsidRDefault="00595725" w:rsidP="0077691D">
      <w:pPr>
        <w:pStyle w:val="af"/>
        <w:numPr>
          <w:ilvl w:val="0"/>
          <w:numId w:val="31"/>
        </w:numPr>
        <w:shd w:val="clear" w:color="auto" w:fill="FFFFFF"/>
        <w:tabs>
          <w:tab w:val="left" w:pos="851"/>
        </w:tabs>
        <w:spacing w:line="360" w:lineRule="auto"/>
        <w:ind w:left="0" w:right="-18" w:firstLine="567"/>
        <w:jc w:val="both"/>
        <w:rPr>
          <w:bCs/>
          <w:i w:val="0"/>
          <w:iCs w:val="0"/>
          <w:color w:val="000000"/>
          <w:sz w:val="24"/>
          <w:szCs w:val="24"/>
          <w:lang w:val="bg-BG"/>
        </w:rPr>
      </w:pPr>
      <w:r w:rsidRPr="00A54524">
        <w:rPr>
          <w:bCs/>
          <w:i w:val="0"/>
          <w:iCs w:val="0"/>
          <w:color w:val="000000"/>
          <w:sz w:val="24"/>
          <w:szCs w:val="24"/>
          <w:lang w:val="bg-BG"/>
        </w:rPr>
        <w:t>п</w:t>
      </w:r>
      <w:r w:rsidR="00DE38A7" w:rsidRPr="00A54524">
        <w:rPr>
          <w:bCs/>
          <w:i w:val="0"/>
          <w:iCs w:val="0"/>
          <w:color w:val="000000"/>
          <w:sz w:val="24"/>
          <w:szCs w:val="24"/>
          <w:lang w:val="bg-BG"/>
        </w:rPr>
        <w:t xml:space="preserve">осочени са текстове и декларации, които МИГ </w:t>
      </w:r>
      <w:r w:rsidR="00401B62" w:rsidRPr="00A54524">
        <w:rPr>
          <w:bCs/>
          <w:i w:val="0"/>
          <w:iCs w:val="0"/>
          <w:color w:val="000000"/>
          <w:sz w:val="24"/>
          <w:szCs w:val="24"/>
          <w:lang w:val="bg-BG"/>
        </w:rPr>
        <w:t xml:space="preserve">следва </w:t>
      </w:r>
      <w:r w:rsidR="00DE38A7" w:rsidRPr="00A54524">
        <w:rPr>
          <w:bCs/>
          <w:i w:val="0"/>
          <w:iCs w:val="0"/>
          <w:color w:val="000000"/>
          <w:sz w:val="24"/>
          <w:szCs w:val="24"/>
          <w:lang w:val="bg-BG"/>
        </w:rPr>
        <w:t xml:space="preserve">да включи в Насоките си по </w:t>
      </w:r>
      <w:r w:rsidR="00817285" w:rsidRPr="00A54524">
        <w:rPr>
          <w:bCs/>
          <w:i w:val="0"/>
          <w:iCs w:val="0"/>
          <w:color w:val="000000"/>
          <w:sz w:val="24"/>
          <w:szCs w:val="24"/>
          <w:lang w:val="bg-BG"/>
        </w:rPr>
        <w:t>гореспоменатите</w:t>
      </w:r>
      <w:r w:rsidR="00DE38A7" w:rsidRPr="00A54524">
        <w:rPr>
          <w:bCs/>
          <w:i w:val="0"/>
          <w:iCs w:val="0"/>
          <w:color w:val="000000"/>
          <w:sz w:val="24"/>
          <w:szCs w:val="24"/>
          <w:lang w:val="bg-BG"/>
        </w:rPr>
        <w:t xml:space="preserve"> мерки и проверките, които трябва да извърш</w:t>
      </w:r>
      <w:r w:rsidR="00401B62">
        <w:rPr>
          <w:bCs/>
          <w:i w:val="0"/>
          <w:iCs w:val="0"/>
          <w:color w:val="000000"/>
          <w:sz w:val="24"/>
          <w:szCs w:val="24"/>
          <w:lang w:val="bg-BG"/>
        </w:rPr>
        <w:t>и</w:t>
      </w:r>
      <w:r w:rsidR="00AC62BD" w:rsidRPr="00A54524">
        <w:rPr>
          <w:bCs/>
          <w:i w:val="0"/>
          <w:iCs w:val="0"/>
          <w:color w:val="000000"/>
          <w:sz w:val="24"/>
          <w:szCs w:val="24"/>
          <w:lang w:val="bg-BG"/>
        </w:rPr>
        <w:t xml:space="preserve"> МИГ</w:t>
      </w:r>
      <w:r w:rsidR="00DE38A7" w:rsidRPr="00A54524">
        <w:rPr>
          <w:bCs/>
          <w:i w:val="0"/>
          <w:iCs w:val="0"/>
          <w:color w:val="000000"/>
          <w:sz w:val="24"/>
          <w:szCs w:val="24"/>
          <w:lang w:val="bg-BG"/>
        </w:rPr>
        <w:t>.</w:t>
      </w:r>
    </w:p>
    <w:p w:rsidR="000C19A9" w:rsidRPr="00F66B70" w:rsidRDefault="000C19A9" w:rsidP="00323894">
      <w:pPr>
        <w:shd w:val="clear" w:color="auto" w:fill="FFFFFF"/>
        <w:spacing w:line="360" w:lineRule="auto"/>
        <w:ind w:right="-18" w:firstLine="567"/>
        <w:jc w:val="both"/>
        <w:rPr>
          <w:rFonts w:eastAsia="Calibri"/>
          <w:i w:val="0"/>
          <w:iCs w:val="0"/>
          <w:sz w:val="24"/>
          <w:szCs w:val="24"/>
          <w:lang w:val="bg-BG"/>
        </w:rPr>
      </w:pPr>
      <w:r w:rsidRPr="00A54524">
        <w:rPr>
          <w:rFonts w:eastAsia="Calibri"/>
          <w:i w:val="0"/>
          <w:iCs w:val="0"/>
          <w:sz w:val="24"/>
          <w:szCs w:val="24"/>
          <w:lang w:val="bg-BG"/>
        </w:rPr>
        <w:t xml:space="preserve">Допълнителна информация относно </w:t>
      </w:r>
      <w:r w:rsidR="00992E9C">
        <w:rPr>
          <w:rFonts w:eastAsia="Calibri"/>
          <w:i w:val="0"/>
          <w:iCs w:val="0"/>
          <w:sz w:val="24"/>
          <w:szCs w:val="24"/>
          <w:lang w:val="bg-BG"/>
        </w:rPr>
        <w:t xml:space="preserve">общите правила на </w:t>
      </w:r>
      <w:r w:rsidRPr="00A54524">
        <w:rPr>
          <w:rFonts w:eastAsia="Calibri"/>
          <w:i w:val="0"/>
          <w:iCs w:val="0"/>
          <w:sz w:val="24"/>
          <w:szCs w:val="24"/>
          <w:lang w:val="bg-BG"/>
        </w:rPr>
        <w:t xml:space="preserve">приложимото </w:t>
      </w:r>
      <w:r w:rsidR="006556B6">
        <w:rPr>
          <w:rFonts w:eastAsia="Calibri"/>
          <w:i w:val="0"/>
          <w:iCs w:val="0"/>
          <w:sz w:val="24"/>
          <w:szCs w:val="24"/>
          <w:lang w:val="bg-BG"/>
        </w:rPr>
        <w:t>право</w:t>
      </w:r>
      <w:r w:rsidRPr="00A54524">
        <w:rPr>
          <w:rFonts w:eastAsia="Calibri"/>
          <w:i w:val="0"/>
          <w:iCs w:val="0"/>
          <w:sz w:val="24"/>
          <w:szCs w:val="24"/>
          <w:lang w:val="bg-BG"/>
        </w:rPr>
        <w:t xml:space="preserve"> в областта на държавните помощи може да бъде открита на интернет страницата на Министерство на финансите</w:t>
      </w:r>
      <w:r w:rsidR="00323894">
        <w:rPr>
          <w:rFonts w:eastAsia="Calibri"/>
          <w:i w:val="0"/>
          <w:iCs w:val="0"/>
          <w:sz w:val="24"/>
          <w:szCs w:val="24"/>
          <w:lang w:val="bg-BG"/>
        </w:rPr>
        <w:t xml:space="preserve"> </w:t>
      </w:r>
      <w:hyperlink r:id="rId12" w:history="1">
        <w:r w:rsidR="00323894" w:rsidRPr="00A54524">
          <w:rPr>
            <w:rFonts w:eastAsia="Calibri"/>
            <w:i w:val="0"/>
            <w:iCs w:val="0"/>
            <w:color w:val="0563C1"/>
            <w:sz w:val="24"/>
            <w:szCs w:val="24"/>
            <w:u w:val="single"/>
            <w:lang w:val="bg-BG"/>
          </w:rPr>
          <w:t>http://stateaid.minfin.bg/</w:t>
        </w:r>
      </w:hyperlink>
      <w:r w:rsidR="00323894">
        <w:rPr>
          <w:rFonts w:eastAsia="Calibri"/>
          <w:i w:val="0"/>
          <w:iCs w:val="0"/>
          <w:color w:val="0563C1"/>
          <w:sz w:val="24"/>
          <w:szCs w:val="24"/>
          <w:u w:val="single"/>
          <w:lang w:val="bg-BG"/>
        </w:rPr>
        <w:t>.</w:t>
      </w:r>
    </w:p>
    <w:p w:rsidR="00A410E3" w:rsidRPr="00A54524" w:rsidRDefault="00A410E3" w:rsidP="0077691D">
      <w:pPr>
        <w:shd w:val="clear" w:color="auto" w:fill="FFFFFF"/>
        <w:tabs>
          <w:tab w:val="left" w:pos="1980"/>
        </w:tabs>
        <w:spacing w:line="360" w:lineRule="auto"/>
        <w:ind w:right="-18" w:firstLine="567"/>
        <w:jc w:val="both"/>
        <w:rPr>
          <w:bCs/>
          <w:i w:val="0"/>
          <w:iCs w:val="0"/>
          <w:color w:val="000000"/>
          <w:sz w:val="24"/>
          <w:szCs w:val="24"/>
          <w:lang w:val="bg-BG"/>
        </w:rPr>
      </w:pPr>
      <w:r w:rsidRPr="00350A7D">
        <w:rPr>
          <w:bCs/>
          <w:i w:val="0"/>
          <w:iCs w:val="0"/>
          <w:color w:val="000000"/>
          <w:sz w:val="24"/>
          <w:szCs w:val="24"/>
          <w:lang w:val="bg-BG"/>
        </w:rPr>
        <w:t>Указани</w:t>
      </w:r>
      <w:r w:rsidR="000D6FCF" w:rsidRPr="00350A7D">
        <w:rPr>
          <w:bCs/>
          <w:i w:val="0"/>
          <w:iCs w:val="0"/>
          <w:color w:val="000000"/>
          <w:sz w:val="24"/>
          <w:szCs w:val="24"/>
          <w:lang w:val="bg-BG"/>
        </w:rPr>
        <w:t>я</w:t>
      </w:r>
      <w:r w:rsidRPr="00DB7E72">
        <w:rPr>
          <w:bCs/>
          <w:i w:val="0"/>
          <w:iCs w:val="0"/>
          <w:color w:val="000000"/>
          <w:sz w:val="24"/>
          <w:szCs w:val="24"/>
          <w:lang w:val="bg-BG"/>
        </w:rPr>
        <w:t>т</w:t>
      </w:r>
      <w:r w:rsidR="000D6FCF" w:rsidRPr="00C365E4">
        <w:rPr>
          <w:bCs/>
          <w:i w:val="0"/>
          <w:iCs w:val="0"/>
          <w:color w:val="000000"/>
          <w:sz w:val="24"/>
          <w:szCs w:val="24"/>
          <w:lang w:val="bg-BG"/>
        </w:rPr>
        <w:t>а</w:t>
      </w:r>
      <w:r w:rsidRPr="00E02B1E">
        <w:rPr>
          <w:bCs/>
          <w:i w:val="0"/>
          <w:iCs w:val="0"/>
          <w:color w:val="000000"/>
          <w:sz w:val="24"/>
          <w:szCs w:val="24"/>
          <w:lang w:val="bg-BG"/>
        </w:rPr>
        <w:t xml:space="preserve"> </w:t>
      </w:r>
      <w:r w:rsidR="000D6FCF" w:rsidRPr="00A54524">
        <w:rPr>
          <w:bCs/>
          <w:i w:val="0"/>
          <w:iCs w:val="0"/>
          <w:color w:val="000000"/>
          <w:sz w:val="24"/>
          <w:szCs w:val="24"/>
          <w:lang w:val="bg-BG"/>
        </w:rPr>
        <w:t>са</w:t>
      </w:r>
      <w:r w:rsidRPr="00A54524">
        <w:rPr>
          <w:bCs/>
          <w:i w:val="0"/>
          <w:iCs w:val="0"/>
          <w:color w:val="000000"/>
          <w:sz w:val="24"/>
          <w:szCs w:val="24"/>
          <w:lang w:val="bg-BG"/>
        </w:rPr>
        <w:t xml:space="preserve"> съобразен</w:t>
      </w:r>
      <w:r w:rsidR="000D6FCF" w:rsidRPr="00A54524">
        <w:rPr>
          <w:bCs/>
          <w:i w:val="0"/>
          <w:iCs w:val="0"/>
          <w:color w:val="000000"/>
          <w:sz w:val="24"/>
          <w:szCs w:val="24"/>
          <w:lang w:val="bg-BG"/>
        </w:rPr>
        <w:t>и</w:t>
      </w:r>
      <w:r w:rsidRPr="00A54524">
        <w:rPr>
          <w:bCs/>
          <w:i w:val="0"/>
          <w:iCs w:val="0"/>
          <w:color w:val="000000"/>
          <w:sz w:val="24"/>
          <w:szCs w:val="24"/>
          <w:lang w:val="bg-BG"/>
        </w:rPr>
        <w:t xml:space="preserve"> с:</w:t>
      </w:r>
    </w:p>
    <w:p w:rsidR="005C780F" w:rsidRPr="00A54524" w:rsidRDefault="005C780F" w:rsidP="0077691D">
      <w:pPr>
        <w:pStyle w:val="title1"/>
        <w:numPr>
          <w:ilvl w:val="0"/>
          <w:numId w:val="1"/>
        </w:numPr>
        <w:tabs>
          <w:tab w:val="clear" w:pos="720"/>
          <w:tab w:val="num" w:pos="851"/>
        </w:tabs>
        <w:spacing w:before="0" w:beforeAutospacing="0" w:after="0" w:afterAutospacing="0" w:line="360" w:lineRule="auto"/>
        <w:ind w:left="0" w:firstLine="567"/>
        <w:jc w:val="both"/>
        <w:rPr>
          <w:rStyle w:val="newdocreference1"/>
          <w:b w:val="0"/>
          <w:color w:val="auto"/>
          <w:sz w:val="24"/>
          <w:szCs w:val="24"/>
          <w:u w:val="none"/>
          <w:lang w:val="bg-BG"/>
        </w:rPr>
      </w:pPr>
      <w:r w:rsidRPr="00A54524">
        <w:rPr>
          <w:rStyle w:val="newdocreference1"/>
          <w:b w:val="0"/>
          <w:color w:val="auto"/>
          <w:sz w:val="24"/>
          <w:szCs w:val="24"/>
          <w:u w:val="none"/>
          <w:lang w:val="bg-BG"/>
        </w:rPr>
        <w:t>Регламент (EC) № 1303/2013</w:t>
      </w:r>
      <w:r w:rsidR="0013435F" w:rsidRPr="00A54524">
        <w:rPr>
          <w:b w:val="0"/>
          <w:sz w:val="24"/>
          <w:szCs w:val="24"/>
          <w:lang w:val="bg-BG"/>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w:t>
      </w:r>
      <w:r w:rsidR="001F4672">
        <w:rPr>
          <w:b w:val="0"/>
          <w:sz w:val="24"/>
          <w:szCs w:val="24"/>
          <w:lang w:val="bg-BG"/>
        </w:rPr>
        <w:t>О) № 1083/2006 на Съвета (</w:t>
      </w:r>
      <w:r w:rsidR="0013435F" w:rsidRPr="00A54524">
        <w:rPr>
          <w:b w:val="0"/>
          <w:sz w:val="24"/>
          <w:szCs w:val="24"/>
          <w:lang w:val="bg-BG"/>
        </w:rPr>
        <w:t>ОВ, L, 347/320 от 20 декември 2013 г.);</w:t>
      </w:r>
    </w:p>
    <w:p w:rsidR="00BC7D02" w:rsidRPr="00A54524" w:rsidRDefault="00BC7D02" w:rsidP="0077691D">
      <w:pPr>
        <w:pStyle w:val="title1"/>
        <w:numPr>
          <w:ilvl w:val="0"/>
          <w:numId w:val="1"/>
        </w:numPr>
        <w:tabs>
          <w:tab w:val="clear" w:pos="720"/>
          <w:tab w:val="num" w:pos="851"/>
        </w:tabs>
        <w:spacing w:before="0" w:beforeAutospacing="0" w:after="0" w:afterAutospacing="0" w:line="360" w:lineRule="auto"/>
        <w:ind w:left="0" w:firstLine="567"/>
        <w:jc w:val="both"/>
        <w:rPr>
          <w:b w:val="0"/>
          <w:sz w:val="24"/>
          <w:szCs w:val="24"/>
          <w:lang w:val="bg-BG"/>
        </w:rPr>
      </w:pPr>
      <w:r w:rsidRPr="00A54524">
        <w:rPr>
          <w:rStyle w:val="newdocreference1"/>
          <w:b w:val="0"/>
          <w:color w:val="auto"/>
          <w:sz w:val="24"/>
          <w:szCs w:val="24"/>
          <w:u w:val="none"/>
          <w:lang w:val="bg-BG"/>
        </w:rPr>
        <w:t>Регламент (EC) № 1305/2013</w:t>
      </w:r>
      <w:r w:rsidRPr="00A54524">
        <w:rPr>
          <w:b w:val="0"/>
          <w:sz w:val="24"/>
          <w:szCs w:val="24"/>
          <w:lang w:val="bg-BG"/>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w:t>
      </w:r>
      <w:r w:rsidR="0013435F" w:rsidRPr="00A54524">
        <w:rPr>
          <w:b w:val="0"/>
          <w:sz w:val="24"/>
          <w:szCs w:val="24"/>
          <w:lang w:val="bg-BG"/>
        </w:rPr>
        <w:t>вета (ОВ L 347/487 от 2013 г.);</w:t>
      </w:r>
    </w:p>
    <w:p w:rsidR="00E846F9" w:rsidRPr="00350A7D" w:rsidRDefault="00E846F9" w:rsidP="0077691D">
      <w:pPr>
        <w:pStyle w:val="title1"/>
        <w:numPr>
          <w:ilvl w:val="0"/>
          <w:numId w:val="1"/>
        </w:numPr>
        <w:tabs>
          <w:tab w:val="clear" w:pos="720"/>
          <w:tab w:val="num" w:pos="851"/>
        </w:tabs>
        <w:spacing w:before="0" w:beforeAutospacing="0" w:after="0" w:afterAutospacing="0" w:line="360" w:lineRule="auto"/>
        <w:ind w:left="0" w:firstLine="567"/>
        <w:jc w:val="both"/>
        <w:rPr>
          <w:rStyle w:val="newdocreference1"/>
          <w:b w:val="0"/>
          <w:color w:val="auto"/>
          <w:sz w:val="24"/>
          <w:szCs w:val="24"/>
          <w:u w:val="none"/>
          <w:lang w:val="bg-BG"/>
        </w:rPr>
      </w:pPr>
      <w:r w:rsidRPr="00A54524">
        <w:rPr>
          <w:b w:val="0"/>
          <w:sz w:val="24"/>
          <w:szCs w:val="24"/>
          <w:lang w:val="bg-BG"/>
        </w:rPr>
        <w:t xml:space="preserve">Регламент </w:t>
      </w:r>
      <w:r w:rsidRPr="00A54524">
        <w:rPr>
          <w:rStyle w:val="newdocreference1"/>
          <w:b w:val="0"/>
          <w:color w:val="auto"/>
          <w:sz w:val="24"/>
          <w:szCs w:val="24"/>
          <w:u w:val="none"/>
          <w:lang w:val="bg-BG"/>
        </w:rPr>
        <w:t>(EC) № 1</w:t>
      </w:r>
      <w:r w:rsidR="00287DC2" w:rsidRPr="00A54524">
        <w:rPr>
          <w:rStyle w:val="newdocreference1"/>
          <w:b w:val="0"/>
          <w:color w:val="auto"/>
          <w:sz w:val="24"/>
          <w:szCs w:val="24"/>
          <w:u w:val="none"/>
          <w:lang w:val="bg-BG"/>
        </w:rPr>
        <w:t>4</w:t>
      </w:r>
      <w:r w:rsidRPr="00A54524">
        <w:rPr>
          <w:rStyle w:val="newdocreference1"/>
          <w:b w:val="0"/>
          <w:color w:val="auto"/>
          <w:sz w:val="24"/>
          <w:szCs w:val="24"/>
          <w:u w:val="none"/>
          <w:lang w:val="bg-BG"/>
        </w:rPr>
        <w:t>0</w:t>
      </w:r>
      <w:r w:rsidR="00287DC2" w:rsidRPr="00A54524">
        <w:rPr>
          <w:rStyle w:val="newdocreference1"/>
          <w:b w:val="0"/>
          <w:color w:val="auto"/>
          <w:sz w:val="24"/>
          <w:szCs w:val="24"/>
          <w:u w:val="none"/>
          <w:lang w:val="bg-BG"/>
        </w:rPr>
        <w:t>7</w:t>
      </w:r>
      <w:r w:rsidRPr="00A54524">
        <w:rPr>
          <w:rStyle w:val="newdocreference1"/>
          <w:b w:val="0"/>
          <w:color w:val="auto"/>
          <w:sz w:val="24"/>
          <w:szCs w:val="24"/>
          <w:u w:val="none"/>
          <w:lang w:val="bg-BG"/>
        </w:rPr>
        <w:t>/2013</w:t>
      </w:r>
      <w:r w:rsidR="00287DC2" w:rsidRPr="00A54524">
        <w:rPr>
          <w:rStyle w:val="newdocreference1"/>
          <w:b w:val="0"/>
          <w:color w:val="auto"/>
          <w:sz w:val="24"/>
          <w:szCs w:val="24"/>
          <w:u w:val="none"/>
          <w:lang w:val="bg-BG"/>
        </w:rPr>
        <w:t xml:space="preserve"> на Комисията от 18 декември 2013 година относно прилагането на членове 107 и 108 от Договора за функционирането на Европейския съюз към помощта </w:t>
      </w:r>
      <w:r w:rsidR="00287DC2" w:rsidRPr="0077691D">
        <w:rPr>
          <w:rStyle w:val="newdocreference1"/>
          <w:b w:val="0"/>
          <w:i/>
          <w:color w:val="auto"/>
          <w:sz w:val="24"/>
          <w:szCs w:val="24"/>
          <w:u w:val="none"/>
          <w:lang w:val="bg-BG"/>
        </w:rPr>
        <w:t>de minimis</w:t>
      </w:r>
      <w:r w:rsidR="0013435F" w:rsidRPr="00F66B70">
        <w:rPr>
          <w:rStyle w:val="newdocreference1"/>
          <w:b w:val="0"/>
          <w:color w:val="auto"/>
          <w:sz w:val="24"/>
          <w:szCs w:val="24"/>
          <w:u w:val="none"/>
          <w:lang w:val="bg-BG"/>
        </w:rPr>
        <w:t>;</w:t>
      </w:r>
    </w:p>
    <w:p w:rsidR="0045159C" w:rsidRPr="00350A7D" w:rsidRDefault="0013435F" w:rsidP="0077691D">
      <w:pPr>
        <w:pStyle w:val="title1"/>
        <w:numPr>
          <w:ilvl w:val="0"/>
          <w:numId w:val="1"/>
        </w:numPr>
        <w:tabs>
          <w:tab w:val="clear" w:pos="720"/>
          <w:tab w:val="num" w:pos="851"/>
        </w:tabs>
        <w:spacing w:before="0" w:beforeAutospacing="0" w:after="0" w:afterAutospacing="0" w:line="360" w:lineRule="auto"/>
        <w:ind w:left="0" w:firstLine="567"/>
        <w:jc w:val="both"/>
        <w:rPr>
          <w:b w:val="0"/>
          <w:sz w:val="24"/>
          <w:szCs w:val="24"/>
          <w:lang w:val="bg-BG"/>
        </w:rPr>
      </w:pPr>
      <w:r w:rsidRPr="0077691D">
        <w:rPr>
          <w:b w:val="0"/>
          <w:bCs w:val="0"/>
          <w:sz w:val="24"/>
          <w:szCs w:val="24"/>
          <w:lang w:val="bg-BG"/>
        </w:rPr>
        <w:t xml:space="preserve">Регламент (ЕС) № 702/2014 на Комисията от 25 юни 2014 година относно деклариране на някои категории помощи в секторите на селското и горското стопанство и в селските райони </w:t>
      </w:r>
      <w:r w:rsidRPr="0077691D">
        <w:rPr>
          <w:b w:val="0"/>
          <w:bCs w:val="0"/>
          <w:sz w:val="24"/>
          <w:szCs w:val="24"/>
          <w:lang w:val="bg-BG"/>
        </w:rPr>
        <w:lastRenderedPageBreak/>
        <w:t>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w:t>
      </w:r>
      <w:r w:rsidRPr="00F66B70">
        <w:rPr>
          <w:b w:val="0"/>
          <w:bCs w:val="0"/>
          <w:sz w:val="24"/>
          <w:szCs w:val="24"/>
          <w:lang w:val="bg-BG"/>
        </w:rPr>
        <w:t>;</w:t>
      </w:r>
    </w:p>
    <w:p w:rsidR="00287DC2" w:rsidRPr="002D25B0" w:rsidRDefault="00287DC2" w:rsidP="0077691D">
      <w:pPr>
        <w:numPr>
          <w:ilvl w:val="0"/>
          <w:numId w:val="1"/>
        </w:numPr>
        <w:shd w:val="clear" w:color="auto" w:fill="FFFFFF"/>
        <w:tabs>
          <w:tab w:val="clear" w:pos="720"/>
          <w:tab w:val="num" w:pos="851"/>
        </w:tabs>
        <w:spacing w:line="360" w:lineRule="auto"/>
        <w:ind w:left="0" w:right="-18" w:firstLine="567"/>
        <w:jc w:val="both"/>
        <w:rPr>
          <w:bCs/>
          <w:i w:val="0"/>
          <w:iCs w:val="0"/>
          <w:color w:val="000000"/>
          <w:sz w:val="24"/>
          <w:szCs w:val="24"/>
          <w:lang w:val="bg-BG"/>
        </w:rPr>
      </w:pPr>
      <w:r w:rsidRPr="00350A7D">
        <w:rPr>
          <w:bCs/>
          <w:i w:val="0"/>
          <w:iCs w:val="0"/>
          <w:color w:val="000000"/>
          <w:sz w:val="24"/>
          <w:szCs w:val="24"/>
          <w:lang w:val="bg-BG"/>
        </w:rPr>
        <w:t>Насоки на Европейския съюз за държавната помощ в секторите на селското и горското стопанство и в селските р</w:t>
      </w:r>
      <w:r w:rsidR="0013435F" w:rsidRPr="00C365E4">
        <w:rPr>
          <w:bCs/>
          <w:i w:val="0"/>
          <w:iCs w:val="0"/>
          <w:color w:val="000000"/>
          <w:sz w:val="24"/>
          <w:szCs w:val="24"/>
          <w:lang w:val="bg-BG"/>
        </w:rPr>
        <w:t>айони за периода 2014 – 2020 г.;</w:t>
      </w:r>
      <w:r w:rsidR="001F4672">
        <w:rPr>
          <w:bCs/>
          <w:i w:val="0"/>
          <w:iCs w:val="0"/>
          <w:color w:val="000000"/>
          <w:sz w:val="24"/>
          <w:szCs w:val="24"/>
          <w:lang w:val="bg-BG"/>
        </w:rPr>
        <w:t xml:space="preserve"> </w:t>
      </w:r>
      <w:r w:rsidR="001F4672">
        <w:rPr>
          <w:bCs/>
          <w:i w:val="0"/>
          <w:iCs w:val="0"/>
          <w:color w:val="000000"/>
          <w:sz w:val="24"/>
          <w:szCs w:val="24"/>
        </w:rPr>
        <w:t>(2014/C204/01)</w:t>
      </w:r>
    </w:p>
    <w:p w:rsidR="00F90576" w:rsidRDefault="00F90576" w:rsidP="0077691D">
      <w:pPr>
        <w:numPr>
          <w:ilvl w:val="0"/>
          <w:numId w:val="1"/>
        </w:numPr>
        <w:shd w:val="clear" w:color="auto" w:fill="FFFFFF"/>
        <w:tabs>
          <w:tab w:val="clear" w:pos="720"/>
          <w:tab w:val="num" w:pos="851"/>
        </w:tabs>
        <w:spacing w:line="360" w:lineRule="auto"/>
        <w:ind w:left="0" w:right="-18" w:firstLine="567"/>
        <w:jc w:val="both"/>
        <w:rPr>
          <w:bCs/>
          <w:i w:val="0"/>
          <w:iCs w:val="0"/>
          <w:color w:val="000000"/>
          <w:sz w:val="24"/>
          <w:szCs w:val="24"/>
          <w:lang w:val="bg-BG"/>
        </w:rPr>
      </w:pPr>
      <w:r w:rsidRPr="00E02B1E">
        <w:rPr>
          <w:bCs/>
          <w:i w:val="0"/>
          <w:iCs w:val="0"/>
          <w:color w:val="000000"/>
          <w:sz w:val="24"/>
          <w:szCs w:val="24"/>
          <w:lang w:val="bg-BG"/>
        </w:rPr>
        <w:t>Известие на Комисията относно понятието за държавна помощ, посочено в член 107, п</w:t>
      </w:r>
      <w:r w:rsidR="0013435F" w:rsidRPr="00A54524">
        <w:rPr>
          <w:bCs/>
          <w:i w:val="0"/>
          <w:iCs w:val="0"/>
          <w:color w:val="000000"/>
          <w:sz w:val="24"/>
          <w:szCs w:val="24"/>
          <w:lang w:val="bg-BG"/>
        </w:rPr>
        <w:t>араграф 1 от ДФЕС</w:t>
      </w:r>
      <w:r w:rsidR="00ED198E">
        <w:rPr>
          <w:bCs/>
          <w:i w:val="0"/>
          <w:iCs w:val="0"/>
          <w:color w:val="000000"/>
          <w:sz w:val="24"/>
          <w:szCs w:val="24"/>
          <w:lang w:val="bg-BG"/>
        </w:rPr>
        <w:t xml:space="preserve"> </w:t>
      </w:r>
      <w:r w:rsidR="00ED198E" w:rsidRPr="002E36B1">
        <w:rPr>
          <w:bCs/>
          <w:i w:val="0"/>
          <w:iCs w:val="0"/>
          <w:color w:val="000000"/>
          <w:sz w:val="24"/>
          <w:szCs w:val="24"/>
          <w:lang w:val="ru-RU"/>
        </w:rPr>
        <w:t>(</w:t>
      </w:r>
      <w:r w:rsidR="00ED198E">
        <w:rPr>
          <w:bCs/>
          <w:i w:val="0"/>
          <w:iCs w:val="0"/>
          <w:color w:val="000000"/>
          <w:sz w:val="24"/>
          <w:szCs w:val="24"/>
          <w:lang w:val="bg-BG"/>
        </w:rPr>
        <w:t>2016/С262/01</w:t>
      </w:r>
      <w:r w:rsidR="00ED198E" w:rsidRPr="002E36B1">
        <w:rPr>
          <w:bCs/>
          <w:i w:val="0"/>
          <w:iCs w:val="0"/>
          <w:color w:val="000000"/>
          <w:sz w:val="24"/>
          <w:szCs w:val="24"/>
          <w:lang w:val="ru-RU"/>
        </w:rPr>
        <w:t>)</w:t>
      </w:r>
      <w:r w:rsidR="0013435F" w:rsidRPr="00A54524">
        <w:rPr>
          <w:bCs/>
          <w:i w:val="0"/>
          <w:iCs w:val="0"/>
          <w:color w:val="000000"/>
          <w:sz w:val="24"/>
          <w:szCs w:val="24"/>
          <w:lang w:val="bg-BG"/>
        </w:rPr>
        <w:t>;</w:t>
      </w:r>
    </w:p>
    <w:p w:rsidR="00992762" w:rsidRPr="00A54524" w:rsidRDefault="00992762" w:rsidP="0077691D">
      <w:pPr>
        <w:numPr>
          <w:ilvl w:val="0"/>
          <w:numId w:val="1"/>
        </w:numPr>
        <w:shd w:val="clear" w:color="auto" w:fill="FFFFFF"/>
        <w:tabs>
          <w:tab w:val="clear" w:pos="720"/>
          <w:tab w:val="num" w:pos="851"/>
        </w:tabs>
        <w:spacing w:line="360" w:lineRule="auto"/>
        <w:ind w:left="0" w:right="-18" w:firstLine="567"/>
        <w:jc w:val="both"/>
        <w:rPr>
          <w:bCs/>
          <w:i w:val="0"/>
          <w:iCs w:val="0"/>
          <w:color w:val="000000"/>
          <w:sz w:val="24"/>
          <w:szCs w:val="24"/>
          <w:lang w:val="bg-BG"/>
        </w:rPr>
      </w:pPr>
      <w:r>
        <w:rPr>
          <w:bCs/>
          <w:i w:val="0"/>
          <w:iCs w:val="0"/>
          <w:color w:val="000000"/>
          <w:sz w:val="24"/>
          <w:szCs w:val="24"/>
          <w:lang w:val="bg-BG"/>
        </w:rPr>
        <w:t xml:space="preserve">Съобщение на Комисията за прилагането на правилата на Европейския съюз към компенсацията, предоставена за предоставянето на услуги от общ икономически интерес </w:t>
      </w:r>
      <w:r w:rsidRPr="002E36B1">
        <w:rPr>
          <w:bCs/>
          <w:i w:val="0"/>
          <w:iCs w:val="0"/>
          <w:color w:val="000000"/>
          <w:sz w:val="24"/>
          <w:szCs w:val="24"/>
          <w:lang w:val="ru-RU"/>
        </w:rPr>
        <w:t>(2012/</w:t>
      </w:r>
      <w:r>
        <w:rPr>
          <w:bCs/>
          <w:i w:val="0"/>
          <w:iCs w:val="0"/>
          <w:color w:val="000000"/>
          <w:sz w:val="24"/>
          <w:szCs w:val="24"/>
        </w:rPr>
        <w:t>C</w:t>
      </w:r>
      <w:r w:rsidRPr="002E36B1">
        <w:rPr>
          <w:bCs/>
          <w:i w:val="0"/>
          <w:iCs w:val="0"/>
          <w:color w:val="000000"/>
          <w:sz w:val="24"/>
          <w:szCs w:val="24"/>
          <w:lang w:val="ru-RU"/>
        </w:rPr>
        <w:t xml:space="preserve"> 8/02)</w:t>
      </w:r>
      <w:r>
        <w:rPr>
          <w:bCs/>
          <w:i w:val="0"/>
          <w:iCs w:val="0"/>
          <w:color w:val="000000"/>
          <w:sz w:val="24"/>
          <w:szCs w:val="24"/>
          <w:lang w:val="bg-BG"/>
        </w:rPr>
        <w:t>;</w:t>
      </w:r>
    </w:p>
    <w:p w:rsidR="00E34C39" w:rsidRPr="00A54524" w:rsidRDefault="00E34C39" w:rsidP="0077691D">
      <w:pPr>
        <w:pStyle w:val="title1"/>
        <w:numPr>
          <w:ilvl w:val="0"/>
          <w:numId w:val="1"/>
        </w:numPr>
        <w:tabs>
          <w:tab w:val="clear" w:pos="720"/>
          <w:tab w:val="num" w:pos="851"/>
        </w:tabs>
        <w:spacing w:before="0" w:beforeAutospacing="0" w:after="0" w:afterAutospacing="0" w:line="360" w:lineRule="auto"/>
        <w:ind w:left="0" w:firstLine="567"/>
        <w:jc w:val="both"/>
        <w:rPr>
          <w:b w:val="0"/>
          <w:sz w:val="24"/>
          <w:szCs w:val="24"/>
          <w:lang w:val="bg-BG"/>
        </w:rPr>
      </w:pPr>
      <w:r w:rsidRPr="00A54524">
        <w:rPr>
          <w:b w:val="0"/>
          <w:sz w:val="24"/>
          <w:szCs w:val="24"/>
          <w:lang w:val="bg-BG"/>
        </w:rPr>
        <w:t xml:space="preserve">Закона за </w:t>
      </w:r>
      <w:r w:rsidR="005C780F" w:rsidRPr="00A54524">
        <w:rPr>
          <w:b w:val="0"/>
          <w:sz w:val="24"/>
          <w:szCs w:val="24"/>
          <w:lang w:val="bg-BG"/>
        </w:rPr>
        <w:t xml:space="preserve">управление </w:t>
      </w:r>
      <w:r w:rsidRPr="00A54524">
        <w:rPr>
          <w:b w:val="0"/>
          <w:sz w:val="24"/>
          <w:szCs w:val="24"/>
          <w:lang w:val="bg-BG"/>
        </w:rPr>
        <w:t xml:space="preserve">на </w:t>
      </w:r>
      <w:r w:rsidR="005C780F" w:rsidRPr="00A54524">
        <w:rPr>
          <w:b w:val="0"/>
          <w:sz w:val="24"/>
          <w:szCs w:val="24"/>
          <w:lang w:val="bg-BG"/>
        </w:rPr>
        <w:t xml:space="preserve">средствата </w:t>
      </w:r>
      <w:r w:rsidRPr="00A54524">
        <w:rPr>
          <w:b w:val="0"/>
          <w:sz w:val="24"/>
          <w:szCs w:val="24"/>
          <w:lang w:val="bg-BG"/>
        </w:rPr>
        <w:t>от Европейските структурни и инвестиционни фондове</w:t>
      </w:r>
      <w:r w:rsidR="0013435F" w:rsidRPr="00A54524">
        <w:rPr>
          <w:b w:val="0"/>
          <w:sz w:val="24"/>
          <w:szCs w:val="24"/>
          <w:lang w:val="bg-BG"/>
        </w:rPr>
        <w:t>;</w:t>
      </w:r>
    </w:p>
    <w:p w:rsidR="0007080C" w:rsidRPr="00DB7E72" w:rsidRDefault="0007080C" w:rsidP="0077691D">
      <w:pPr>
        <w:pStyle w:val="title1"/>
        <w:numPr>
          <w:ilvl w:val="0"/>
          <w:numId w:val="1"/>
        </w:numPr>
        <w:tabs>
          <w:tab w:val="clear" w:pos="720"/>
          <w:tab w:val="num" w:pos="851"/>
        </w:tabs>
        <w:spacing w:before="0" w:beforeAutospacing="0" w:after="0" w:afterAutospacing="0" w:line="360" w:lineRule="auto"/>
        <w:ind w:left="0" w:firstLine="567"/>
        <w:jc w:val="both"/>
        <w:rPr>
          <w:b w:val="0"/>
          <w:sz w:val="24"/>
          <w:szCs w:val="24"/>
          <w:lang w:val="bg-BG"/>
        </w:rPr>
      </w:pPr>
      <w:r w:rsidRPr="00A54524">
        <w:rPr>
          <w:b w:val="0"/>
          <w:sz w:val="24"/>
          <w:szCs w:val="24"/>
          <w:lang w:val="bg-BG"/>
        </w:rPr>
        <w:t xml:space="preserve">Постановление № 161 на </w:t>
      </w:r>
      <w:r w:rsidR="00504089">
        <w:rPr>
          <w:b w:val="0"/>
          <w:sz w:val="24"/>
          <w:szCs w:val="24"/>
          <w:lang w:val="bg-BG"/>
        </w:rPr>
        <w:t>МС</w:t>
      </w:r>
      <w:r w:rsidRPr="00A54524">
        <w:rPr>
          <w:b w:val="0"/>
          <w:sz w:val="24"/>
          <w:szCs w:val="24"/>
          <w:lang w:val="bg-BG"/>
        </w:rPr>
        <w:t xml:space="preserve"> от 2016 г.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подхода „Водено от общностите местно развитие“ за периода 2014 </w:t>
      </w:r>
      <w:r w:rsidR="00DB7E72">
        <w:rPr>
          <w:b w:val="0"/>
          <w:sz w:val="24"/>
          <w:szCs w:val="24"/>
          <w:lang w:val="bg-BG"/>
        </w:rPr>
        <w:t>–</w:t>
      </w:r>
      <w:r w:rsidRPr="00DB7E72">
        <w:rPr>
          <w:b w:val="0"/>
          <w:sz w:val="24"/>
          <w:szCs w:val="24"/>
          <w:lang w:val="bg-BG"/>
        </w:rPr>
        <w:t xml:space="preserve"> 2020 г</w:t>
      </w:r>
      <w:r w:rsidR="0013435F" w:rsidRPr="00DB7E72">
        <w:rPr>
          <w:b w:val="0"/>
          <w:sz w:val="24"/>
          <w:szCs w:val="24"/>
          <w:lang w:val="bg-BG"/>
        </w:rPr>
        <w:t>. (обн., ДВ, бр. 52 от 2016 г.);</w:t>
      </w:r>
    </w:p>
    <w:p w:rsidR="003865EE" w:rsidRPr="00A54524" w:rsidRDefault="003865EE" w:rsidP="0077691D">
      <w:pPr>
        <w:pStyle w:val="title1"/>
        <w:numPr>
          <w:ilvl w:val="0"/>
          <w:numId w:val="1"/>
        </w:numPr>
        <w:tabs>
          <w:tab w:val="clear" w:pos="720"/>
          <w:tab w:val="num" w:pos="851"/>
        </w:tabs>
        <w:spacing w:before="0" w:beforeAutospacing="0" w:after="0" w:afterAutospacing="0" w:line="360" w:lineRule="auto"/>
        <w:ind w:left="0" w:firstLine="567"/>
        <w:jc w:val="both"/>
        <w:rPr>
          <w:b w:val="0"/>
          <w:sz w:val="24"/>
          <w:szCs w:val="24"/>
          <w:lang w:val="bg-BG"/>
        </w:rPr>
      </w:pPr>
      <w:r w:rsidRPr="00C365E4">
        <w:rPr>
          <w:b w:val="0"/>
          <w:sz w:val="24"/>
          <w:szCs w:val="24"/>
          <w:lang w:val="bg-BG"/>
        </w:rPr>
        <w:t xml:space="preserve">Постановление </w:t>
      </w:r>
      <w:r w:rsidRPr="002D25B0">
        <w:rPr>
          <w:b w:val="0"/>
          <w:sz w:val="24"/>
          <w:szCs w:val="24"/>
          <w:lang w:val="bg-BG"/>
        </w:rPr>
        <w:t>№ 160 на МС от 2016 г. за определяне правилата за разглеждане и оценяване на оферти и сключването на договорите в процедурата за избор с публична покана от бенефициент</w:t>
      </w:r>
      <w:r w:rsidRPr="00E02B1E">
        <w:rPr>
          <w:b w:val="0"/>
          <w:sz w:val="24"/>
          <w:szCs w:val="24"/>
          <w:lang w:val="bg-BG"/>
        </w:rPr>
        <w:t>и на безвъзмездна финансова помощ от Европейските стр</w:t>
      </w:r>
      <w:r w:rsidR="0013435F" w:rsidRPr="00A54524">
        <w:rPr>
          <w:b w:val="0"/>
          <w:sz w:val="24"/>
          <w:szCs w:val="24"/>
          <w:lang w:val="bg-BG"/>
        </w:rPr>
        <w:t>уктурни и инвестиционни фондове;</w:t>
      </w:r>
      <w:r w:rsidR="00504089" w:rsidRPr="00504089">
        <w:rPr>
          <w:b w:val="0"/>
          <w:bCs w:val="0"/>
          <w:sz w:val="24"/>
          <w:szCs w:val="24"/>
          <w:shd w:val="clear" w:color="auto" w:fill="FEFEFE"/>
          <w:lang w:val="bg-BG" w:eastAsia="bg-BG"/>
        </w:rPr>
        <w:t xml:space="preserve"> </w:t>
      </w:r>
      <w:r w:rsidR="00504089" w:rsidRPr="00A54524">
        <w:rPr>
          <w:b w:val="0"/>
          <w:bCs w:val="0"/>
          <w:sz w:val="24"/>
          <w:szCs w:val="24"/>
          <w:shd w:val="clear" w:color="auto" w:fill="FEFEFE"/>
          <w:lang w:val="bg-BG" w:eastAsia="bg-BG"/>
        </w:rPr>
        <w:t xml:space="preserve">(обн., ДВ, бр. </w:t>
      </w:r>
      <w:r w:rsidR="00504089">
        <w:rPr>
          <w:b w:val="0"/>
          <w:bCs w:val="0"/>
          <w:sz w:val="24"/>
          <w:szCs w:val="24"/>
          <w:shd w:val="clear" w:color="auto" w:fill="FEFEFE"/>
          <w:lang w:val="bg-BG" w:eastAsia="bg-BG"/>
        </w:rPr>
        <w:t>52</w:t>
      </w:r>
      <w:r w:rsidR="00504089" w:rsidRPr="00A54524">
        <w:rPr>
          <w:b w:val="0"/>
          <w:bCs w:val="0"/>
          <w:sz w:val="24"/>
          <w:szCs w:val="24"/>
          <w:shd w:val="clear" w:color="auto" w:fill="FEFEFE"/>
          <w:lang w:val="bg-BG" w:eastAsia="bg-BG"/>
        </w:rPr>
        <w:t xml:space="preserve"> от 201</w:t>
      </w:r>
      <w:r w:rsidR="00504089">
        <w:rPr>
          <w:b w:val="0"/>
          <w:bCs w:val="0"/>
          <w:sz w:val="24"/>
          <w:szCs w:val="24"/>
          <w:shd w:val="clear" w:color="auto" w:fill="FEFEFE"/>
          <w:lang w:val="bg-BG" w:eastAsia="bg-BG"/>
        </w:rPr>
        <w:t>6</w:t>
      </w:r>
      <w:r w:rsidR="00504089" w:rsidRPr="00A54524">
        <w:rPr>
          <w:b w:val="0"/>
          <w:bCs w:val="0"/>
          <w:sz w:val="24"/>
          <w:szCs w:val="24"/>
          <w:shd w:val="clear" w:color="auto" w:fill="FEFEFE"/>
          <w:lang w:val="bg-BG" w:eastAsia="bg-BG"/>
        </w:rPr>
        <w:t xml:space="preserve"> г.)</w:t>
      </w:r>
    </w:p>
    <w:p w:rsidR="0078038C" w:rsidRPr="00A54524" w:rsidRDefault="00BC7D02" w:rsidP="0077691D">
      <w:pPr>
        <w:pStyle w:val="title1"/>
        <w:numPr>
          <w:ilvl w:val="0"/>
          <w:numId w:val="1"/>
        </w:numPr>
        <w:tabs>
          <w:tab w:val="clear" w:pos="720"/>
          <w:tab w:val="num" w:pos="851"/>
        </w:tabs>
        <w:spacing w:before="0" w:beforeAutospacing="0" w:after="0" w:afterAutospacing="0" w:line="360" w:lineRule="auto"/>
        <w:ind w:left="0" w:firstLine="567"/>
        <w:jc w:val="both"/>
        <w:rPr>
          <w:b w:val="0"/>
          <w:bCs w:val="0"/>
          <w:iCs/>
          <w:color w:val="000000"/>
          <w:sz w:val="24"/>
          <w:szCs w:val="24"/>
          <w:lang w:val="bg-BG"/>
        </w:rPr>
      </w:pPr>
      <w:r w:rsidRPr="00A54524">
        <w:rPr>
          <w:b w:val="0"/>
          <w:bCs w:val="0"/>
          <w:sz w:val="24"/>
          <w:szCs w:val="24"/>
          <w:shd w:val="clear" w:color="auto" w:fill="FEFEFE"/>
          <w:lang w:val="bg-BG" w:eastAsia="bg-BG"/>
        </w:rPr>
        <w:t>Наредба № 22 от 2015 г. за прилагане на подмярка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2014-2020 г. (обн., ДВ, бр. 100 от 2015 г.)</w:t>
      </w:r>
      <w:r w:rsidR="0013435F" w:rsidRPr="00A54524">
        <w:rPr>
          <w:b w:val="0"/>
          <w:bCs w:val="0"/>
          <w:iCs/>
          <w:color w:val="000000"/>
          <w:sz w:val="24"/>
          <w:szCs w:val="24"/>
          <w:lang w:val="bg-BG"/>
        </w:rPr>
        <w:t>.</w:t>
      </w:r>
    </w:p>
    <w:p w:rsidR="00337176" w:rsidRPr="00504089" w:rsidRDefault="00504089" w:rsidP="00504089">
      <w:pPr>
        <w:pStyle w:val="title1"/>
        <w:numPr>
          <w:ilvl w:val="0"/>
          <w:numId w:val="1"/>
        </w:numPr>
        <w:tabs>
          <w:tab w:val="clear" w:pos="720"/>
          <w:tab w:val="num" w:pos="851"/>
        </w:tabs>
        <w:spacing w:before="0" w:beforeAutospacing="0" w:after="0" w:afterAutospacing="0" w:line="360" w:lineRule="auto"/>
        <w:ind w:left="0" w:firstLine="567"/>
        <w:jc w:val="both"/>
        <w:rPr>
          <w:b w:val="0"/>
          <w:bCs w:val="0"/>
          <w:i/>
          <w:sz w:val="24"/>
          <w:szCs w:val="24"/>
          <w:shd w:val="clear" w:color="auto" w:fill="FEFEFE"/>
          <w:lang w:val="bg-BG"/>
        </w:rPr>
      </w:pPr>
      <w:bookmarkStart w:id="3" w:name="_Toc302474697"/>
      <w:r w:rsidRPr="00504089">
        <w:rPr>
          <w:b w:val="0"/>
          <w:sz w:val="24"/>
          <w:szCs w:val="24"/>
          <w:shd w:val="clear" w:color="auto" w:fill="FEFEFE"/>
          <w:lang w:val="bg-BG"/>
        </w:rPr>
        <w:t>Наредба № 4 от 2016 г. за определяне на реда за съгласуване на проектите на документи по чл. 26, ал. 1 от Закона за управление на средствата от европейските структурни и инвестиционни фондове</w:t>
      </w:r>
      <w:r>
        <w:rPr>
          <w:b w:val="0"/>
          <w:sz w:val="24"/>
          <w:szCs w:val="24"/>
          <w:shd w:val="clear" w:color="auto" w:fill="FEFEFE"/>
          <w:lang w:val="bg-BG"/>
        </w:rPr>
        <w:t xml:space="preserve"> </w:t>
      </w:r>
      <w:r w:rsidRPr="00A54524">
        <w:rPr>
          <w:b w:val="0"/>
          <w:bCs w:val="0"/>
          <w:sz w:val="24"/>
          <w:szCs w:val="24"/>
          <w:shd w:val="clear" w:color="auto" w:fill="FEFEFE"/>
          <w:lang w:val="bg-BG" w:eastAsia="bg-BG"/>
        </w:rPr>
        <w:t xml:space="preserve">(обн., ДВ, бр. </w:t>
      </w:r>
      <w:r>
        <w:rPr>
          <w:b w:val="0"/>
          <w:bCs w:val="0"/>
          <w:sz w:val="24"/>
          <w:szCs w:val="24"/>
          <w:shd w:val="clear" w:color="auto" w:fill="FEFEFE"/>
          <w:lang w:val="bg-BG" w:eastAsia="bg-BG"/>
        </w:rPr>
        <w:t>59</w:t>
      </w:r>
      <w:r w:rsidRPr="00A54524">
        <w:rPr>
          <w:b w:val="0"/>
          <w:bCs w:val="0"/>
          <w:sz w:val="24"/>
          <w:szCs w:val="24"/>
          <w:shd w:val="clear" w:color="auto" w:fill="FEFEFE"/>
          <w:lang w:val="bg-BG" w:eastAsia="bg-BG"/>
        </w:rPr>
        <w:t xml:space="preserve"> от 201</w:t>
      </w:r>
      <w:r>
        <w:rPr>
          <w:b w:val="0"/>
          <w:bCs w:val="0"/>
          <w:sz w:val="24"/>
          <w:szCs w:val="24"/>
          <w:shd w:val="clear" w:color="auto" w:fill="FEFEFE"/>
          <w:lang w:val="bg-BG" w:eastAsia="bg-BG"/>
        </w:rPr>
        <w:t>6</w:t>
      </w:r>
      <w:r w:rsidRPr="00A54524">
        <w:rPr>
          <w:b w:val="0"/>
          <w:bCs w:val="0"/>
          <w:sz w:val="24"/>
          <w:szCs w:val="24"/>
          <w:shd w:val="clear" w:color="auto" w:fill="FEFEFE"/>
          <w:lang w:val="bg-BG" w:eastAsia="bg-BG"/>
        </w:rPr>
        <w:t xml:space="preserve"> г.)</w:t>
      </w:r>
    </w:p>
    <w:p w:rsidR="00265FAC" w:rsidRPr="0077691D" w:rsidRDefault="00287DC2" w:rsidP="0077691D">
      <w:pPr>
        <w:spacing w:line="360" w:lineRule="auto"/>
        <w:ind w:firstLine="567"/>
        <w:jc w:val="both"/>
        <w:rPr>
          <w:b/>
          <w:bCs/>
          <w:i w:val="0"/>
          <w:sz w:val="24"/>
          <w:szCs w:val="24"/>
          <w:shd w:val="clear" w:color="auto" w:fill="FEFEFE"/>
          <w:lang w:val="bg-BG"/>
        </w:rPr>
      </w:pPr>
      <w:r w:rsidRPr="00A54524">
        <w:rPr>
          <w:b/>
          <w:bCs/>
          <w:i w:val="0"/>
          <w:sz w:val="24"/>
          <w:szCs w:val="24"/>
          <w:shd w:val="clear" w:color="auto" w:fill="FEFEFE"/>
          <w:lang w:val="bg-BG"/>
        </w:rPr>
        <w:t xml:space="preserve">Подмярка 1.1. </w:t>
      </w:r>
      <w:r w:rsidR="00401B62">
        <w:rPr>
          <w:b/>
          <w:bCs/>
          <w:i w:val="0"/>
          <w:sz w:val="24"/>
          <w:szCs w:val="24"/>
          <w:shd w:val="clear" w:color="auto" w:fill="FEFEFE"/>
          <w:lang w:val="bg-BG"/>
        </w:rPr>
        <w:t>„</w:t>
      </w:r>
      <w:r w:rsidRPr="00A54524">
        <w:rPr>
          <w:b/>
          <w:bCs/>
          <w:i w:val="0"/>
          <w:sz w:val="24"/>
          <w:szCs w:val="24"/>
          <w:shd w:val="clear" w:color="auto" w:fill="FEFEFE"/>
          <w:lang w:val="bg-BG"/>
        </w:rPr>
        <w:t>Професионално обучение и придобиване на умения</w:t>
      </w:r>
      <w:r w:rsidR="00401B62">
        <w:rPr>
          <w:b/>
          <w:bCs/>
          <w:i w:val="0"/>
          <w:sz w:val="24"/>
          <w:szCs w:val="24"/>
          <w:shd w:val="clear" w:color="auto" w:fill="FEFEFE"/>
          <w:lang w:val="bg-BG"/>
        </w:rPr>
        <w:t>“</w:t>
      </w:r>
    </w:p>
    <w:p w:rsidR="00190010" w:rsidRPr="00350A7D" w:rsidRDefault="00190010" w:rsidP="00323894">
      <w:pPr>
        <w:widowControl/>
        <w:autoSpaceDE/>
        <w:autoSpaceDN/>
        <w:adjustRightInd/>
        <w:spacing w:line="360" w:lineRule="auto"/>
        <w:ind w:firstLine="567"/>
        <w:jc w:val="both"/>
        <w:rPr>
          <w:i w:val="0"/>
          <w:iCs w:val="0"/>
          <w:sz w:val="24"/>
          <w:szCs w:val="24"/>
          <w:lang w:val="bg-BG"/>
        </w:rPr>
      </w:pPr>
      <w:r w:rsidRPr="00F66B70">
        <w:rPr>
          <w:i w:val="0"/>
          <w:iCs w:val="0"/>
          <w:sz w:val="24"/>
          <w:szCs w:val="24"/>
          <w:lang w:val="bg-BG"/>
        </w:rPr>
        <w:t>По подмярката се подпомага организирането и провеждането на курсове за</w:t>
      </w:r>
      <w:r w:rsidRPr="00350A7D">
        <w:rPr>
          <w:i w:val="0"/>
          <w:iCs w:val="0"/>
          <w:sz w:val="24"/>
          <w:szCs w:val="24"/>
          <w:lang w:val="bg-BG"/>
        </w:rPr>
        <w:t xml:space="preserve"> обучение и семинари в областта на селското и горското стопанство.</w:t>
      </w:r>
    </w:p>
    <w:p w:rsidR="00C365E4" w:rsidRDefault="00190010" w:rsidP="00323894">
      <w:pPr>
        <w:widowControl/>
        <w:autoSpaceDE/>
        <w:autoSpaceDN/>
        <w:adjustRightInd/>
        <w:spacing w:line="360" w:lineRule="auto"/>
        <w:ind w:firstLine="567"/>
        <w:jc w:val="both"/>
        <w:rPr>
          <w:i w:val="0"/>
          <w:iCs w:val="0"/>
          <w:sz w:val="24"/>
          <w:szCs w:val="24"/>
          <w:lang w:val="bg-BG"/>
        </w:rPr>
      </w:pPr>
      <w:r w:rsidRPr="00350A7D">
        <w:rPr>
          <w:b/>
          <w:bCs/>
          <w:i w:val="0"/>
          <w:iCs w:val="0"/>
          <w:sz w:val="24"/>
          <w:szCs w:val="24"/>
          <w:lang w:val="bg-BG"/>
        </w:rPr>
        <w:t xml:space="preserve">Курсовете за обучение </w:t>
      </w:r>
      <w:r w:rsidRPr="00350A7D">
        <w:rPr>
          <w:i w:val="0"/>
          <w:iCs w:val="0"/>
          <w:sz w:val="24"/>
          <w:szCs w:val="24"/>
          <w:lang w:val="bg-BG"/>
        </w:rPr>
        <w:t>са специални занятия с разработена учебна програма за постигане на конкретни цели на обучението за допустимите целеви групи. Курсовете могат да бъдат кратко</w:t>
      </w:r>
      <w:r w:rsidRPr="00C365E4">
        <w:rPr>
          <w:i w:val="0"/>
          <w:iCs w:val="0"/>
          <w:sz w:val="24"/>
          <w:szCs w:val="24"/>
          <w:lang w:val="bg-BG"/>
        </w:rPr>
        <w:t xml:space="preserve">срочни с продължителност 30 учебни часа, дългосрочни с продължителност 150 учебни часа и специализирани с продължителност 100 часа за придобиване на правоспособност за работа със земеделска и горска техника. </w:t>
      </w:r>
    </w:p>
    <w:p w:rsidR="00190010" w:rsidRPr="00E02B1E" w:rsidRDefault="00190010" w:rsidP="00323894">
      <w:pPr>
        <w:widowControl/>
        <w:autoSpaceDE/>
        <w:autoSpaceDN/>
        <w:adjustRightInd/>
        <w:spacing w:line="360" w:lineRule="auto"/>
        <w:ind w:firstLine="567"/>
        <w:jc w:val="both"/>
        <w:rPr>
          <w:i w:val="0"/>
          <w:iCs w:val="0"/>
          <w:sz w:val="24"/>
          <w:szCs w:val="24"/>
          <w:lang w:val="bg-BG"/>
        </w:rPr>
      </w:pPr>
      <w:r w:rsidRPr="00C365E4">
        <w:rPr>
          <w:i w:val="0"/>
          <w:iCs w:val="0"/>
          <w:sz w:val="24"/>
          <w:szCs w:val="24"/>
          <w:lang w:val="bg-BG"/>
        </w:rPr>
        <w:lastRenderedPageBreak/>
        <w:t xml:space="preserve">Учебната програма на курсовете се разработва от обучаваща организация като учебна програма по част от професия от Списъка на професиите за професионално образование и обучение (ПОО) по всички професии от професионални направления 621 „Растениевъдство и животновъдство“, 623 „Горско стопанство”, 541 „Хранителни технологии“, 640 „Ветеринарна медицина“. В учебната програма на курсовете се предвижда задължително практическо обучение. Учебната програма за специализираните курсове за придобиване на правоспособност за работа със земеделска и горска техника се разработва в съответствие с националното законодателство. В учебните програми на курсовете в контекста на основната тема на курса  ще се включват задължително минимум 10 % от часовете по въпросите </w:t>
      </w:r>
      <w:r w:rsidR="00401B62">
        <w:rPr>
          <w:i w:val="0"/>
          <w:iCs w:val="0"/>
          <w:sz w:val="24"/>
          <w:szCs w:val="24"/>
          <w:lang w:val="bg-BG"/>
        </w:rPr>
        <w:t>з</w:t>
      </w:r>
      <w:r w:rsidRPr="00C365E4">
        <w:rPr>
          <w:i w:val="0"/>
          <w:iCs w:val="0"/>
          <w:sz w:val="24"/>
          <w:szCs w:val="24"/>
          <w:lang w:val="bg-BG"/>
        </w:rPr>
        <w:t>а смекчаване на последиците от изменението на климата и адап</w:t>
      </w:r>
      <w:r w:rsidRPr="00E02B1E">
        <w:rPr>
          <w:i w:val="0"/>
          <w:iCs w:val="0"/>
          <w:sz w:val="24"/>
          <w:szCs w:val="24"/>
          <w:lang w:val="bg-BG"/>
        </w:rPr>
        <w:t>тиране към него, опазване на околната среда и  представяне на иновации. Ще се дава приоритет на курсове, в учебната програма</w:t>
      </w:r>
      <w:r w:rsidR="00401B62">
        <w:rPr>
          <w:i w:val="0"/>
          <w:iCs w:val="0"/>
          <w:sz w:val="24"/>
          <w:szCs w:val="24"/>
          <w:lang w:val="bg-BG"/>
        </w:rPr>
        <w:t>,</w:t>
      </w:r>
      <w:r w:rsidRPr="00E02B1E">
        <w:rPr>
          <w:i w:val="0"/>
          <w:iCs w:val="0"/>
          <w:sz w:val="24"/>
          <w:szCs w:val="24"/>
          <w:lang w:val="bg-BG"/>
        </w:rPr>
        <w:t xml:space="preserve"> на които е увеличен задължителният минимум часове по пресечните цели.</w:t>
      </w:r>
    </w:p>
    <w:p w:rsidR="00562537" w:rsidRDefault="00190010" w:rsidP="00323894">
      <w:pPr>
        <w:spacing w:line="360" w:lineRule="auto"/>
        <w:ind w:firstLine="567"/>
        <w:jc w:val="both"/>
        <w:rPr>
          <w:i w:val="0"/>
          <w:iCs w:val="0"/>
          <w:sz w:val="24"/>
          <w:szCs w:val="24"/>
          <w:lang w:val="bg-BG"/>
        </w:rPr>
      </w:pPr>
      <w:r w:rsidRPr="00B37553">
        <w:rPr>
          <w:b/>
          <w:bCs/>
          <w:i w:val="0"/>
          <w:iCs w:val="0"/>
          <w:sz w:val="24"/>
          <w:szCs w:val="24"/>
          <w:lang w:val="bg-BG"/>
        </w:rPr>
        <w:t xml:space="preserve">Семинарите </w:t>
      </w:r>
      <w:r w:rsidRPr="00A54524">
        <w:rPr>
          <w:i w:val="0"/>
          <w:iCs w:val="0"/>
          <w:sz w:val="24"/>
          <w:szCs w:val="24"/>
          <w:lang w:val="bg-BG"/>
        </w:rPr>
        <w:t xml:space="preserve">са тематични срещи, на които се разглеждат и обсъждат конкретни теми. В зависимост от съдържанието на програмата и предвидените теми, продължителността на семинарите може да бъде 8 учебни часа или 18 учебни часа. Ще се дава приоритет на семинари с продължителност 18 </w:t>
      </w:r>
      <w:r w:rsidR="00C365E4">
        <w:rPr>
          <w:i w:val="0"/>
          <w:iCs w:val="0"/>
          <w:sz w:val="24"/>
          <w:szCs w:val="24"/>
          <w:lang w:val="bg-BG"/>
        </w:rPr>
        <w:t xml:space="preserve">учебни </w:t>
      </w:r>
      <w:r w:rsidRPr="00C365E4">
        <w:rPr>
          <w:i w:val="0"/>
          <w:iCs w:val="0"/>
          <w:sz w:val="24"/>
          <w:szCs w:val="24"/>
          <w:lang w:val="bg-BG"/>
        </w:rPr>
        <w:t xml:space="preserve">часа по теми, свързани с изпълнение на включените в мярка 10 </w:t>
      </w:r>
      <w:r w:rsidR="00401B62">
        <w:rPr>
          <w:i w:val="0"/>
          <w:iCs w:val="0"/>
          <w:sz w:val="24"/>
          <w:szCs w:val="24"/>
          <w:lang w:val="bg-BG"/>
        </w:rPr>
        <w:t xml:space="preserve">„Агроекология и климат“ </w:t>
      </w:r>
      <w:r w:rsidRPr="00C365E4">
        <w:rPr>
          <w:i w:val="0"/>
          <w:iCs w:val="0"/>
          <w:sz w:val="24"/>
          <w:szCs w:val="24"/>
          <w:lang w:val="bg-BG"/>
        </w:rPr>
        <w:t>и в мярка 11</w:t>
      </w:r>
      <w:r w:rsidR="00401B62">
        <w:rPr>
          <w:i w:val="0"/>
          <w:iCs w:val="0"/>
          <w:sz w:val="24"/>
          <w:szCs w:val="24"/>
          <w:lang w:val="bg-BG"/>
        </w:rPr>
        <w:t xml:space="preserve"> „Биологично земеделие“</w:t>
      </w:r>
      <w:r w:rsidRPr="00C365E4">
        <w:rPr>
          <w:i w:val="0"/>
          <w:iCs w:val="0"/>
          <w:sz w:val="24"/>
          <w:szCs w:val="24"/>
          <w:lang w:val="bg-BG"/>
        </w:rPr>
        <w:t xml:space="preserve"> </w:t>
      </w:r>
      <w:r w:rsidR="00C365E4">
        <w:rPr>
          <w:i w:val="0"/>
          <w:iCs w:val="0"/>
          <w:sz w:val="24"/>
          <w:szCs w:val="24"/>
          <w:lang w:val="bg-BG"/>
        </w:rPr>
        <w:t xml:space="preserve">от Програмата за развитие на селските райони 2014 – 2020 г. </w:t>
      </w:r>
      <w:r w:rsidRPr="00C365E4">
        <w:rPr>
          <w:i w:val="0"/>
          <w:iCs w:val="0"/>
          <w:sz w:val="24"/>
          <w:szCs w:val="24"/>
          <w:lang w:val="bg-BG"/>
        </w:rPr>
        <w:t>дейности и приоритетни теми за подмярката, конкретизирани в обхвата на приоритетните области, съгласно раздел 8.2.1.2.</w:t>
      </w:r>
    </w:p>
    <w:p w:rsidR="00313872" w:rsidRPr="00C365E4" w:rsidRDefault="00313872" w:rsidP="00323894">
      <w:pPr>
        <w:spacing w:line="360" w:lineRule="auto"/>
        <w:ind w:firstLine="567"/>
        <w:jc w:val="both"/>
        <w:rPr>
          <w:i w:val="0"/>
          <w:iCs w:val="0"/>
          <w:sz w:val="24"/>
          <w:szCs w:val="24"/>
          <w:lang w:val="bg-BG"/>
        </w:rPr>
      </w:pPr>
    </w:p>
    <w:p w:rsidR="00313872" w:rsidRPr="003F073A" w:rsidRDefault="00313872" w:rsidP="00313872">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sidRPr="003F073A">
        <w:rPr>
          <w:rFonts w:eastAsia="Calibri"/>
          <w:i w:val="0"/>
          <w:iCs w:val="0"/>
          <w:sz w:val="24"/>
          <w:szCs w:val="24"/>
          <w:lang w:val="bg-BG"/>
        </w:rPr>
        <w:t>Разработените от МИГ документи</w:t>
      </w:r>
      <w:r w:rsidR="006556B6">
        <w:rPr>
          <w:rFonts w:eastAsia="Calibri"/>
          <w:i w:val="0"/>
          <w:iCs w:val="0"/>
          <w:sz w:val="24"/>
          <w:szCs w:val="24"/>
          <w:lang w:val="bg-BG"/>
        </w:rPr>
        <w:t>,</w:t>
      </w:r>
      <w:r w:rsidRPr="003F073A">
        <w:rPr>
          <w:rFonts w:eastAsia="Calibri"/>
          <w:i w:val="0"/>
          <w:iCs w:val="0"/>
          <w:sz w:val="24"/>
          <w:szCs w:val="24"/>
          <w:lang w:val="bg-BG"/>
        </w:rPr>
        <w:t xml:space="preserve"> включващи насоките за кандидтатстване за прием на проекти по подмярката </w:t>
      </w:r>
      <w:r w:rsidRPr="003F073A">
        <w:rPr>
          <w:rFonts w:eastAsia="Calibri"/>
          <w:b/>
          <w:i w:val="0"/>
          <w:iCs w:val="0"/>
          <w:sz w:val="24"/>
          <w:szCs w:val="24"/>
          <w:lang w:val="bg-BG"/>
        </w:rPr>
        <w:t>не се съгласуват</w:t>
      </w:r>
      <w:r w:rsidRPr="003F073A">
        <w:rPr>
          <w:rFonts w:eastAsia="Calibri"/>
          <w:i w:val="0"/>
          <w:iCs w:val="0"/>
          <w:sz w:val="24"/>
          <w:szCs w:val="24"/>
          <w:lang w:val="bg-BG"/>
        </w:rPr>
        <w:t xml:space="preserve"> с министъра на финансите. </w:t>
      </w:r>
    </w:p>
    <w:p w:rsidR="00313872" w:rsidRPr="00C365E4" w:rsidRDefault="00313872" w:rsidP="00313872">
      <w:pPr>
        <w:spacing w:line="360" w:lineRule="auto"/>
        <w:ind w:firstLine="567"/>
        <w:jc w:val="both"/>
        <w:rPr>
          <w:bCs/>
          <w:i w:val="0"/>
          <w:sz w:val="24"/>
          <w:szCs w:val="24"/>
          <w:shd w:val="clear" w:color="auto" w:fill="FEFEFE"/>
          <w:lang w:val="bg-BG"/>
        </w:rPr>
      </w:pPr>
    </w:p>
    <w:p w:rsidR="00260512" w:rsidRPr="002D25B0" w:rsidRDefault="00FB4253" w:rsidP="0077691D">
      <w:pPr>
        <w:numPr>
          <w:ilvl w:val="0"/>
          <w:numId w:val="27"/>
        </w:numPr>
        <w:tabs>
          <w:tab w:val="left" w:pos="851"/>
        </w:tabs>
        <w:spacing w:line="360" w:lineRule="auto"/>
        <w:ind w:left="0" w:firstLine="567"/>
        <w:jc w:val="both"/>
        <w:rPr>
          <w:b/>
          <w:bCs/>
          <w:i w:val="0"/>
          <w:sz w:val="24"/>
          <w:szCs w:val="24"/>
          <w:shd w:val="clear" w:color="auto" w:fill="FEFEFE"/>
          <w:lang w:val="bg-BG"/>
        </w:rPr>
      </w:pPr>
      <w:r>
        <w:rPr>
          <w:b/>
          <w:i w:val="0"/>
          <w:sz w:val="24"/>
          <w:szCs w:val="24"/>
          <w:shd w:val="clear" w:color="auto" w:fill="FEFEFE"/>
          <w:lang w:val="bg-BG"/>
        </w:rPr>
        <w:t xml:space="preserve"> </w:t>
      </w:r>
      <w:r w:rsidR="00401B62">
        <w:rPr>
          <w:b/>
          <w:i w:val="0"/>
          <w:sz w:val="24"/>
          <w:szCs w:val="24"/>
          <w:shd w:val="clear" w:color="auto" w:fill="FEFEFE"/>
          <w:lang w:val="bg-BG"/>
        </w:rPr>
        <w:t>„</w:t>
      </w:r>
      <w:r w:rsidR="0038757F" w:rsidRPr="0077691D">
        <w:rPr>
          <w:b/>
          <w:i w:val="0"/>
          <w:sz w:val="24"/>
          <w:szCs w:val="24"/>
          <w:shd w:val="clear" w:color="auto" w:fill="FEFEFE"/>
          <w:lang w:val="bg-BG"/>
        </w:rPr>
        <w:t xml:space="preserve">Професионално обучение и придобиване на умения – обучение на лица, ангажирани в </w:t>
      </w:r>
      <w:r w:rsidR="0038757F" w:rsidRPr="00F66B70">
        <w:rPr>
          <w:b/>
          <w:i w:val="0"/>
          <w:sz w:val="24"/>
          <w:szCs w:val="24"/>
          <w:shd w:val="clear" w:color="auto" w:fill="FEFEFE"/>
          <w:lang w:val="bg-BG"/>
        </w:rPr>
        <w:t>селското стопанство“</w:t>
      </w:r>
    </w:p>
    <w:p w:rsidR="00FE409C" w:rsidRPr="002D25B0" w:rsidRDefault="00085251" w:rsidP="0077691D">
      <w:pPr>
        <w:spacing w:line="360" w:lineRule="auto"/>
        <w:ind w:firstLine="567"/>
        <w:jc w:val="both"/>
        <w:rPr>
          <w:bCs/>
          <w:i w:val="0"/>
          <w:sz w:val="24"/>
          <w:szCs w:val="24"/>
          <w:shd w:val="clear" w:color="auto" w:fill="FEFEFE"/>
          <w:lang w:val="bg-BG"/>
        </w:rPr>
      </w:pPr>
      <w:r w:rsidRPr="00C365E4">
        <w:rPr>
          <w:bCs/>
          <w:i w:val="0"/>
          <w:sz w:val="24"/>
          <w:szCs w:val="24"/>
          <w:shd w:val="clear" w:color="auto" w:fill="FEFEFE"/>
          <w:lang w:val="bg-BG"/>
        </w:rPr>
        <w:t xml:space="preserve">Финансовото подпомагане за дейностите по подмярката </w:t>
      </w:r>
      <w:r w:rsidR="00406154" w:rsidRPr="00C365E4">
        <w:rPr>
          <w:bCs/>
          <w:i w:val="0"/>
          <w:sz w:val="24"/>
          <w:szCs w:val="24"/>
          <w:shd w:val="clear" w:color="auto" w:fill="FEFEFE"/>
          <w:lang w:val="bg-BG"/>
        </w:rPr>
        <w:t>попада в обхвата на чл. 42 от ДФЕС</w:t>
      </w:r>
      <w:r w:rsidR="00FE409C" w:rsidRPr="002D25B0">
        <w:rPr>
          <w:bCs/>
          <w:i w:val="0"/>
          <w:sz w:val="24"/>
          <w:szCs w:val="24"/>
          <w:shd w:val="clear" w:color="auto" w:fill="FEFEFE"/>
          <w:lang w:val="bg-BG"/>
        </w:rPr>
        <w:t>, в който е определено, че поради спецификата на селскостопанския сектор правилата за конкуренцията се прилагат по отношение на производството и търговията със селскостопански продукти само доколкото това е решено от Европейския парламент и Съвета.</w:t>
      </w:r>
    </w:p>
    <w:p w:rsidR="00631402" w:rsidRPr="00A54524" w:rsidRDefault="00FE409C" w:rsidP="0077691D">
      <w:pPr>
        <w:spacing w:line="360" w:lineRule="auto"/>
        <w:ind w:firstLine="567"/>
        <w:jc w:val="both"/>
        <w:rPr>
          <w:bCs/>
          <w:i w:val="0"/>
          <w:sz w:val="24"/>
          <w:szCs w:val="24"/>
          <w:shd w:val="clear" w:color="auto" w:fill="FEFEFE"/>
          <w:lang w:val="bg-BG"/>
        </w:rPr>
      </w:pPr>
      <w:r w:rsidRPr="00E02B1E">
        <w:rPr>
          <w:bCs/>
          <w:i w:val="0"/>
          <w:sz w:val="24"/>
          <w:szCs w:val="24"/>
          <w:shd w:val="clear" w:color="auto" w:fill="FEFEFE"/>
          <w:lang w:val="bg-BG"/>
        </w:rPr>
        <w:t>По отношение на подпомаганет</w:t>
      </w:r>
      <w:r w:rsidRPr="00B37553">
        <w:rPr>
          <w:bCs/>
          <w:i w:val="0"/>
          <w:sz w:val="24"/>
          <w:szCs w:val="24"/>
          <w:shd w:val="clear" w:color="auto" w:fill="FEFEFE"/>
          <w:lang w:val="bg-BG"/>
        </w:rPr>
        <w:t xml:space="preserve">о за развитие на селските райони основните принципи за приложимост на правилата за държавни помощи са изложени в чл. 81 и 82 от Регламент № 1305/2013. </w:t>
      </w:r>
    </w:p>
    <w:p w:rsidR="00260512" w:rsidRPr="002E36B1" w:rsidRDefault="0045159C" w:rsidP="0077691D">
      <w:pPr>
        <w:spacing w:line="360" w:lineRule="auto"/>
        <w:ind w:firstLine="567"/>
        <w:jc w:val="both"/>
        <w:rPr>
          <w:i w:val="0"/>
          <w:sz w:val="24"/>
          <w:szCs w:val="24"/>
          <w:lang w:val="ru-RU"/>
        </w:rPr>
      </w:pPr>
      <w:r w:rsidRPr="00A54524">
        <w:rPr>
          <w:i w:val="0"/>
          <w:sz w:val="24"/>
          <w:szCs w:val="24"/>
          <w:lang w:val="bg-BG"/>
        </w:rPr>
        <w:t xml:space="preserve">Съгласно чл. 81, параграф 2 </w:t>
      </w:r>
      <w:r w:rsidR="00632B58">
        <w:rPr>
          <w:i w:val="0"/>
          <w:sz w:val="24"/>
          <w:szCs w:val="24"/>
          <w:lang w:val="bg-BG"/>
        </w:rPr>
        <w:t xml:space="preserve">на </w:t>
      </w:r>
      <w:r w:rsidR="00632B58" w:rsidRPr="0077691D">
        <w:rPr>
          <w:i w:val="0"/>
          <w:sz w:val="24"/>
          <w:szCs w:val="24"/>
          <w:lang w:val="bg-BG"/>
        </w:rPr>
        <w:t xml:space="preserve">Регламент (ЕС) № 1305/2013 на Европейския парламент </w:t>
      </w:r>
      <w:r w:rsidR="00632B58" w:rsidRPr="0077691D">
        <w:rPr>
          <w:i w:val="0"/>
          <w:sz w:val="24"/>
          <w:szCs w:val="24"/>
          <w:lang w:val="bg-BG"/>
        </w:rPr>
        <w:lastRenderedPageBreak/>
        <w:t>и на Съвета</w:t>
      </w:r>
      <w:r w:rsidR="00632B58" w:rsidRPr="00A54524">
        <w:rPr>
          <w:i w:val="0"/>
          <w:sz w:val="24"/>
          <w:szCs w:val="24"/>
          <w:lang w:val="bg-BG"/>
        </w:rPr>
        <w:t xml:space="preserve"> </w:t>
      </w:r>
      <w:r w:rsidRPr="00A54524">
        <w:rPr>
          <w:i w:val="0"/>
          <w:sz w:val="24"/>
          <w:szCs w:val="24"/>
          <w:lang w:val="bg-BG"/>
        </w:rPr>
        <w:t>п</w:t>
      </w:r>
      <w:r w:rsidRPr="0077691D">
        <w:rPr>
          <w:i w:val="0"/>
          <w:sz w:val="24"/>
          <w:szCs w:val="24"/>
          <w:lang w:val="bg-BG"/>
        </w:rPr>
        <w:t>равилата за държавната помощ не се прилагат по отношение на плащанията, извършвани от държавите членки, нито по отношение на допълнителното национално финанси</w:t>
      </w:r>
      <w:r w:rsidR="00CB0370" w:rsidRPr="0077691D">
        <w:rPr>
          <w:i w:val="0"/>
          <w:sz w:val="24"/>
          <w:szCs w:val="24"/>
          <w:lang w:val="bg-BG"/>
        </w:rPr>
        <w:t>ране, попадащо в обхвата на чл</w:t>
      </w:r>
      <w:r w:rsidR="00CB0370" w:rsidRPr="00F66B70">
        <w:rPr>
          <w:i w:val="0"/>
          <w:sz w:val="24"/>
          <w:szCs w:val="24"/>
          <w:lang w:val="bg-BG"/>
        </w:rPr>
        <w:t>.</w:t>
      </w:r>
      <w:r w:rsidRPr="0077691D">
        <w:rPr>
          <w:i w:val="0"/>
          <w:sz w:val="24"/>
          <w:szCs w:val="24"/>
          <w:lang w:val="bg-BG"/>
        </w:rPr>
        <w:t xml:space="preserve"> 42 от Д</w:t>
      </w:r>
      <w:r w:rsidRPr="00F66B70">
        <w:rPr>
          <w:i w:val="0"/>
          <w:sz w:val="24"/>
          <w:szCs w:val="24"/>
          <w:lang w:val="bg-BG"/>
        </w:rPr>
        <w:t>ФЕС</w:t>
      </w:r>
      <w:r w:rsidRPr="0077691D">
        <w:rPr>
          <w:i w:val="0"/>
          <w:sz w:val="24"/>
          <w:szCs w:val="24"/>
          <w:lang w:val="bg-BG"/>
        </w:rPr>
        <w:t>.</w:t>
      </w:r>
    </w:p>
    <w:p w:rsidR="00632B58" w:rsidRPr="002E36B1" w:rsidRDefault="00632B58" w:rsidP="0077691D">
      <w:pPr>
        <w:spacing w:line="360" w:lineRule="auto"/>
        <w:ind w:firstLine="567"/>
        <w:jc w:val="both"/>
        <w:rPr>
          <w:i w:val="0"/>
          <w:sz w:val="24"/>
          <w:szCs w:val="24"/>
          <w:lang w:val="ru-RU"/>
        </w:rPr>
      </w:pPr>
    </w:p>
    <w:p w:rsidR="00085251" w:rsidRPr="003F073A" w:rsidRDefault="0045159C" w:rsidP="003F073A">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sidRPr="0077691D">
        <w:rPr>
          <w:sz w:val="24"/>
          <w:szCs w:val="24"/>
          <w:lang w:val="bg-BG"/>
        </w:rPr>
        <w:t xml:space="preserve"> </w:t>
      </w:r>
      <w:r w:rsidR="009473B8">
        <w:rPr>
          <w:rFonts w:eastAsia="Calibri"/>
          <w:i w:val="0"/>
          <w:iCs w:val="0"/>
          <w:sz w:val="24"/>
          <w:szCs w:val="24"/>
          <w:lang w:val="bg-BG"/>
        </w:rPr>
        <w:t xml:space="preserve"> </w:t>
      </w:r>
      <w:r w:rsidR="00C16138">
        <w:rPr>
          <w:rFonts w:eastAsia="Calibri"/>
          <w:i w:val="0"/>
          <w:iCs w:val="0"/>
          <w:sz w:val="24"/>
          <w:szCs w:val="24"/>
          <w:lang w:val="bg-BG"/>
        </w:rPr>
        <w:t>Ф</w:t>
      </w:r>
      <w:r w:rsidR="00C16138" w:rsidRPr="003F073A">
        <w:rPr>
          <w:rFonts w:eastAsia="Calibri"/>
          <w:i w:val="0"/>
          <w:iCs w:val="0"/>
          <w:sz w:val="24"/>
          <w:szCs w:val="24"/>
          <w:lang w:val="bg-BG"/>
        </w:rPr>
        <w:t xml:space="preserve">инансовото </w:t>
      </w:r>
      <w:r w:rsidR="00631402" w:rsidRPr="003F073A">
        <w:rPr>
          <w:rFonts w:eastAsia="Calibri"/>
          <w:i w:val="0"/>
          <w:iCs w:val="0"/>
          <w:sz w:val="24"/>
          <w:szCs w:val="24"/>
          <w:lang w:val="bg-BG"/>
        </w:rPr>
        <w:t xml:space="preserve">подпомагане </w:t>
      </w:r>
      <w:r w:rsidR="00C16138">
        <w:rPr>
          <w:rFonts w:eastAsia="Calibri"/>
          <w:i w:val="0"/>
          <w:iCs w:val="0"/>
          <w:sz w:val="24"/>
          <w:szCs w:val="24"/>
          <w:lang w:val="bg-BG"/>
        </w:rPr>
        <w:t xml:space="preserve">за тези дейности </w:t>
      </w:r>
      <w:r w:rsidR="00FB4253">
        <w:rPr>
          <w:rFonts w:eastAsia="Calibri"/>
          <w:b/>
          <w:i w:val="0"/>
          <w:iCs w:val="0"/>
          <w:sz w:val="24"/>
          <w:szCs w:val="24"/>
          <w:lang w:val="bg-BG"/>
        </w:rPr>
        <w:t>няма да</w:t>
      </w:r>
      <w:r w:rsidR="00085251" w:rsidRPr="00C16138">
        <w:rPr>
          <w:rFonts w:eastAsia="Calibri"/>
          <w:b/>
          <w:i w:val="0"/>
          <w:iCs w:val="0"/>
          <w:sz w:val="24"/>
          <w:szCs w:val="24"/>
          <w:lang w:val="bg-BG"/>
        </w:rPr>
        <w:t xml:space="preserve"> представлява</w:t>
      </w:r>
      <w:r w:rsidR="00085251" w:rsidRPr="003F073A">
        <w:rPr>
          <w:rFonts w:eastAsia="Calibri"/>
          <w:b/>
          <w:i w:val="0"/>
          <w:iCs w:val="0"/>
          <w:sz w:val="24"/>
          <w:szCs w:val="24"/>
          <w:lang w:val="bg-BG"/>
        </w:rPr>
        <w:t xml:space="preserve"> „</w:t>
      </w:r>
      <w:r w:rsidR="00406154" w:rsidRPr="003F073A">
        <w:rPr>
          <w:rFonts w:eastAsia="Calibri"/>
          <w:b/>
          <w:i w:val="0"/>
          <w:iCs w:val="0"/>
          <w:sz w:val="24"/>
          <w:szCs w:val="24"/>
          <w:lang w:val="bg-BG"/>
        </w:rPr>
        <w:t>държавна помощ“</w:t>
      </w:r>
      <w:r w:rsidR="00406154" w:rsidRPr="003F073A">
        <w:rPr>
          <w:rFonts w:eastAsia="Calibri"/>
          <w:i w:val="0"/>
          <w:iCs w:val="0"/>
          <w:sz w:val="24"/>
          <w:szCs w:val="24"/>
          <w:lang w:val="bg-BG"/>
        </w:rPr>
        <w:t xml:space="preserve"> </w:t>
      </w:r>
      <w:r w:rsidR="00085251" w:rsidRPr="003F073A">
        <w:rPr>
          <w:rFonts w:eastAsia="Calibri"/>
          <w:i w:val="0"/>
          <w:iCs w:val="0"/>
          <w:sz w:val="24"/>
          <w:szCs w:val="24"/>
          <w:lang w:val="bg-BG"/>
        </w:rPr>
        <w:t>по смисъла</w:t>
      </w:r>
      <w:r w:rsidR="00631402" w:rsidRPr="003F073A">
        <w:rPr>
          <w:rFonts w:eastAsia="Calibri"/>
          <w:i w:val="0"/>
          <w:iCs w:val="0"/>
          <w:sz w:val="24"/>
          <w:szCs w:val="24"/>
          <w:lang w:val="bg-BG"/>
        </w:rPr>
        <w:t xml:space="preserve"> на чл. 107, параграф 1 от ДФЕС. </w:t>
      </w:r>
    </w:p>
    <w:p w:rsidR="0038757F" w:rsidRPr="0077691D" w:rsidRDefault="0038757F" w:rsidP="0077691D">
      <w:pPr>
        <w:spacing w:line="360" w:lineRule="auto"/>
        <w:ind w:firstLine="567"/>
        <w:jc w:val="both"/>
        <w:rPr>
          <w:bCs/>
          <w:i w:val="0"/>
          <w:sz w:val="24"/>
          <w:szCs w:val="24"/>
          <w:shd w:val="clear" w:color="auto" w:fill="FEFEFE"/>
          <w:lang w:val="bg-BG"/>
        </w:rPr>
      </w:pPr>
    </w:p>
    <w:p w:rsidR="008B643B" w:rsidRPr="00350A7D" w:rsidRDefault="0038757F" w:rsidP="0077691D">
      <w:pPr>
        <w:numPr>
          <w:ilvl w:val="0"/>
          <w:numId w:val="27"/>
        </w:numPr>
        <w:tabs>
          <w:tab w:val="left" w:pos="851"/>
        </w:tabs>
        <w:spacing w:line="360" w:lineRule="auto"/>
        <w:ind w:left="0" w:firstLine="567"/>
        <w:jc w:val="both"/>
        <w:rPr>
          <w:b/>
          <w:bCs/>
          <w:i w:val="0"/>
          <w:sz w:val="24"/>
          <w:szCs w:val="24"/>
          <w:shd w:val="clear" w:color="auto" w:fill="FEFEFE"/>
          <w:lang w:val="bg-BG"/>
        </w:rPr>
      </w:pPr>
      <w:r w:rsidRPr="00F66B70">
        <w:rPr>
          <w:b/>
          <w:i w:val="0"/>
          <w:sz w:val="24"/>
          <w:szCs w:val="24"/>
          <w:shd w:val="clear" w:color="auto" w:fill="FEFEFE"/>
          <w:lang w:val="bg-BG"/>
        </w:rPr>
        <w:t>„</w:t>
      </w:r>
      <w:r w:rsidRPr="0077691D">
        <w:rPr>
          <w:b/>
          <w:i w:val="0"/>
          <w:sz w:val="24"/>
          <w:szCs w:val="24"/>
          <w:shd w:val="clear" w:color="auto" w:fill="FEFEFE"/>
          <w:lang w:val="bg-BG"/>
        </w:rPr>
        <w:t>Професионално обучение и придобиване на умения – обучение на лица, ангажирани в сектора на горското стопанство</w:t>
      </w:r>
      <w:r w:rsidRPr="00F66B70">
        <w:rPr>
          <w:b/>
          <w:i w:val="0"/>
          <w:sz w:val="24"/>
          <w:szCs w:val="24"/>
          <w:shd w:val="clear" w:color="auto" w:fill="FEFEFE"/>
          <w:lang w:val="bg-BG"/>
        </w:rPr>
        <w:t>“</w:t>
      </w:r>
    </w:p>
    <w:p w:rsidR="0038757F" w:rsidRPr="002D25B0" w:rsidRDefault="0038757F" w:rsidP="009473B8">
      <w:pPr>
        <w:spacing w:line="360" w:lineRule="auto"/>
        <w:jc w:val="both"/>
        <w:rPr>
          <w:b/>
          <w:bCs/>
          <w:i w:val="0"/>
          <w:sz w:val="24"/>
          <w:szCs w:val="24"/>
          <w:shd w:val="clear" w:color="auto" w:fill="FEFEFE"/>
          <w:lang w:val="bg-BG"/>
        </w:rPr>
      </w:pPr>
    </w:p>
    <w:p w:rsidR="005A3E0C" w:rsidRPr="00350A7D" w:rsidRDefault="004E0E04" w:rsidP="0077691D">
      <w:pPr>
        <w:spacing w:line="360" w:lineRule="auto"/>
        <w:ind w:firstLine="567"/>
        <w:jc w:val="both"/>
        <w:rPr>
          <w:b/>
          <w:i w:val="0"/>
          <w:sz w:val="24"/>
          <w:szCs w:val="24"/>
          <w:shd w:val="clear" w:color="auto" w:fill="FEFEFE"/>
          <w:lang w:val="bg-BG"/>
        </w:rPr>
      </w:pPr>
      <w:r w:rsidRPr="002D25B0">
        <w:rPr>
          <w:i w:val="0"/>
          <w:sz w:val="24"/>
          <w:szCs w:val="24"/>
          <w:shd w:val="clear" w:color="auto" w:fill="FEFEFE"/>
          <w:lang w:val="bg-BG"/>
        </w:rPr>
        <w:t>Финансовото подпомагане по дейността</w:t>
      </w:r>
      <w:r w:rsidR="00F25077" w:rsidRPr="002D25B0">
        <w:rPr>
          <w:i w:val="0"/>
          <w:sz w:val="24"/>
          <w:szCs w:val="24"/>
          <w:shd w:val="clear" w:color="auto" w:fill="FEFEFE"/>
          <w:lang w:val="bg-BG"/>
        </w:rPr>
        <w:t xml:space="preserve"> </w:t>
      </w:r>
      <w:r w:rsidRPr="002D25B0">
        <w:rPr>
          <w:i w:val="0"/>
          <w:sz w:val="24"/>
          <w:szCs w:val="24"/>
          <w:shd w:val="clear" w:color="auto" w:fill="FEFEFE"/>
          <w:lang w:val="bg-BG"/>
        </w:rPr>
        <w:t xml:space="preserve">попада в обхвата на </w:t>
      </w:r>
      <w:r w:rsidR="00FB7313" w:rsidRPr="002D25B0">
        <w:rPr>
          <w:i w:val="0"/>
          <w:sz w:val="24"/>
          <w:szCs w:val="24"/>
          <w:shd w:val="clear" w:color="auto" w:fill="FEFEFE"/>
          <w:lang w:val="bg-BG"/>
        </w:rPr>
        <w:t xml:space="preserve">чл. 38 на </w:t>
      </w:r>
      <w:r w:rsidRPr="0077691D">
        <w:rPr>
          <w:i w:val="0"/>
          <w:sz w:val="24"/>
          <w:szCs w:val="24"/>
          <w:shd w:val="clear" w:color="auto" w:fill="FEFEFE"/>
          <w:lang w:val="bg-BG"/>
        </w:rPr>
        <w:t xml:space="preserve">Регламент (ЕС) № 702/2014 </w:t>
      </w:r>
      <w:r w:rsidRPr="00F66B70">
        <w:rPr>
          <w:i w:val="0"/>
          <w:sz w:val="24"/>
          <w:szCs w:val="24"/>
          <w:shd w:val="clear" w:color="auto" w:fill="FEFEFE"/>
          <w:lang w:val="bg-BG"/>
        </w:rPr>
        <w:t xml:space="preserve">и се определя като </w:t>
      </w:r>
      <w:r w:rsidRPr="00350A7D">
        <w:rPr>
          <w:b/>
          <w:i w:val="0"/>
          <w:sz w:val="24"/>
          <w:szCs w:val="24"/>
          <w:shd w:val="clear" w:color="auto" w:fill="FEFEFE"/>
          <w:lang w:val="bg-BG"/>
        </w:rPr>
        <w:t>помощ.</w:t>
      </w:r>
    </w:p>
    <w:p w:rsidR="00FB7313" w:rsidRDefault="00FB7313" w:rsidP="0077691D">
      <w:pPr>
        <w:spacing w:line="360" w:lineRule="auto"/>
        <w:ind w:firstLine="567"/>
        <w:jc w:val="both"/>
        <w:rPr>
          <w:i w:val="0"/>
          <w:sz w:val="24"/>
          <w:szCs w:val="24"/>
          <w:lang w:val="bg-BG"/>
        </w:rPr>
      </w:pPr>
      <w:r w:rsidRPr="00350A7D">
        <w:rPr>
          <w:i w:val="0"/>
          <w:sz w:val="24"/>
          <w:szCs w:val="24"/>
          <w:shd w:val="clear" w:color="auto" w:fill="FEFEFE"/>
          <w:lang w:val="bg-BG"/>
        </w:rPr>
        <w:t xml:space="preserve">Съгласно </w:t>
      </w:r>
      <w:r w:rsidRPr="0077691D">
        <w:rPr>
          <w:i w:val="0"/>
          <w:sz w:val="24"/>
          <w:szCs w:val="24"/>
          <w:shd w:val="clear" w:color="auto" w:fill="FEFEFE"/>
          <w:lang w:val="bg-BG"/>
        </w:rPr>
        <w:t>Регламент (ЕС) № 702/2014 чл.</w:t>
      </w:r>
      <w:r w:rsidR="002D25B0">
        <w:rPr>
          <w:i w:val="0"/>
          <w:sz w:val="24"/>
          <w:szCs w:val="24"/>
          <w:shd w:val="clear" w:color="auto" w:fill="FEFEFE"/>
          <w:lang w:val="bg-BG"/>
        </w:rPr>
        <w:t xml:space="preserve"> </w:t>
      </w:r>
      <w:r w:rsidRPr="00F66B70">
        <w:rPr>
          <w:i w:val="0"/>
          <w:sz w:val="24"/>
          <w:szCs w:val="24"/>
          <w:shd w:val="clear" w:color="auto" w:fill="FEFEFE"/>
          <w:lang w:val="bg-BG"/>
        </w:rPr>
        <w:t>38 помощ</w:t>
      </w:r>
      <w:r w:rsidRPr="00350A7D">
        <w:rPr>
          <w:i w:val="0"/>
          <w:sz w:val="24"/>
          <w:szCs w:val="24"/>
          <w:shd w:val="clear" w:color="auto" w:fill="FEFEFE"/>
          <w:lang w:val="bg-BG"/>
        </w:rPr>
        <w:t>та е определена като</w:t>
      </w:r>
      <w:r w:rsidRPr="0077691D">
        <w:rPr>
          <w:i w:val="0"/>
          <w:sz w:val="24"/>
          <w:szCs w:val="24"/>
          <w:shd w:val="clear" w:color="auto" w:fill="FEFEFE"/>
          <w:lang w:val="bg-BG"/>
        </w:rPr>
        <w:t xml:space="preserve"> </w:t>
      </w:r>
      <w:r w:rsidRPr="0077691D">
        <w:rPr>
          <w:i w:val="0"/>
          <w:sz w:val="24"/>
          <w:szCs w:val="24"/>
          <w:lang w:val="bg-BG"/>
        </w:rPr>
        <w:t>съвместима с вътрешния пазар по смисъла на чл</w:t>
      </w:r>
      <w:r w:rsidR="00401B62">
        <w:rPr>
          <w:i w:val="0"/>
          <w:sz w:val="24"/>
          <w:szCs w:val="24"/>
          <w:lang w:val="bg-BG"/>
        </w:rPr>
        <w:t>.</w:t>
      </w:r>
      <w:r w:rsidRPr="0077691D">
        <w:rPr>
          <w:i w:val="0"/>
          <w:sz w:val="24"/>
          <w:szCs w:val="24"/>
          <w:lang w:val="bg-BG"/>
        </w:rPr>
        <w:t xml:space="preserve"> 107, параграф 3, буква </w:t>
      </w:r>
      <w:r w:rsidR="00401B62">
        <w:rPr>
          <w:i w:val="0"/>
          <w:sz w:val="24"/>
          <w:szCs w:val="24"/>
          <w:lang w:val="bg-BG"/>
        </w:rPr>
        <w:t>„</w:t>
      </w:r>
      <w:r w:rsidRPr="0077691D">
        <w:rPr>
          <w:i w:val="0"/>
          <w:sz w:val="24"/>
          <w:szCs w:val="24"/>
          <w:lang w:val="bg-BG"/>
        </w:rPr>
        <w:t>в</w:t>
      </w:r>
      <w:r w:rsidR="00401B62">
        <w:rPr>
          <w:i w:val="0"/>
          <w:sz w:val="24"/>
          <w:szCs w:val="24"/>
          <w:lang w:val="bg-BG"/>
        </w:rPr>
        <w:t>“</w:t>
      </w:r>
      <w:r w:rsidRPr="0077691D">
        <w:rPr>
          <w:i w:val="0"/>
          <w:sz w:val="24"/>
          <w:szCs w:val="24"/>
          <w:lang w:val="bg-BG"/>
        </w:rPr>
        <w:t xml:space="preserve"> от Д</w:t>
      </w:r>
      <w:r w:rsidRPr="00F66B70">
        <w:rPr>
          <w:i w:val="0"/>
          <w:sz w:val="24"/>
          <w:szCs w:val="24"/>
          <w:lang w:val="bg-BG"/>
        </w:rPr>
        <w:t>ФЕС</w:t>
      </w:r>
      <w:r w:rsidRPr="0077691D">
        <w:rPr>
          <w:i w:val="0"/>
          <w:sz w:val="24"/>
          <w:szCs w:val="24"/>
          <w:lang w:val="bg-BG"/>
        </w:rPr>
        <w:t xml:space="preserve"> и е </w:t>
      </w:r>
      <w:r w:rsidRPr="0077691D">
        <w:rPr>
          <w:b/>
          <w:i w:val="0"/>
          <w:sz w:val="24"/>
          <w:szCs w:val="24"/>
          <w:lang w:val="bg-BG"/>
        </w:rPr>
        <w:t>освободена от задължението за уведомяване</w:t>
      </w:r>
      <w:r w:rsidRPr="0077691D">
        <w:rPr>
          <w:i w:val="0"/>
          <w:sz w:val="24"/>
          <w:szCs w:val="24"/>
          <w:lang w:val="bg-BG"/>
        </w:rPr>
        <w:t xml:space="preserve"> по чл</w:t>
      </w:r>
      <w:r w:rsidR="00401B62">
        <w:rPr>
          <w:i w:val="0"/>
          <w:sz w:val="24"/>
          <w:szCs w:val="24"/>
          <w:lang w:val="bg-BG"/>
        </w:rPr>
        <w:t>.</w:t>
      </w:r>
      <w:r w:rsidRPr="0077691D">
        <w:rPr>
          <w:i w:val="0"/>
          <w:sz w:val="24"/>
          <w:szCs w:val="24"/>
          <w:lang w:val="bg-BG"/>
        </w:rPr>
        <w:t xml:space="preserve"> 108, параграф 3 от него, </w:t>
      </w:r>
      <w:r w:rsidR="00ED198E">
        <w:rPr>
          <w:i w:val="0"/>
          <w:sz w:val="24"/>
          <w:szCs w:val="24"/>
          <w:lang w:val="bg-BG"/>
        </w:rPr>
        <w:t>ако</w:t>
      </w:r>
      <w:r w:rsidRPr="00F66B70">
        <w:rPr>
          <w:i w:val="0"/>
          <w:sz w:val="24"/>
          <w:szCs w:val="24"/>
          <w:lang w:val="bg-BG"/>
        </w:rPr>
        <w:t xml:space="preserve"> </w:t>
      </w:r>
      <w:r w:rsidRPr="0077691D">
        <w:rPr>
          <w:i w:val="0"/>
          <w:sz w:val="24"/>
          <w:szCs w:val="24"/>
          <w:lang w:val="bg-BG"/>
        </w:rPr>
        <w:t>изпълнява условията, определени в параграфи 2</w:t>
      </w:r>
      <w:r w:rsidR="002D25B0">
        <w:rPr>
          <w:i w:val="0"/>
          <w:sz w:val="24"/>
          <w:szCs w:val="24"/>
          <w:lang w:val="bg-BG"/>
        </w:rPr>
        <w:t xml:space="preserve"> – </w:t>
      </w:r>
      <w:r w:rsidRPr="00F66B70">
        <w:rPr>
          <w:i w:val="0"/>
          <w:sz w:val="24"/>
          <w:szCs w:val="24"/>
          <w:lang w:val="bg-BG"/>
        </w:rPr>
        <w:t>6</w:t>
      </w:r>
      <w:r w:rsidRPr="0077691D">
        <w:rPr>
          <w:i w:val="0"/>
          <w:sz w:val="24"/>
          <w:szCs w:val="24"/>
          <w:lang w:val="bg-BG"/>
        </w:rPr>
        <w:t xml:space="preserve"> от </w:t>
      </w:r>
      <w:r w:rsidRPr="00F66B70">
        <w:rPr>
          <w:i w:val="0"/>
          <w:sz w:val="24"/>
          <w:szCs w:val="24"/>
          <w:lang w:val="bg-BG"/>
        </w:rPr>
        <w:t>този</w:t>
      </w:r>
      <w:r w:rsidRPr="0077691D">
        <w:rPr>
          <w:i w:val="0"/>
          <w:sz w:val="24"/>
          <w:szCs w:val="24"/>
          <w:lang w:val="bg-BG"/>
        </w:rPr>
        <w:t xml:space="preserve"> член и в глава I.</w:t>
      </w:r>
      <w:r w:rsidR="002D25B0">
        <w:rPr>
          <w:i w:val="0"/>
          <w:sz w:val="24"/>
          <w:szCs w:val="24"/>
          <w:lang w:val="bg-BG"/>
        </w:rPr>
        <w:t xml:space="preserve"> </w:t>
      </w:r>
    </w:p>
    <w:p w:rsidR="00D9484A" w:rsidRDefault="00D9484A" w:rsidP="0077691D">
      <w:pPr>
        <w:widowControl/>
        <w:autoSpaceDE/>
        <w:autoSpaceDN/>
        <w:adjustRightInd/>
        <w:spacing w:line="360" w:lineRule="auto"/>
        <w:ind w:firstLine="567"/>
        <w:jc w:val="both"/>
        <w:rPr>
          <w:i w:val="0"/>
          <w:sz w:val="24"/>
          <w:szCs w:val="24"/>
          <w:lang w:val="bg-BG"/>
        </w:rPr>
      </w:pPr>
      <w:r>
        <w:rPr>
          <w:i w:val="0"/>
          <w:sz w:val="24"/>
          <w:szCs w:val="24"/>
          <w:lang w:val="bg-BG"/>
        </w:rPr>
        <w:t>Съгласно чл. 9 параграф 1 о</w:t>
      </w:r>
      <w:r w:rsidR="00AA4021">
        <w:rPr>
          <w:i w:val="0"/>
          <w:sz w:val="24"/>
          <w:szCs w:val="24"/>
          <w:lang w:val="bg-BG"/>
        </w:rPr>
        <w:t>т</w:t>
      </w:r>
      <w:r>
        <w:rPr>
          <w:i w:val="0"/>
          <w:sz w:val="24"/>
          <w:szCs w:val="24"/>
          <w:lang w:val="bg-BG"/>
        </w:rPr>
        <w:t xml:space="preserve"> цитирания регламент, най–късно 10 работни дни преди влизането в сила на схема за помощ, освободена по силата на този регламент от задължението за уведомяване по чл. 108, параграф 3 от ДФЕС, или преди предоставянето на помощ </w:t>
      </w:r>
      <w:r>
        <w:rPr>
          <w:i w:val="0"/>
          <w:sz w:val="24"/>
          <w:szCs w:val="24"/>
        </w:rPr>
        <w:t>ad</w:t>
      </w:r>
      <w:r w:rsidRPr="002E36B1">
        <w:rPr>
          <w:i w:val="0"/>
          <w:sz w:val="24"/>
          <w:szCs w:val="24"/>
          <w:lang w:val="ru-RU"/>
        </w:rPr>
        <w:t xml:space="preserve"> </w:t>
      </w:r>
      <w:r>
        <w:rPr>
          <w:i w:val="0"/>
          <w:sz w:val="24"/>
          <w:szCs w:val="24"/>
        </w:rPr>
        <w:t>hoc</w:t>
      </w:r>
      <w:r>
        <w:rPr>
          <w:i w:val="0"/>
          <w:sz w:val="24"/>
          <w:szCs w:val="24"/>
          <w:lang w:val="bg-BG"/>
        </w:rPr>
        <w:t>, освободена по силата на този регламент, държавите членки предават на Комисията – чрез уебприложението</w:t>
      </w:r>
      <w:r w:rsidR="002D25B0" w:rsidRPr="00272ED7">
        <w:rPr>
          <w:i w:val="0"/>
          <w:sz w:val="24"/>
          <w:szCs w:val="24"/>
          <w:lang w:val="bg-BG"/>
        </w:rPr>
        <w:t xml:space="preserve"> </w:t>
      </w:r>
      <w:r w:rsidRPr="00272ED7">
        <w:rPr>
          <w:i w:val="0"/>
          <w:sz w:val="24"/>
          <w:szCs w:val="24"/>
          <w:lang w:val="bg-BG"/>
        </w:rPr>
        <w:t>за уведомяване на Комисията, в съответствие с чл</w:t>
      </w:r>
      <w:r>
        <w:rPr>
          <w:i w:val="0"/>
          <w:sz w:val="24"/>
          <w:szCs w:val="24"/>
          <w:lang w:val="bg-BG"/>
        </w:rPr>
        <w:t>.</w:t>
      </w:r>
      <w:r w:rsidRPr="00272ED7">
        <w:rPr>
          <w:i w:val="0"/>
          <w:sz w:val="24"/>
          <w:szCs w:val="24"/>
          <w:lang w:val="bg-BG"/>
        </w:rPr>
        <w:t xml:space="preserve"> 3 от Регламент (ЕО) № 794/2004, обобщена информация за тази помощ в стандартизирания формат, определен в приложение II към Регламент </w:t>
      </w:r>
      <w:r w:rsidRPr="00272ED7">
        <w:rPr>
          <w:i w:val="0"/>
          <w:sz w:val="24"/>
          <w:szCs w:val="24"/>
          <w:shd w:val="clear" w:color="auto" w:fill="FEFEFE"/>
          <w:lang w:val="bg-BG"/>
        </w:rPr>
        <w:t>(ЕС) № 702/2014.</w:t>
      </w:r>
      <w:r w:rsidRPr="00D9484A">
        <w:rPr>
          <w:i w:val="0"/>
          <w:sz w:val="24"/>
          <w:szCs w:val="24"/>
          <w:lang w:val="bg-BG"/>
        </w:rPr>
        <w:t xml:space="preserve"> </w:t>
      </w:r>
      <w:r>
        <w:rPr>
          <w:i w:val="0"/>
          <w:sz w:val="24"/>
          <w:szCs w:val="24"/>
          <w:lang w:val="bg-BG"/>
        </w:rPr>
        <w:t xml:space="preserve">До 10 работни дни след получаване на обобщената информация Комисията изпраща на държавата членка разписка за получаване с идентификационен номер на помощта. </w:t>
      </w:r>
    </w:p>
    <w:p w:rsidR="009473B8" w:rsidRDefault="0006319A" w:rsidP="0077691D">
      <w:pPr>
        <w:widowControl/>
        <w:autoSpaceDE/>
        <w:autoSpaceDN/>
        <w:adjustRightInd/>
        <w:spacing w:line="360" w:lineRule="auto"/>
        <w:ind w:firstLine="567"/>
        <w:jc w:val="both"/>
        <w:rPr>
          <w:i w:val="0"/>
          <w:sz w:val="24"/>
          <w:szCs w:val="24"/>
          <w:lang w:val="bg-BG"/>
        </w:rPr>
      </w:pPr>
      <w:r>
        <w:rPr>
          <w:i w:val="0"/>
          <w:sz w:val="24"/>
          <w:szCs w:val="24"/>
          <w:lang w:val="bg-BG"/>
        </w:rPr>
        <w:t>Цитираните действия се инициират от УО на ПРСР</w:t>
      </w:r>
      <w:r w:rsidR="00FB4253">
        <w:rPr>
          <w:i w:val="0"/>
          <w:sz w:val="24"/>
          <w:szCs w:val="24"/>
          <w:lang w:val="bg-BG"/>
        </w:rPr>
        <w:t>,</w:t>
      </w:r>
      <w:r w:rsidR="00AA4021">
        <w:rPr>
          <w:i w:val="0"/>
          <w:sz w:val="24"/>
          <w:szCs w:val="24"/>
          <w:lang w:val="bg-BG"/>
        </w:rPr>
        <w:t xml:space="preserve"> като след тяхното извършване на МИГ ще бъде представена информация относно идентификационния номер на помощта.</w:t>
      </w:r>
      <w:r w:rsidR="00961D1D">
        <w:rPr>
          <w:i w:val="0"/>
          <w:sz w:val="24"/>
          <w:szCs w:val="24"/>
          <w:lang w:val="bg-BG"/>
        </w:rPr>
        <w:t xml:space="preserve"> </w:t>
      </w:r>
    </w:p>
    <w:p w:rsidR="00FB4253" w:rsidRDefault="00FB4253" w:rsidP="0077691D">
      <w:pPr>
        <w:widowControl/>
        <w:autoSpaceDE/>
        <w:autoSpaceDN/>
        <w:adjustRightInd/>
        <w:spacing w:line="360" w:lineRule="auto"/>
        <w:ind w:firstLine="567"/>
        <w:jc w:val="both"/>
        <w:rPr>
          <w:i w:val="0"/>
          <w:sz w:val="24"/>
          <w:szCs w:val="24"/>
          <w:shd w:val="clear" w:color="auto" w:fill="FEFEFE"/>
          <w:lang w:val="bg-BG"/>
        </w:rPr>
      </w:pPr>
    </w:p>
    <w:p w:rsidR="00313872" w:rsidRPr="0006319A" w:rsidRDefault="00313872" w:rsidP="00313872">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jc w:val="both"/>
        <w:rPr>
          <w:b/>
          <w:i w:val="0"/>
          <w:iCs w:val="0"/>
          <w:sz w:val="24"/>
          <w:szCs w:val="24"/>
          <w:lang w:val="bg-BG" w:eastAsia="bg-BG"/>
        </w:rPr>
      </w:pPr>
      <w:r>
        <w:rPr>
          <w:b/>
          <w:i w:val="0"/>
          <w:iCs w:val="0"/>
          <w:sz w:val="24"/>
          <w:szCs w:val="24"/>
          <w:lang w:val="bg-BG" w:eastAsia="bg-BG"/>
        </w:rPr>
        <w:t xml:space="preserve">За този вид дейност в сектор горско стопанство, </w:t>
      </w:r>
      <w:r w:rsidRPr="00C365E4">
        <w:rPr>
          <w:b/>
          <w:i w:val="0"/>
          <w:iCs w:val="0"/>
          <w:sz w:val="24"/>
          <w:szCs w:val="24"/>
          <w:lang w:val="bg-BG" w:eastAsia="bg-BG"/>
        </w:rPr>
        <w:t>МИГ ще могат да обявяв</w:t>
      </w:r>
      <w:r>
        <w:rPr>
          <w:b/>
          <w:i w:val="0"/>
          <w:iCs w:val="0"/>
          <w:sz w:val="24"/>
          <w:szCs w:val="24"/>
          <w:lang w:val="bg-BG" w:eastAsia="bg-BG"/>
        </w:rPr>
        <w:t>ат прием</w:t>
      </w:r>
      <w:r w:rsidRPr="00C365E4">
        <w:rPr>
          <w:b/>
          <w:i w:val="0"/>
          <w:iCs w:val="0"/>
          <w:sz w:val="24"/>
          <w:szCs w:val="24"/>
          <w:lang w:val="bg-BG" w:eastAsia="bg-BG"/>
        </w:rPr>
        <w:t xml:space="preserve"> </w:t>
      </w:r>
      <w:r w:rsidR="00961D1D">
        <w:rPr>
          <w:b/>
          <w:i w:val="0"/>
          <w:iCs w:val="0"/>
          <w:sz w:val="24"/>
          <w:szCs w:val="24"/>
          <w:lang w:val="bg-BG" w:eastAsia="bg-BG"/>
        </w:rPr>
        <w:t xml:space="preserve">след като </w:t>
      </w:r>
      <w:r w:rsidR="00C16138">
        <w:rPr>
          <w:b/>
          <w:i w:val="0"/>
          <w:iCs w:val="0"/>
          <w:sz w:val="24"/>
          <w:szCs w:val="24"/>
          <w:lang w:val="bg-BG" w:eastAsia="bg-BG"/>
        </w:rPr>
        <w:t>помощта получи идентификационен номер</w:t>
      </w:r>
      <w:r w:rsidR="00FB4253">
        <w:rPr>
          <w:b/>
          <w:i w:val="0"/>
          <w:iCs w:val="0"/>
          <w:sz w:val="24"/>
          <w:szCs w:val="24"/>
          <w:lang w:val="bg-BG" w:eastAsia="bg-BG"/>
        </w:rPr>
        <w:t>.</w:t>
      </w:r>
    </w:p>
    <w:p w:rsidR="00313872" w:rsidRPr="00313872" w:rsidRDefault="00313872" w:rsidP="0077691D">
      <w:pPr>
        <w:widowControl/>
        <w:autoSpaceDE/>
        <w:autoSpaceDN/>
        <w:adjustRightInd/>
        <w:spacing w:line="360" w:lineRule="auto"/>
        <w:ind w:firstLine="567"/>
        <w:jc w:val="both"/>
        <w:rPr>
          <w:i w:val="0"/>
          <w:sz w:val="24"/>
          <w:szCs w:val="24"/>
          <w:shd w:val="clear" w:color="auto" w:fill="FEFEFE"/>
          <w:lang w:val="bg-BG"/>
        </w:rPr>
      </w:pPr>
    </w:p>
    <w:p w:rsidR="005A3E0C" w:rsidRPr="00350A7D" w:rsidRDefault="005A3E0C" w:rsidP="0077691D">
      <w:pPr>
        <w:spacing w:line="360" w:lineRule="auto"/>
        <w:ind w:firstLine="567"/>
        <w:jc w:val="both"/>
        <w:rPr>
          <w:b/>
          <w:bCs/>
          <w:i w:val="0"/>
          <w:sz w:val="24"/>
          <w:szCs w:val="24"/>
          <w:shd w:val="clear" w:color="auto" w:fill="FEFEFE"/>
          <w:lang w:val="bg-BG"/>
        </w:rPr>
      </w:pPr>
      <w:r w:rsidRPr="00350A7D">
        <w:rPr>
          <w:b/>
          <w:bCs/>
          <w:i w:val="0"/>
          <w:sz w:val="24"/>
          <w:szCs w:val="24"/>
          <w:shd w:val="clear" w:color="auto" w:fill="FEFEFE"/>
          <w:lang w:val="bg-BG"/>
        </w:rPr>
        <w:t xml:space="preserve">Подмярка 1.3. </w:t>
      </w:r>
      <w:r w:rsidR="00FB57DF">
        <w:rPr>
          <w:b/>
          <w:bCs/>
          <w:i w:val="0"/>
          <w:sz w:val="24"/>
          <w:szCs w:val="24"/>
          <w:shd w:val="clear" w:color="auto" w:fill="FEFEFE"/>
          <w:lang w:val="bg-BG"/>
        </w:rPr>
        <w:t>„</w:t>
      </w:r>
      <w:r w:rsidRPr="00350A7D">
        <w:rPr>
          <w:b/>
          <w:bCs/>
          <w:i w:val="0"/>
          <w:sz w:val="24"/>
          <w:szCs w:val="24"/>
          <w:shd w:val="clear" w:color="auto" w:fill="FEFEFE"/>
          <w:lang w:val="bg-BG"/>
        </w:rPr>
        <w:t>Краткосрочен обмен на опит и посещения в земеделски и горски стопанства</w:t>
      </w:r>
      <w:r w:rsidR="00FB57DF">
        <w:rPr>
          <w:b/>
          <w:bCs/>
          <w:i w:val="0"/>
          <w:sz w:val="24"/>
          <w:szCs w:val="24"/>
          <w:shd w:val="clear" w:color="auto" w:fill="FEFEFE"/>
          <w:lang w:val="bg-BG"/>
        </w:rPr>
        <w:t>“</w:t>
      </w:r>
    </w:p>
    <w:p w:rsidR="00190010" w:rsidRPr="00350A7D" w:rsidRDefault="00190010" w:rsidP="0077691D">
      <w:pPr>
        <w:widowControl/>
        <w:autoSpaceDE/>
        <w:autoSpaceDN/>
        <w:adjustRightInd/>
        <w:spacing w:line="360" w:lineRule="auto"/>
        <w:ind w:firstLine="567"/>
        <w:jc w:val="both"/>
        <w:rPr>
          <w:i w:val="0"/>
          <w:iCs w:val="0"/>
          <w:sz w:val="24"/>
          <w:szCs w:val="24"/>
          <w:lang w:val="bg-BG"/>
        </w:rPr>
      </w:pPr>
      <w:r w:rsidRPr="00350A7D">
        <w:rPr>
          <w:i w:val="0"/>
          <w:iCs w:val="0"/>
          <w:sz w:val="24"/>
          <w:szCs w:val="24"/>
          <w:lang w:val="bg-BG"/>
        </w:rPr>
        <w:lastRenderedPageBreak/>
        <w:t>По подмярката се подпомага организирането и провеждането на посещения на земеделски и горски стопанства.</w:t>
      </w:r>
    </w:p>
    <w:p w:rsidR="00190010" w:rsidRPr="00DE6A72" w:rsidRDefault="00190010" w:rsidP="0077691D">
      <w:pPr>
        <w:widowControl/>
        <w:autoSpaceDE/>
        <w:autoSpaceDN/>
        <w:adjustRightInd/>
        <w:spacing w:line="360" w:lineRule="auto"/>
        <w:ind w:firstLine="567"/>
        <w:jc w:val="both"/>
        <w:rPr>
          <w:i w:val="0"/>
          <w:iCs w:val="0"/>
          <w:sz w:val="24"/>
          <w:szCs w:val="24"/>
          <w:lang w:val="bg-BG"/>
        </w:rPr>
      </w:pPr>
      <w:r w:rsidRPr="00C365E4">
        <w:rPr>
          <w:b/>
          <w:bCs/>
          <w:i w:val="0"/>
          <w:iCs w:val="0"/>
          <w:sz w:val="24"/>
          <w:szCs w:val="24"/>
          <w:lang w:val="bg-BG"/>
        </w:rPr>
        <w:t>Схемите за краткосрочен обмен на опит и посе</w:t>
      </w:r>
      <w:r w:rsidRPr="002D25B0">
        <w:rPr>
          <w:b/>
          <w:bCs/>
          <w:i w:val="0"/>
          <w:iCs w:val="0"/>
          <w:sz w:val="24"/>
          <w:szCs w:val="24"/>
          <w:lang w:val="bg-BG"/>
        </w:rPr>
        <w:t xml:space="preserve">щения на земеделски и горски стопанства </w:t>
      </w:r>
      <w:r w:rsidRPr="002D25B0">
        <w:rPr>
          <w:i w:val="0"/>
          <w:iCs w:val="0"/>
          <w:sz w:val="24"/>
          <w:szCs w:val="24"/>
          <w:lang w:val="bg-BG"/>
        </w:rPr>
        <w:t>са дейности по организиране на групи от земеделски стопани или собственици на гори и провеждане на посещения на земеделски или горски стопанства с цел запознаване с конкретен проблем или начин на изпълнение на дадена</w:t>
      </w:r>
      <w:r w:rsidRPr="00DE6A72">
        <w:rPr>
          <w:i w:val="0"/>
          <w:iCs w:val="0"/>
          <w:sz w:val="24"/>
          <w:szCs w:val="24"/>
          <w:lang w:val="bg-BG"/>
        </w:rPr>
        <w:t xml:space="preserve"> работа или организация на работата и обмяна на опит между участниците. Ще се дава приоритет  на посещения на стопанства с теми в областта на приоритетните теми</w:t>
      </w:r>
      <w:r w:rsidR="006556B6">
        <w:rPr>
          <w:i w:val="0"/>
          <w:iCs w:val="0"/>
          <w:sz w:val="24"/>
          <w:szCs w:val="24"/>
          <w:lang w:val="bg-BG"/>
        </w:rPr>
        <w:t>,</w:t>
      </w:r>
      <w:r w:rsidRPr="00DE6A72">
        <w:rPr>
          <w:i w:val="0"/>
          <w:iCs w:val="0"/>
          <w:sz w:val="24"/>
          <w:szCs w:val="24"/>
          <w:lang w:val="bg-BG"/>
        </w:rPr>
        <w:t xml:space="preserve"> посочени по всяка приоритетна област, които са свързани с пресечните цели и са конкретизирани за подмярката в обхвата на приоритетните области, съгласно раздел 8.2.1.2.</w:t>
      </w:r>
      <w:r w:rsidR="0070144B">
        <w:rPr>
          <w:i w:val="0"/>
          <w:iCs w:val="0"/>
          <w:sz w:val="24"/>
          <w:szCs w:val="24"/>
          <w:lang w:val="bg-BG"/>
        </w:rPr>
        <w:t xml:space="preserve"> от ПРСР 2014 – 2020.</w:t>
      </w:r>
    </w:p>
    <w:p w:rsidR="00190010" w:rsidRPr="00A54524" w:rsidRDefault="00190010" w:rsidP="0077691D">
      <w:pPr>
        <w:widowControl/>
        <w:autoSpaceDE/>
        <w:autoSpaceDN/>
        <w:adjustRightInd/>
        <w:spacing w:line="360" w:lineRule="auto"/>
        <w:ind w:firstLine="567"/>
        <w:jc w:val="both"/>
        <w:rPr>
          <w:i w:val="0"/>
          <w:iCs w:val="0"/>
          <w:sz w:val="24"/>
          <w:szCs w:val="24"/>
          <w:lang w:val="bg-BG"/>
        </w:rPr>
      </w:pPr>
      <w:r w:rsidRPr="00E02B1E">
        <w:rPr>
          <w:i w:val="0"/>
          <w:iCs w:val="0"/>
          <w:sz w:val="24"/>
          <w:szCs w:val="24"/>
          <w:lang w:val="bg-BG"/>
        </w:rPr>
        <w:t xml:space="preserve">Посещенията на стопанства трябва да са насочени към методите и/или технологиите за устойчиво селско и горско стопанство, диверсификацията на стопанствата, участието на стопанствата </w:t>
      </w:r>
      <w:r w:rsidRPr="00A54524">
        <w:rPr>
          <w:i w:val="0"/>
          <w:iCs w:val="0"/>
          <w:sz w:val="24"/>
          <w:szCs w:val="24"/>
          <w:lang w:val="bg-BG"/>
        </w:rPr>
        <w:t>в къси вериги на доставки, разработването на нови възможности за стопанска дейност и на нови технологии, както и повишаването на устойчивостта на горите.</w:t>
      </w:r>
    </w:p>
    <w:p w:rsidR="00190010" w:rsidRDefault="00190010" w:rsidP="0077691D">
      <w:pPr>
        <w:widowControl/>
        <w:autoSpaceDE/>
        <w:autoSpaceDN/>
        <w:adjustRightInd/>
        <w:spacing w:line="360" w:lineRule="auto"/>
        <w:ind w:firstLine="567"/>
        <w:jc w:val="both"/>
        <w:rPr>
          <w:i w:val="0"/>
          <w:iCs w:val="0"/>
          <w:sz w:val="24"/>
          <w:szCs w:val="24"/>
          <w:lang w:val="bg-BG"/>
        </w:rPr>
      </w:pPr>
      <w:r w:rsidRPr="00A54524">
        <w:rPr>
          <w:i w:val="0"/>
          <w:iCs w:val="0"/>
          <w:sz w:val="24"/>
          <w:szCs w:val="24"/>
          <w:lang w:val="bg-BG"/>
        </w:rPr>
        <w:t xml:space="preserve">Изпълнението на дейностите може да се извършва по следните начини: </w:t>
      </w:r>
      <w:r w:rsidR="00E7155C">
        <w:rPr>
          <w:i w:val="0"/>
          <w:iCs w:val="0"/>
          <w:sz w:val="24"/>
          <w:szCs w:val="24"/>
          <w:lang w:val="bg-BG"/>
        </w:rPr>
        <w:t>в</w:t>
      </w:r>
      <w:r w:rsidRPr="00E7155C">
        <w:rPr>
          <w:i w:val="0"/>
          <w:iCs w:val="0"/>
          <w:sz w:val="24"/>
          <w:szCs w:val="24"/>
          <w:lang w:val="bg-BG"/>
        </w:rPr>
        <w:t xml:space="preserve"> стопанство, избрано за нуждите на</w:t>
      </w:r>
      <w:r w:rsidRPr="00E02B1E">
        <w:rPr>
          <w:i w:val="0"/>
          <w:iCs w:val="0"/>
          <w:sz w:val="24"/>
          <w:szCs w:val="24"/>
          <w:lang w:val="bg-BG"/>
        </w:rPr>
        <w:t xml:space="preserve"> обмяната на опит се извършва демонстриране на практиките и обектите, които са предмет на обмяната на опит, от представител на обучаващата организация или представянето се извършва от собственика или управителя на стопанството. </w:t>
      </w:r>
    </w:p>
    <w:p w:rsidR="009473B8" w:rsidRDefault="009473B8" w:rsidP="0077691D">
      <w:pPr>
        <w:widowControl/>
        <w:autoSpaceDE/>
        <w:autoSpaceDN/>
        <w:adjustRightInd/>
        <w:spacing w:line="360" w:lineRule="auto"/>
        <w:ind w:firstLine="567"/>
        <w:jc w:val="both"/>
        <w:rPr>
          <w:i w:val="0"/>
          <w:iCs w:val="0"/>
          <w:sz w:val="24"/>
          <w:szCs w:val="24"/>
          <w:lang w:val="bg-BG"/>
        </w:rPr>
      </w:pPr>
    </w:p>
    <w:p w:rsidR="009473B8" w:rsidRPr="003F073A" w:rsidRDefault="009473B8" w:rsidP="009473B8">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sidRPr="003F073A">
        <w:rPr>
          <w:rFonts w:eastAsia="Calibri"/>
          <w:i w:val="0"/>
          <w:iCs w:val="0"/>
          <w:sz w:val="24"/>
          <w:szCs w:val="24"/>
          <w:lang w:val="bg-BG"/>
        </w:rPr>
        <w:t xml:space="preserve">Разработените от МИГ документи включващи насоките за кандидтатстване за прием на проекти по подмярката </w:t>
      </w:r>
      <w:r w:rsidRPr="003F073A">
        <w:rPr>
          <w:rFonts w:eastAsia="Calibri"/>
          <w:b/>
          <w:i w:val="0"/>
          <w:iCs w:val="0"/>
          <w:sz w:val="24"/>
          <w:szCs w:val="24"/>
          <w:lang w:val="bg-BG"/>
        </w:rPr>
        <w:t>не се съгласуват</w:t>
      </w:r>
      <w:r w:rsidRPr="003F073A">
        <w:rPr>
          <w:rFonts w:eastAsia="Calibri"/>
          <w:i w:val="0"/>
          <w:iCs w:val="0"/>
          <w:sz w:val="24"/>
          <w:szCs w:val="24"/>
          <w:lang w:val="bg-BG"/>
        </w:rPr>
        <w:t xml:space="preserve"> с министъра на финансите. </w:t>
      </w:r>
    </w:p>
    <w:p w:rsidR="00E7155C" w:rsidRPr="00E7155C" w:rsidRDefault="00E7155C" w:rsidP="0077691D">
      <w:pPr>
        <w:widowControl/>
        <w:autoSpaceDE/>
        <w:autoSpaceDN/>
        <w:adjustRightInd/>
        <w:spacing w:line="360" w:lineRule="auto"/>
        <w:ind w:firstLine="567"/>
        <w:jc w:val="both"/>
        <w:rPr>
          <w:i w:val="0"/>
          <w:iCs w:val="0"/>
          <w:sz w:val="24"/>
          <w:szCs w:val="24"/>
          <w:lang w:val="bg-BG"/>
        </w:rPr>
      </w:pPr>
    </w:p>
    <w:p w:rsidR="008B643B" w:rsidRDefault="003B24E3" w:rsidP="0077691D">
      <w:pPr>
        <w:numPr>
          <w:ilvl w:val="0"/>
          <w:numId w:val="28"/>
        </w:numPr>
        <w:tabs>
          <w:tab w:val="left" w:pos="851"/>
        </w:tabs>
        <w:spacing w:line="360" w:lineRule="auto"/>
        <w:ind w:left="0" w:firstLine="567"/>
        <w:jc w:val="both"/>
        <w:rPr>
          <w:b/>
          <w:bCs/>
          <w:i w:val="0"/>
          <w:sz w:val="24"/>
          <w:szCs w:val="24"/>
          <w:shd w:val="clear" w:color="auto" w:fill="FEFEFE"/>
          <w:lang w:val="bg-BG"/>
        </w:rPr>
      </w:pPr>
      <w:r>
        <w:rPr>
          <w:b/>
          <w:bCs/>
          <w:i w:val="0"/>
          <w:sz w:val="24"/>
          <w:szCs w:val="24"/>
          <w:shd w:val="clear" w:color="auto" w:fill="FEFEFE"/>
          <w:lang w:val="bg-BG"/>
        </w:rPr>
        <w:t xml:space="preserve">За дейности </w:t>
      </w:r>
      <w:r w:rsidR="00401B62">
        <w:rPr>
          <w:b/>
          <w:bCs/>
          <w:i w:val="0"/>
          <w:sz w:val="24"/>
          <w:szCs w:val="24"/>
          <w:shd w:val="clear" w:color="auto" w:fill="FEFEFE"/>
          <w:lang w:val="bg-BG"/>
        </w:rPr>
        <w:t>„</w:t>
      </w:r>
      <w:r w:rsidR="0038757F" w:rsidRPr="00E7155C">
        <w:rPr>
          <w:b/>
          <w:bCs/>
          <w:i w:val="0"/>
          <w:sz w:val="24"/>
          <w:szCs w:val="24"/>
          <w:shd w:val="clear" w:color="auto" w:fill="FEFEFE"/>
          <w:lang w:val="bg-BG"/>
        </w:rPr>
        <w:t>Краткосрочен обмен на опит и посещения в земеделски стопанства</w:t>
      </w:r>
      <w:r w:rsidR="00401B62">
        <w:rPr>
          <w:b/>
          <w:bCs/>
          <w:i w:val="0"/>
          <w:sz w:val="24"/>
          <w:szCs w:val="24"/>
          <w:shd w:val="clear" w:color="auto" w:fill="FEFEFE"/>
          <w:lang w:val="bg-BG"/>
        </w:rPr>
        <w:t>“</w:t>
      </w:r>
    </w:p>
    <w:p w:rsidR="0091476F" w:rsidRPr="00A54524" w:rsidRDefault="0091476F" w:rsidP="0077691D">
      <w:pPr>
        <w:spacing w:line="360" w:lineRule="auto"/>
        <w:ind w:firstLine="567"/>
        <w:jc w:val="both"/>
        <w:rPr>
          <w:bCs/>
          <w:i w:val="0"/>
          <w:sz w:val="24"/>
          <w:szCs w:val="24"/>
          <w:shd w:val="clear" w:color="auto" w:fill="FEFEFE"/>
          <w:lang w:val="bg-BG"/>
        </w:rPr>
      </w:pPr>
      <w:r w:rsidRPr="00A54524">
        <w:rPr>
          <w:bCs/>
          <w:i w:val="0"/>
          <w:sz w:val="24"/>
          <w:szCs w:val="24"/>
          <w:shd w:val="clear" w:color="auto" w:fill="FEFEFE"/>
          <w:lang w:val="bg-BG"/>
        </w:rPr>
        <w:t>Финансовото подпомагане за дейностите по подмярката попада в обхвата на чл. 42 от ДФЕС, в който е определено, че поради спецификата на селскостопанския сектор правилата за конкуренцията се прилагат по отношение на производството и търговията със селскостопански продукти само доколкото това е решено от Европейския парламент и Съвета.</w:t>
      </w:r>
    </w:p>
    <w:p w:rsidR="0091476F" w:rsidRPr="00A54524" w:rsidRDefault="0091476F" w:rsidP="0077691D">
      <w:pPr>
        <w:spacing w:line="360" w:lineRule="auto"/>
        <w:ind w:firstLine="567"/>
        <w:jc w:val="both"/>
        <w:rPr>
          <w:bCs/>
          <w:i w:val="0"/>
          <w:sz w:val="24"/>
          <w:szCs w:val="24"/>
          <w:shd w:val="clear" w:color="auto" w:fill="FEFEFE"/>
          <w:lang w:val="bg-BG"/>
        </w:rPr>
      </w:pPr>
      <w:r w:rsidRPr="00A54524">
        <w:rPr>
          <w:bCs/>
          <w:i w:val="0"/>
          <w:sz w:val="24"/>
          <w:szCs w:val="24"/>
          <w:shd w:val="clear" w:color="auto" w:fill="FEFEFE"/>
          <w:lang w:val="bg-BG"/>
        </w:rPr>
        <w:t xml:space="preserve">По отношение на подпомагането за развитие на селските райони основните принципи за приложимост на правилата за държавни помощи са изложени в чл. 81 и 82 от Регламент № 1305/2013. </w:t>
      </w:r>
    </w:p>
    <w:p w:rsidR="0091476F" w:rsidRPr="002E36B1" w:rsidRDefault="0091476F" w:rsidP="0077691D">
      <w:pPr>
        <w:spacing w:line="360" w:lineRule="auto"/>
        <w:ind w:firstLine="567"/>
        <w:jc w:val="both"/>
        <w:rPr>
          <w:sz w:val="24"/>
          <w:szCs w:val="24"/>
          <w:lang w:val="ru-RU"/>
        </w:rPr>
      </w:pPr>
      <w:r w:rsidRPr="00A54524">
        <w:rPr>
          <w:i w:val="0"/>
          <w:sz w:val="24"/>
          <w:szCs w:val="24"/>
          <w:lang w:val="bg-BG"/>
        </w:rPr>
        <w:t xml:space="preserve">Съгласно чл. 81, параграф 2 </w:t>
      </w:r>
      <w:r w:rsidR="00401B62">
        <w:rPr>
          <w:bCs/>
          <w:i w:val="0"/>
          <w:sz w:val="24"/>
          <w:szCs w:val="24"/>
          <w:shd w:val="clear" w:color="auto" w:fill="FEFEFE"/>
          <w:lang w:val="bg-BG"/>
        </w:rPr>
        <w:t xml:space="preserve">от Регламент № 1305/2013 </w:t>
      </w:r>
      <w:r w:rsidRPr="00A54524">
        <w:rPr>
          <w:i w:val="0"/>
          <w:sz w:val="24"/>
          <w:szCs w:val="24"/>
          <w:lang w:val="bg-BG"/>
        </w:rPr>
        <w:t>п</w:t>
      </w:r>
      <w:r w:rsidRPr="0077691D">
        <w:rPr>
          <w:i w:val="0"/>
          <w:sz w:val="24"/>
          <w:szCs w:val="24"/>
          <w:lang w:val="bg-BG"/>
        </w:rPr>
        <w:t xml:space="preserve">равилата за държавната помощ не се прилагат по отношение на плащанията, извършвани от държавите членки, нито по </w:t>
      </w:r>
      <w:r w:rsidRPr="0077691D">
        <w:rPr>
          <w:i w:val="0"/>
          <w:sz w:val="24"/>
          <w:szCs w:val="24"/>
          <w:lang w:val="bg-BG"/>
        </w:rPr>
        <w:lastRenderedPageBreak/>
        <w:t>отношение на допълнителното национално финансиране, попадащо в обхвата на чл</w:t>
      </w:r>
      <w:r w:rsidR="00401B62">
        <w:rPr>
          <w:i w:val="0"/>
          <w:sz w:val="24"/>
          <w:szCs w:val="24"/>
          <w:lang w:val="bg-BG"/>
        </w:rPr>
        <w:t>.</w:t>
      </w:r>
      <w:r w:rsidRPr="0077691D">
        <w:rPr>
          <w:i w:val="0"/>
          <w:sz w:val="24"/>
          <w:szCs w:val="24"/>
          <w:lang w:val="bg-BG"/>
        </w:rPr>
        <w:t xml:space="preserve"> 42 от Д</w:t>
      </w:r>
      <w:r w:rsidRPr="00F66B70">
        <w:rPr>
          <w:i w:val="0"/>
          <w:sz w:val="24"/>
          <w:szCs w:val="24"/>
          <w:lang w:val="bg-BG"/>
        </w:rPr>
        <w:t>ФЕС</w:t>
      </w:r>
      <w:r w:rsidRPr="0077691D">
        <w:rPr>
          <w:i w:val="0"/>
          <w:sz w:val="24"/>
          <w:szCs w:val="24"/>
          <w:lang w:val="bg-BG"/>
        </w:rPr>
        <w:t>.</w:t>
      </w:r>
      <w:r w:rsidRPr="0077691D">
        <w:rPr>
          <w:sz w:val="24"/>
          <w:szCs w:val="24"/>
          <w:lang w:val="bg-BG"/>
        </w:rPr>
        <w:t xml:space="preserve"> </w:t>
      </w:r>
    </w:p>
    <w:p w:rsidR="000775B8" w:rsidRDefault="000775B8" w:rsidP="0077691D">
      <w:pPr>
        <w:spacing w:line="360" w:lineRule="auto"/>
        <w:ind w:firstLine="567"/>
        <w:jc w:val="both"/>
        <w:rPr>
          <w:sz w:val="24"/>
          <w:szCs w:val="24"/>
          <w:lang w:val="ru-RU"/>
        </w:rPr>
      </w:pPr>
    </w:p>
    <w:p w:rsidR="00FB4253" w:rsidRPr="002E36B1" w:rsidRDefault="00FB4253" w:rsidP="0077691D">
      <w:pPr>
        <w:spacing w:line="360" w:lineRule="auto"/>
        <w:ind w:firstLine="567"/>
        <w:jc w:val="both"/>
        <w:rPr>
          <w:sz w:val="24"/>
          <w:szCs w:val="24"/>
          <w:lang w:val="ru-RU"/>
        </w:rPr>
      </w:pPr>
    </w:p>
    <w:p w:rsidR="0091476F" w:rsidRPr="003F073A" w:rsidRDefault="00345660" w:rsidP="003F073A">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Pr>
          <w:rFonts w:eastAsia="Calibri"/>
          <w:i w:val="0"/>
          <w:iCs w:val="0"/>
          <w:sz w:val="24"/>
          <w:szCs w:val="24"/>
          <w:lang w:val="bg-BG"/>
        </w:rPr>
        <w:t>Ф</w:t>
      </w:r>
      <w:r w:rsidRPr="003F073A">
        <w:rPr>
          <w:rFonts w:eastAsia="Calibri"/>
          <w:i w:val="0"/>
          <w:iCs w:val="0"/>
          <w:sz w:val="24"/>
          <w:szCs w:val="24"/>
          <w:lang w:val="bg-BG"/>
        </w:rPr>
        <w:t xml:space="preserve">инансовото </w:t>
      </w:r>
      <w:r w:rsidR="0091476F" w:rsidRPr="003F073A">
        <w:rPr>
          <w:rFonts w:eastAsia="Calibri"/>
          <w:i w:val="0"/>
          <w:iCs w:val="0"/>
          <w:sz w:val="24"/>
          <w:szCs w:val="24"/>
          <w:lang w:val="bg-BG"/>
        </w:rPr>
        <w:t xml:space="preserve">подпомагане </w:t>
      </w:r>
      <w:r>
        <w:rPr>
          <w:rFonts w:eastAsia="Calibri"/>
          <w:i w:val="0"/>
          <w:iCs w:val="0"/>
          <w:sz w:val="24"/>
          <w:szCs w:val="24"/>
          <w:lang w:val="bg-BG"/>
        </w:rPr>
        <w:t>за тези дейности</w:t>
      </w:r>
      <w:r w:rsidR="0091476F" w:rsidRPr="003F073A">
        <w:rPr>
          <w:rFonts w:eastAsia="Calibri"/>
          <w:i w:val="0"/>
          <w:iCs w:val="0"/>
          <w:sz w:val="24"/>
          <w:szCs w:val="24"/>
          <w:lang w:val="bg-BG"/>
        </w:rPr>
        <w:t xml:space="preserve"> </w:t>
      </w:r>
      <w:r w:rsidR="00FB4253">
        <w:rPr>
          <w:rFonts w:eastAsia="Calibri"/>
          <w:b/>
          <w:i w:val="0"/>
          <w:iCs w:val="0"/>
          <w:sz w:val="24"/>
          <w:szCs w:val="24"/>
          <w:lang w:val="bg-BG"/>
        </w:rPr>
        <w:t>няма да</w:t>
      </w:r>
      <w:r w:rsidR="0091476F" w:rsidRPr="003F073A">
        <w:rPr>
          <w:rFonts w:eastAsia="Calibri"/>
          <w:b/>
          <w:i w:val="0"/>
          <w:iCs w:val="0"/>
          <w:sz w:val="24"/>
          <w:szCs w:val="24"/>
          <w:lang w:val="bg-BG"/>
        </w:rPr>
        <w:t xml:space="preserve"> представлява „държавна помощ“</w:t>
      </w:r>
      <w:r w:rsidR="0091476F" w:rsidRPr="003F073A">
        <w:rPr>
          <w:rFonts w:eastAsia="Calibri"/>
          <w:i w:val="0"/>
          <w:iCs w:val="0"/>
          <w:sz w:val="24"/>
          <w:szCs w:val="24"/>
          <w:lang w:val="bg-BG"/>
        </w:rPr>
        <w:t xml:space="preserve"> по смисъла на чл. 107, параграф 1 от ДФЕС. </w:t>
      </w:r>
    </w:p>
    <w:p w:rsidR="00FB4CDD" w:rsidRPr="00350A7D" w:rsidRDefault="00FB4CDD" w:rsidP="0077691D">
      <w:pPr>
        <w:spacing w:line="360" w:lineRule="auto"/>
        <w:ind w:firstLine="567"/>
        <w:jc w:val="both"/>
        <w:rPr>
          <w:b/>
          <w:bCs/>
          <w:i w:val="0"/>
          <w:sz w:val="24"/>
          <w:szCs w:val="24"/>
          <w:shd w:val="clear" w:color="auto" w:fill="FEFEFE"/>
          <w:lang w:val="bg-BG"/>
        </w:rPr>
      </w:pPr>
    </w:p>
    <w:p w:rsidR="008B643B" w:rsidRPr="00350A7D" w:rsidRDefault="003B24E3" w:rsidP="0077691D">
      <w:pPr>
        <w:numPr>
          <w:ilvl w:val="0"/>
          <w:numId w:val="28"/>
        </w:numPr>
        <w:tabs>
          <w:tab w:val="left" w:pos="851"/>
        </w:tabs>
        <w:spacing w:line="360" w:lineRule="auto"/>
        <w:ind w:left="0" w:firstLine="567"/>
        <w:jc w:val="both"/>
        <w:rPr>
          <w:b/>
          <w:bCs/>
          <w:i w:val="0"/>
          <w:sz w:val="24"/>
          <w:szCs w:val="24"/>
          <w:shd w:val="clear" w:color="auto" w:fill="FEFEFE"/>
          <w:lang w:val="bg-BG"/>
        </w:rPr>
      </w:pPr>
      <w:r>
        <w:rPr>
          <w:b/>
          <w:i w:val="0"/>
          <w:sz w:val="24"/>
          <w:szCs w:val="24"/>
          <w:shd w:val="clear" w:color="auto" w:fill="FEFEFE"/>
          <w:lang w:val="bg-BG"/>
        </w:rPr>
        <w:t xml:space="preserve">За дейности </w:t>
      </w:r>
      <w:r w:rsidR="00401B62">
        <w:rPr>
          <w:b/>
          <w:i w:val="0"/>
          <w:sz w:val="24"/>
          <w:szCs w:val="24"/>
          <w:shd w:val="clear" w:color="auto" w:fill="FEFEFE"/>
          <w:lang w:val="bg-BG"/>
        </w:rPr>
        <w:t>„</w:t>
      </w:r>
      <w:r w:rsidR="0038757F" w:rsidRPr="00350A7D">
        <w:rPr>
          <w:b/>
          <w:i w:val="0"/>
          <w:sz w:val="24"/>
          <w:szCs w:val="24"/>
          <w:shd w:val="clear" w:color="auto" w:fill="FEFEFE"/>
          <w:lang w:val="bg-BG"/>
        </w:rPr>
        <w:t>Краткосрочен обмен и опит и посещения в</w:t>
      </w:r>
      <w:r w:rsidR="0038757F" w:rsidRPr="0077691D">
        <w:rPr>
          <w:b/>
          <w:i w:val="0"/>
          <w:sz w:val="24"/>
          <w:szCs w:val="24"/>
          <w:shd w:val="clear" w:color="auto" w:fill="FEFEFE"/>
          <w:lang w:val="bg-BG"/>
        </w:rPr>
        <w:t xml:space="preserve"> горск</w:t>
      </w:r>
      <w:r w:rsidR="0038757F" w:rsidRPr="00F66B70">
        <w:rPr>
          <w:b/>
          <w:i w:val="0"/>
          <w:sz w:val="24"/>
          <w:szCs w:val="24"/>
          <w:shd w:val="clear" w:color="auto" w:fill="FEFEFE"/>
          <w:lang w:val="bg-BG"/>
        </w:rPr>
        <w:t>и</w:t>
      </w:r>
      <w:r w:rsidR="0038757F" w:rsidRPr="0077691D">
        <w:rPr>
          <w:b/>
          <w:i w:val="0"/>
          <w:sz w:val="24"/>
          <w:szCs w:val="24"/>
          <w:shd w:val="clear" w:color="auto" w:fill="FEFEFE"/>
          <w:lang w:val="bg-BG"/>
        </w:rPr>
        <w:t xml:space="preserve"> стопанств</w:t>
      </w:r>
      <w:r w:rsidR="0038757F" w:rsidRPr="00F66B70">
        <w:rPr>
          <w:b/>
          <w:i w:val="0"/>
          <w:sz w:val="24"/>
          <w:szCs w:val="24"/>
          <w:shd w:val="clear" w:color="auto" w:fill="FEFEFE"/>
          <w:lang w:val="bg-BG"/>
        </w:rPr>
        <w:t>а</w:t>
      </w:r>
      <w:r w:rsidR="00401B62">
        <w:rPr>
          <w:b/>
          <w:i w:val="0"/>
          <w:sz w:val="24"/>
          <w:szCs w:val="24"/>
          <w:shd w:val="clear" w:color="auto" w:fill="FEFEFE"/>
          <w:lang w:val="bg-BG"/>
        </w:rPr>
        <w:t>“</w:t>
      </w:r>
    </w:p>
    <w:p w:rsidR="00272ED7" w:rsidRPr="002E36B1" w:rsidRDefault="00272ED7" w:rsidP="00345660">
      <w:pPr>
        <w:spacing w:line="360" w:lineRule="auto"/>
        <w:ind w:firstLine="567"/>
        <w:jc w:val="both"/>
        <w:rPr>
          <w:b/>
          <w:bCs/>
          <w:i w:val="0"/>
          <w:sz w:val="24"/>
          <w:szCs w:val="24"/>
          <w:shd w:val="clear" w:color="auto" w:fill="FEFEFE"/>
          <w:lang w:val="bg-BG"/>
        </w:rPr>
      </w:pPr>
      <w:r w:rsidRPr="00992762">
        <w:rPr>
          <w:bCs/>
          <w:i w:val="0"/>
          <w:sz w:val="24"/>
          <w:szCs w:val="24"/>
          <w:shd w:val="clear" w:color="auto" w:fill="FEFEFE"/>
          <w:lang w:val="bg-BG"/>
        </w:rPr>
        <w:t>Финансовото подпомагане по дейнос</w:t>
      </w:r>
      <w:r w:rsidR="00652565">
        <w:rPr>
          <w:bCs/>
          <w:i w:val="0"/>
          <w:sz w:val="24"/>
          <w:szCs w:val="24"/>
          <w:shd w:val="clear" w:color="auto" w:fill="FEFEFE"/>
          <w:lang w:val="bg-BG"/>
        </w:rPr>
        <w:t xml:space="preserve">тта </w:t>
      </w:r>
      <w:r w:rsidR="00345660">
        <w:rPr>
          <w:bCs/>
          <w:i w:val="0"/>
          <w:sz w:val="24"/>
          <w:szCs w:val="24"/>
          <w:shd w:val="clear" w:color="auto" w:fill="FEFEFE"/>
          <w:lang w:val="bg-BG"/>
        </w:rPr>
        <w:t xml:space="preserve">също като дейността по т. 2 на </w:t>
      </w:r>
      <w:r w:rsidR="00345660" w:rsidRPr="00345660">
        <w:rPr>
          <w:bCs/>
          <w:i w:val="0"/>
          <w:sz w:val="24"/>
          <w:szCs w:val="24"/>
          <w:shd w:val="clear" w:color="auto" w:fill="FEFEFE"/>
          <w:lang w:val="bg-BG"/>
        </w:rPr>
        <w:t>подмярка</w:t>
      </w:r>
      <w:r w:rsidR="00345660" w:rsidRPr="002E36B1">
        <w:rPr>
          <w:bCs/>
          <w:i w:val="0"/>
          <w:sz w:val="24"/>
          <w:szCs w:val="24"/>
          <w:shd w:val="clear" w:color="auto" w:fill="FEFEFE"/>
          <w:lang w:val="bg-BG"/>
        </w:rPr>
        <w:t xml:space="preserve"> 1.1. „Професионално обучение и придобиване на умения“</w:t>
      </w:r>
      <w:r w:rsidR="00345660">
        <w:rPr>
          <w:b/>
          <w:bCs/>
          <w:i w:val="0"/>
          <w:sz w:val="24"/>
          <w:szCs w:val="24"/>
          <w:shd w:val="clear" w:color="auto" w:fill="FEFEFE"/>
          <w:lang w:val="bg-BG"/>
        </w:rPr>
        <w:t xml:space="preserve"> </w:t>
      </w:r>
      <w:r w:rsidR="00345660">
        <w:rPr>
          <w:bCs/>
          <w:i w:val="0"/>
          <w:sz w:val="24"/>
          <w:szCs w:val="24"/>
          <w:shd w:val="clear" w:color="auto" w:fill="FEFEFE"/>
          <w:lang w:val="bg-BG"/>
        </w:rPr>
        <w:t xml:space="preserve">попада </w:t>
      </w:r>
      <w:r w:rsidR="00652565">
        <w:rPr>
          <w:bCs/>
          <w:i w:val="0"/>
          <w:sz w:val="24"/>
          <w:szCs w:val="24"/>
          <w:shd w:val="clear" w:color="auto" w:fill="FEFEFE"/>
          <w:lang w:val="bg-BG"/>
        </w:rPr>
        <w:t>в обхвата на чл. 38 от</w:t>
      </w:r>
      <w:r w:rsidRPr="00992762">
        <w:rPr>
          <w:bCs/>
          <w:i w:val="0"/>
          <w:sz w:val="24"/>
          <w:szCs w:val="24"/>
          <w:shd w:val="clear" w:color="auto" w:fill="FEFEFE"/>
          <w:lang w:val="bg-BG"/>
        </w:rPr>
        <w:t xml:space="preserve"> Регламент (ЕС) № 702/2014 и се определя </w:t>
      </w:r>
      <w:r w:rsidRPr="002E36B1">
        <w:rPr>
          <w:b/>
          <w:bCs/>
          <w:i w:val="0"/>
          <w:sz w:val="24"/>
          <w:szCs w:val="24"/>
          <w:shd w:val="clear" w:color="auto" w:fill="FEFEFE"/>
          <w:lang w:val="bg-BG"/>
        </w:rPr>
        <w:t>като помощ</w:t>
      </w:r>
      <w:r w:rsidRPr="00992762">
        <w:rPr>
          <w:bCs/>
          <w:i w:val="0"/>
          <w:sz w:val="24"/>
          <w:szCs w:val="24"/>
          <w:shd w:val="clear" w:color="auto" w:fill="FEFEFE"/>
          <w:lang w:val="bg-BG"/>
        </w:rPr>
        <w:t>.</w:t>
      </w:r>
    </w:p>
    <w:p w:rsidR="00345660" w:rsidRPr="00992762" w:rsidRDefault="00345660" w:rsidP="00272ED7">
      <w:pPr>
        <w:spacing w:line="360" w:lineRule="auto"/>
        <w:ind w:firstLine="567"/>
        <w:jc w:val="both"/>
        <w:rPr>
          <w:bCs/>
          <w:i w:val="0"/>
          <w:sz w:val="24"/>
          <w:szCs w:val="24"/>
          <w:shd w:val="clear" w:color="auto" w:fill="FEFEFE"/>
          <w:lang w:val="bg-BG"/>
        </w:rPr>
      </w:pPr>
      <w:r>
        <w:rPr>
          <w:bCs/>
          <w:i w:val="0"/>
          <w:sz w:val="24"/>
          <w:szCs w:val="24"/>
          <w:shd w:val="clear" w:color="auto" w:fill="FEFEFE"/>
          <w:lang w:val="bg-BG"/>
        </w:rPr>
        <w:t xml:space="preserve">Виж режима на  </w:t>
      </w:r>
      <w:r w:rsidR="00796145">
        <w:rPr>
          <w:bCs/>
          <w:i w:val="0"/>
          <w:sz w:val="24"/>
          <w:szCs w:val="24"/>
          <w:shd w:val="clear" w:color="auto" w:fill="FEFEFE"/>
          <w:lang w:val="bg-BG"/>
        </w:rPr>
        <w:t xml:space="preserve">т.2 </w:t>
      </w:r>
      <w:r w:rsidRPr="00345660">
        <w:rPr>
          <w:bCs/>
          <w:i w:val="0"/>
          <w:sz w:val="24"/>
          <w:szCs w:val="24"/>
          <w:shd w:val="clear" w:color="auto" w:fill="FEFEFE"/>
          <w:lang w:val="bg-BG"/>
        </w:rPr>
        <w:tab/>
        <w:t>„Професионално обучение и придобиване на умения – обучение на лица, ангажирани в сектора на горското стопанство“</w:t>
      </w:r>
      <w:r w:rsidR="00796145">
        <w:rPr>
          <w:bCs/>
          <w:i w:val="0"/>
          <w:sz w:val="24"/>
          <w:szCs w:val="24"/>
          <w:shd w:val="clear" w:color="auto" w:fill="FEFEFE"/>
          <w:lang w:val="bg-BG"/>
        </w:rPr>
        <w:t xml:space="preserve"> на подмярка 1.1</w:t>
      </w:r>
      <w:r w:rsidR="00796145" w:rsidRPr="00796145">
        <w:rPr>
          <w:bCs/>
          <w:i w:val="0"/>
          <w:sz w:val="24"/>
          <w:szCs w:val="24"/>
          <w:shd w:val="clear" w:color="auto" w:fill="FEFEFE"/>
          <w:lang w:val="bg-BG"/>
        </w:rPr>
        <w:t>„Професионално обучение и придобиване на умения“</w:t>
      </w:r>
      <w:r w:rsidR="00796145">
        <w:rPr>
          <w:bCs/>
          <w:i w:val="0"/>
          <w:sz w:val="24"/>
          <w:szCs w:val="24"/>
          <w:shd w:val="clear" w:color="auto" w:fill="FEFEFE"/>
          <w:lang w:val="bg-BG"/>
        </w:rPr>
        <w:t xml:space="preserve"> </w:t>
      </w:r>
      <w:r>
        <w:rPr>
          <w:bCs/>
          <w:i w:val="0"/>
          <w:sz w:val="24"/>
          <w:szCs w:val="24"/>
          <w:shd w:val="clear" w:color="auto" w:fill="FEFEFE"/>
          <w:lang w:val="bg-BG"/>
        </w:rPr>
        <w:t>.</w:t>
      </w:r>
    </w:p>
    <w:p w:rsidR="009473B8" w:rsidRPr="002E36B1" w:rsidRDefault="009473B8" w:rsidP="00272ED7">
      <w:pPr>
        <w:spacing w:line="360" w:lineRule="auto"/>
        <w:ind w:firstLine="567"/>
        <w:jc w:val="both"/>
        <w:rPr>
          <w:bCs/>
          <w:i w:val="0"/>
          <w:sz w:val="24"/>
          <w:szCs w:val="24"/>
          <w:shd w:val="clear" w:color="auto" w:fill="FEFEFE"/>
          <w:lang w:val="ru-RU"/>
        </w:rPr>
      </w:pPr>
    </w:p>
    <w:p w:rsidR="00313872" w:rsidRPr="00C365E4" w:rsidRDefault="00313872" w:rsidP="00313872">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jc w:val="both"/>
        <w:rPr>
          <w:b/>
          <w:i w:val="0"/>
          <w:iCs w:val="0"/>
          <w:sz w:val="24"/>
          <w:szCs w:val="24"/>
          <w:lang w:val="bg-BG" w:eastAsia="bg-BG"/>
        </w:rPr>
      </w:pPr>
      <w:r>
        <w:rPr>
          <w:b/>
          <w:i w:val="0"/>
          <w:iCs w:val="0"/>
          <w:sz w:val="24"/>
          <w:szCs w:val="24"/>
          <w:lang w:val="bg-BG" w:eastAsia="bg-BG"/>
        </w:rPr>
        <w:t xml:space="preserve">За този вид дейност в горски стопанства, </w:t>
      </w:r>
      <w:r w:rsidRPr="00C365E4">
        <w:rPr>
          <w:b/>
          <w:i w:val="0"/>
          <w:iCs w:val="0"/>
          <w:sz w:val="24"/>
          <w:szCs w:val="24"/>
          <w:lang w:val="bg-BG" w:eastAsia="bg-BG"/>
        </w:rPr>
        <w:t>МИГ ще могат да обявяв</w:t>
      </w:r>
      <w:r>
        <w:rPr>
          <w:b/>
          <w:i w:val="0"/>
          <w:iCs w:val="0"/>
          <w:sz w:val="24"/>
          <w:szCs w:val="24"/>
          <w:lang w:val="bg-BG" w:eastAsia="bg-BG"/>
        </w:rPr>
        <w:t>ат прием</w:t>
      </w:r>
      <w:r w:rsidRPr="00C365E4">
        <w:rPr>
          <w:b/>
          <w:i w:val="0"/>
          <w:iCs w:val="0"/>
          <w:sz w:val="24"/>
          <w:szCs w:val="24"/>
          <w:lang w:val="bg-BG" w:eastAsia="bg-BG"/>
        </w:rPr>
        <w:t xml:space="preserve"> след </w:t>
      </w:r>
      <w:r w:rsidR="00345660">
        <w:rPr>
          <w:b/>
          <w:i w:val="0"/>
          <w:iCs w:val="0"/>
          <w:sz w:val="24"/>
          <w:szCs w:val="24"/>
          <w:lang w:val="bg-BG" w:eastAsia="bg-BG"/>
        </w:rPr>
        <w:t>като помощта получи идентификационен номер</w:t>
      </w:r>
      <w:r w:rsidRPr="00C365E4">
        <w:rPr>
          <w:b/>
          <w:i w:val="0"/>
          <w:iCs w:val="0"/>
          <w:sz w:val="24"/>
          <w:szCs w:val="24"/>
          <w:lang w:val="bg-BG" w:eastAsia="bg-BG"/>
        </w:rPr>
        <w:t xml:space="preserve">. </w:t>
      </w:r>
    </w:p>
    <w:p w:rsidR="00313872" w:rsidRPr="002E36B1" w:rsidRDefault="00313872" w:rsidP="00272ED7">
      <w:pPr>
        <w:spacing w:line="360" w:lineRule="auto"/>
        <w:ind w:firstLine="567"/>
        <w:jc w:val="both"/>
        <w:rPr>
          <w:bCs/>
          <w:i w:val="0"/>
          <w:sz w:val="24"/>
          <w:szCs w:val="24"/>
          <w:shd w:val="clear" w:color="auto" w:fill="FEFEFE"/>
          <w:lang w:val="ru-RU"/>
        </w:rPr>
      </w:pPr>
    </w:p>
    <w:p w:rsidR="00354E63" w:rsidRPr="00E02B1E" w:rsidRDefault="00354E63" w:rsidP="0077691D">
      <w:pPr>
        <w:widowControl/>
        <w:autoSpaceDE/>
        <w:autoSpaceDN/>
        <w:adjustRightInd/>
        <w:spacing w:line="360" w:lineRule="auto"/>
        <w:ind w:firstLine="567"/>
        <w:jc w:val="both"/>
        <w:rPr>
          <w:rFonts w:eastAsia="Calibri"/>
          <w:b/>
          <w:bCs/>
          <w:i w:val="0"/>
          <w:iCs w:val="0"/>
          <w:sz w:val="24"/>
          <w:szCs w:val="24"/>
          <w:shd w:val="clear" w:color="auto" w:fill="FEFEFE"/>
          <w:lang w:val="bg-BG"/>
        </w:rPr>
      </w:pPr>
      <w:r w:rsidRPr="00E02B1E">
        <w:rPr>
          <w:rFonts w:eastAsia="Calibri"/>
          <w:b/>
          <w:bCs/>
          <w:i w:val="0"/>
          <w:iCs w:val="0"/>
          <w:sz w:val="24"/>
          <w:szCs w:val="24"/>
          <w:shd w:val="clear" w:color="auto" w:fill="FEFEFE"/>
          <w:lang w:val="bg-BG"/>
        </w:rPr>
        <w:t>Подмярка 4.1 „Инвестиции в земеделски стопанства“</w:t>
      </w:r>
    </w:p>
    <w:p w:rsidR="000241EE" w:rsidRPr="00E02B1E" w:rsidRDefault="000241EE" w:rsidP="0077691D">
      <w:pPr>
        <w:widowControl/>
        <w:autoSpaceDE/>
        <w:autoSpaceDN/>
        <w:adjustRightInd/>
        <w:spacing w:line="360" w:lineRule="auto"/>
        <w:ind w:firstLine="567"/>
        <w:jc w:val="both"/>
        <w:textAlignment w:val="center"/>
        <w:rPr>
          <w:bCs/>
          <w:i w:val="0"/>
          <w:sz w:val="24"/>
          <w:szCs w:val="24"/>
          <w:shd w:val="clear" w:color="auto" w:fill="FEFEFE"/>
          <w:lang w:val="bg-BG"/>
        </w:rPr>
      </w:pPr>
      <w:r w:rsidRPr="00E02B1E">
        <w:rPr>
          <w:bCs/>
          <w:i w:val="0"/>
          <w:sz w:val="24"/>
          <w:szCs w:val="24"/>
          <w:shd w:val="clear" w:color="auto" w:fill="FEFEFE"/>
          <w:lang w:val="bg-BG"/>
        </w:rPr>
        <w:t>Подкрепата ще бъде насочена към инвестиции</w:t>
      </w:r>
      <w:r w:rsidR="00FC0081">
        <w:rPr>
          <w:bCs/>
          <w:i w:val="0"/>
          <w:sz w:val="24"/>
          <w:szCs w:val="24"/>
          <w:shd w:val="clear" w:color="auto" w:fill="FEFEFE"/>
          <w:lang w:val="bg-BG"/>
        </w:rPr>
        <w:t xml:space="preserve"> за</w:t>
      </w:r>
      <w:r w:rsidRPr="00E02B1E">
        <w:rPr>
          <w:bCs/>
          <w:i w:val="0"/>
          <w:sz w:val="24"/>
          <w:szCs w:val="24"/>
          <w:shd w:val="clear" w:color="auto" w:fill="FEFEFE"/>
          <w:lang w:val="bg-BG"/>
        </w:rPr>
        <w:t>:</w:t>
      </w:r>
    </w:p>
    <w:p w:rsidR="00190010" w:rsidRPr="00A54524" w:rsidRDefault="00190010" w:rsidP="0077691D">
      <w:pPr>
        <w:widowControl/>
        <w:autoSpaceDE/>
        <w:autoSpaceDN/>
        <w:adjustRightInd/>
        <w:spacing w:line="360" w:lineRule="auto"/>
        <w:ind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w:t>
      </w:r>
      <w:r w:rsidR="00FC0081">
        <w:rPr>
          <w:bCs/>
          <w:i w:val="0"/>
          <w:sz w:val="24"/>
          <w:szCs w:val="24"/>
          <w:shd w:val="clear" w:color="auto" w:fill="FEFEFE"/>
          <w:lang w:val="bg-BG"/>
        </w:rPr>
        <w:t xml:space="preserve"> </w:t>
      </w:r>
      <w:r w:rsidRPr="00A54524">
        <w:rPr>
          <w:bCs/>
          <w:i w:val="0"/>
          <w:sz w:val="24"/>
          <w:szCs w:val="24"/>
          <w:shd w:val="clear" w:color="auto" w:fill="FEFEFE"/>
          <w:lang w:val="bg-BG"/>
        </w:rPr>
        <w:t>модернизация и механизация /инвестиции във физически активи/ пряко свързана с намаляване на производствените разходи и повишаване производителността на труда;</w:t>
      </w:r>
    </w:p>
    <w:p w:rsidR="00190010" w:rsidRPr="00A54524" w:rsidRDefault="00190010" w:rsidP="0077691D">
      <w:pPr>
        <w:widowControl/>
        <w:autoSpaceDE/>
        <w:autoSpaceDN/>
        <w:adjustRightInd/>
        <w:spacing w:line="360" w:lineRule="auto"/>
        <w:ind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w:t>
      </w:r>
      <w:r w:rsidR="00FC0081">
        <w:rPr>
          <w:bCs/>
          <w:i w:val="0"/>
          <w:sz w:val="24"/>
          <w:szCs w:val="24"/>
          <w:shd w:val="clear" w:color="auto" w:fill="FEFEFE"/>
          <w:lang w:val="bg-BG"/>
        </w:rPr>
        <w:t xml:space="preserve"> </w:t>
      </w:r>
      <w:r w:rsidRPr="00A54524">
        <w:rPr>
          <w:bCs/>
          <w:i w:val="0"/>
          <w:sz w:val="24"/>
          <w:szCs w:val="24"/>
          <w:shd w:val="clear" w:color="auto" w:fill="FEFEFE"/>
          <w:lang w:val="bg-BG"/>
        </w:rPr>
        <w:t xml:space="preserve">модернизация и механизация /инвестиции във физически активи/ пряко свързана с намаляване на производствените разходи и повишаване производителността на труда свързани с изпълнение на дейностите по мярка </w:t>
      </w:r>
      <w:r w:rsidR="00401B62">
        <w:rPr>
          <w:bCs/>
          <w:i w:val="0"/>
          <w:sz w:val="24"/>
          <w:szCs w:val="24"/>
          <w:shd w:val="clear" w:color="auto" w:fill="FEFEFE"/>
          <w:lang w:val="bg-BG"/>
        </w:rPr>
        <w:t xml:space="preserve">10 </w:t>
      </w:r>
      <w:r w:rsidRPr="00A54524">
        <w:rPr>
          <w:bCs/>
          <w:i w:val="0"/>
          <w:sz w:val="24"/>
          <w:szCs w:val="24"/>
          <w:shd w:val="clear" w:color="auto" w:fill="FEFEFE"/>
          <w:lang w:val="bg-BG"/>
        </w:rPr>
        <w:t xml:space="preserve">„Агроекология и климат“ и мярка </w:t>
      </w:r>
      <w:r w:rsidR="00401B62">
        <w:rPr>
          <w:bCs/>
          <w:i w:val="0"/>
          <w:sz w:val="24"/>
          <w:szCs w:val="24"/>
          <w:shd w:val="clear" w:color="auto" w:fill="FEFEFE"/>
          <w:lang w:val="bg-BG"/>
        </w:rPr>
        <w:t xml:space="preserve">11 </w:t>
      </w:r>
      <w:r w:rsidRPr="00A54524">
        <w:rPr>
          <w:bCs/>
          <w:i w:val="0"/>
          <w:sz w:val="24"/>
          <w:szCs w:val="24"/>
          <w:shd w:val="clear" w:color="auto" w:fill="FEFEFE"/>
          <w:lang w:val="bg-BG"/>
        </w:rPr>
        <w:t>„Биологично земеделие“;</w:t>
      </w:r>
    </w:p>
    <w:p w:rsidR="00190010" w:rsidRPr="00A54524" w:rsidRDefault="00190010" w:rsidP="0077691D">
      <w:pPr>
        <w:widowControl/>
        <w:autoSpaceDE/>
        <w:autoSpaceDN/>
        <w:adjustRightInd/>
        <w:spacing w:line="360" w:lineRule="auto"/>
        <w:ind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w:t>
      </w:r>
      <w:r w:rsidR="00FC0081">
        <w:rPr>
          <w:bCs/>
          <w:i w:val="0"/>
          <w:sz w:val="24"/>
          <w:szCs w:val="24"/>
          <w:shd w:val="clear" w:color="auto" w:fill="FEFEFE"/>
          <w:lang w:val="bg-BG"/>
        </w:rPr>
        <w:t xml:space="preserve"> </w:t>
      </w:r>
      <w:r w:rsidRPr="00A54524">
        <w:rPr>
          <w:bCs/>
          <w:i w:val="0"/>
          <w:sz w:val="24"/>
          <w:szCs w:val="24"/>
          <w:shd w:val="clear" w:color="auto" w:fill="FEFEFE"/>
          <w:lang w:val="bg-BG"/>
        </w:rPr>
        <w:t xml:space="preserve">постигане </w:t>
      </w:r>
      <w:r w:rsidR="00401B62">
        <w:rPr>
          <w:bCs/>
          <w:i w:val="0"/>
          <w:sz w:val="24"/>
          <w:szCs w:val="24"/>
          <w:shd w:val="clear" w:color="auto" w:fill="FEFEFE"/>
          <w:lang w:val="bg-BG"/>
        </w:rPr>
        <w:t xml:space="preserve">на </w:t>
      </w:r>
      <w:r w:rsidRPr="00A54524">
        <w:rPr>
          <w:bCs/>
          <w:i w:val="0"/>
          <w:sz w:val="24"/>
          <w:szCs w:val="24"/>
          <w:shd w:val="clear" w:color="auto" w:fill="FEFEFE"/>
          <w:lang w:val="bg-BG"/>
        </w:rPr>
        <w:t xml:space="preserve">съответствие с нововъведени стандарти на </w:t>
      </w:r>
      <w:r w:rsidR="00401B62">
        <w:rPr>
          <w:bCs/>
          <w:i w:val="0"/>
          <w:sz w:val="24"/>
          <w:szCs w:val="24"/>
          <w:shd w:val="clear" w:color="auto" w:fill="FEFEFE"/>
          <w:lang w:val="bg-BG"/>
        </w:rPr>
        <w:t>ЕС,</w:t>
      </w:r>
      <w:r w:rsidR="00401B62" w:rsidRPr="00A54524">
        <w:rPr>
          <w:bCs/>
          <w:i w:val="0"/>
          <w:sz w:val="24"/>
          <w:szCs w:val="24"/>
          <w:shd w:val="clear" w:color="auto" w:fill="FEFEFE"/>
          <w:lang w:val="bg-BG"/>
        </w:rPr>
        <w:t xml:space="preserve"> </w:t>
      </w:r>
      <w:r w:rsidRPr="00A54524">
        <w:rPr>
          <w:bCs/>
          <w:i w:val="0"/>
          <w:sz w:val="24"/>
          <w:szCs w:val="24"/>
          <w:shd w:val="clear" w:color="auto" w:fill="FEFEFE"/>
          <w:lang w:val="bg-BG"/>
        </w:rPr>
        <w:t>приложими за съответните стопанства;</w:t>
      </w:r>
    </w:p>
    <w:p w:rsidR="00190010" w:rsidRPr="00A54524" w:rsidRDefault="00190010" w:rsidP="0077691D">
      <w:pPr>
        <w:widowControl/>
        <w:autoSpaceDE/>
        <w:autoSpaceDN/>
        <w:adjustRightInd/>
        <w:spacing w:line="360" w:lineRule="auto"/>
        <w:ind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w:t>
      </w:r>
      <w:r w:rsidR="00FC0081">
        <w:rPr>
          <w:bCs/>
          <w:i w:val="0"/>
          <w:sz w:val="24"/>
          <w:szCs w:val="24"/>
          <w:shd w:val="clear" w:color="auto" w:fill="FEFEFE"/>
          <w:lang w:val="bg-BG"/>
        </w:rPr>
        <w:t xml:space="preserve"> </w:t>
      </w:r>
      <w:r w:rsidRPr="00A54524">
        <w:rPr>
          <w:bCs/>
          <w:i w:val="0"/>
          <w:sz w:val="24"/>
          <w:szCs w:val="24"/>
          <w:shd w:val="clear" w:color="auto" w:fill="FEFEFE"/>
          <w:lang w:val="bg-BG"/>
        </w:rPr>
        <w:t>с подобряване на енергийната ефективност на стопанствата;</w:t>
      </w:r>
    </w:p>
    <w:p w:rsidR="00190010" w:rsidRPr="00A54524" w:rsidRDefault="00190010" w:rsidP="0077691D">
      <w:pPr>
        <w:widowControl/>
        <w:autoSpaceDE/>
        <w:autoSpaceDN/>
        <w:adjustRightInd/>
        <w:spacing w:line="360" w:lineRule="auto"/>
        <w:ind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w:t>
      </w:r>
      <w:r w:rsidR="00FC0081">
        <w:rPr>
          <w:bCs/>
          <w:i w:val="0"/>
          <w:sz w:val="24"/>
          <w:szCs w:val="24"/>
          <w:shd w:val="clear" w:color="auto" w:fill="FEFEFE"/>
          <w:lang w:val="bg-BG"/>
        </w:rPr>
        <w:t xml:space="preserve"> </w:t>
      </w:r>
      <w:r w:rsidRPr="00A54524">
        <w:rPr>
          <w:bCs/>
          <w:i w:val="0"/>
          <w:sz w:val="24"/>
          <w:szCs w:val="24"/>
          <w:shd w:val="clear" w:color="auto" w:fill="FEFEFE"/>
          <w:lang w:val="bg-BG"/>
        </w:rPr>
        <w:t>съхранение на земеделската продукция с цел запазване качеството на продукцията;</w:t>
      </w:r>
    </w:p>
    <w:p w:rsidR="00190010" w:rsidRPr="00A54524" w:rsidRDefault="00190010" w:rsidP="0077691D">
      <w:pPr>
        <w:widowControl/>
        <w:autoSpaceDE/>
        <w:autoSpaceDN/>
        <w:adjustRightInd/>
        <w:spacing w:line="360" w:lineRule="auto"/>
        <w:ind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w:t>
      </w:r>
      <w:r w:rsidR="00FC0081">
        <w:rPr>
          <w:bCs/>
          <w:i w:val="0"/>
          <w:sz w:val="24"/>
          <w:szCs w:val="24"/>
          <w:shd w:val="clear" w:color="auto" w:fill="FEFEFE"/>
          <w:lang w:val="bg-BG"/>
        </w:rPr>
        <w:t xml:space="preserve"> </w:t>
      </w:r>
      <w:r w:rsidRPr="00A54524">
        <w:rPr>
          <w:bCs/>
          <w:i w:val="0"/>
          <w:sz w:val="24"/>
          <w:szCs w:val="24"/>
          <w:shd w:val="clear" w:color="auto" w:fill="FEFEFE"/>
          <w:lang w:val="bg-BG"/>
        </w:rPr>
        <w:t>машини и съоръжения за опазване на околната среда, включително за съхранение на оборска тор;</w:t>
      </w:r>
    </w:p>
    <w:p w:rsidR="00190010" w:rsidRPr="00A54524" w:rsidRDefault="00190010" w:rsidP="0077691D">
      <w:pPr>
        <w:widowControl/>
        <w:autoSpaceDE/>
        <w:autoSpaceDN/>
        <w:adjustRightInd/>
        <w:spacing w:line="360" w:lineRule="auto"/>
        <w:ind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w:t>
      </w:r>
      <w:r w:rsidR="00FC0081">
        <w:rPr>
          <w:bCs/>
          <w:i w:val="0"/>
          <w:sz w:val="24"/>
          <w:szCs w:val="24"/>
          <w:shd w:val="clear" w:color="auto" w:fill="FEFEFE"/>
          <w:lang w:val="bg-BG"/>
        </w:rPr>
        <w:t xml:space="preserve"> </w:t>
      </w:r>
      <w:r w:rsidRPr="00A54524">
        <w:rPr>
          <w:bCs/>
          <w:i w:val="0"/>
          <w:sz w:val="24"/>
          <w:szCs w:val="24"/>
          <w:shd w:val="clear" w:color="auto" w:fill="FEFEFE"/>
          <w:lang w:val="bg-BG"/>
        </w:rPr>
        <w:t>недвижима собственост свързана с дейността на земеделските стопанства;</w:t>
      </w:r>
    </w:p>
    <w:p w:rsidR="00190010" w:rsidRPr="00A54524" w:rsidRDefault="00190010" w:rsidP="0077691D">
      <w:pPr>
        <w:widowControl/>
        <w:autoSpaceDE/>
        <w:autoSpaceDN/>
        <w:adjustRightInd/>
        <w:spacing w:line="360" w:lineRule="auto"/>
        <w:ind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lastRenderedPageBreak/>
        <w:t>-</w:t>
      </w:r>
      <w:r w:rsidR="00FC0081">
        <w:rPr>
          <w:bCs/>
          <w:i w:val="0"/>
          <w:sz w:val="24"/>
          <w:szCs w:val="24"/>
          <w:shd w:val="clear" w:color="auto" w:fill="FEFEFE"/>
          <w:lang w:val="bg-BG"/>
        </w:rPr>
        <w:t xml:space="preserve"> </w:t>
      </w:r>
      <w:r w:rsidRPr="00A54524">
        <w:rPr>
          <w:bCs/>
          <w:i w:val="0"/>
          <w:sz w:val="24"/>
          <w:szCs w:val="24"/>
          <w:shd w:val="clear" w:color="auto" w:fill="FEFEFE"/>
          <w:lang w:val="bg-BG"/>
        </w:rPr>
        <w:t>създаване и/или презасаждане на трайни насаждения, десертни лозя, медоносни дървесни видове за производство на мед и бързорастящи храсти и дървесни видове за производство на биоенергия;</w:t>
      </w:r>
    </w:p>
    <w:p w:rsidR="00190010" w:rsidRPr="00A54524" w:rsidRDefault="00190010" w:rsidP="0077691D">
      <w:pPr>
        <w:widowControl/>
        <w:autoSpaceDE/>
        <w:autoSpaceDN/>
        <w:adjustRightInd/>
        <w:spacing w:line="360" w:lineRule="auto"/>
        <w:ind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w:t>
      </w:r>
      <w:r w:rsidR="00FC0081">
        <w:rPr>
          <w:bCs/>
          <w:i w:val="0"/>
          <w:sz w:val="24"/>
          <w:szCs w:val="24"/>
          <w:shd w:val="clear" w:color="auto" w:fill="FEFEFE"/>
          <w:lang w:val="bg-BG"/>
        </w:rPr>
        <w:t xml:space="preserve"> </w:t>
      </w:r>
      <w:r w:rsidRPr="00A54524">
        <w:rPr>
          <w:bCs/>
          <w:i w:val="0"/>
          <w:sz w:val="24"/>
          <w:szCs w:val="24"/>
          <w:shd w:val="clear" w:color="auto" w:fill="FEFEFE"/>
          <w:lang w:val="bg-BG"/>
        </w:rPr>
        <w:t>производство на енергия от възобновяеми енергийни източници  за нуждите на земеделските стопанства.</w:t>
      </w:r>
    </w:p>
    <w:p w:rsidR="000368C0" w:rsidRPr="00A54524" w:rsidRDefault="000368C0" w:rsidP="0077691D">
      <w:pPr>
        <w:spacing w:line="360" w:lineRule="auto"/>
        <w:ind w:firstLine="567"/>
        <w:jc w:val="both"/>
        <w:rPr>
          <w:rFonts w:eastAsia="Calibri"/>
          <w:b/>
          <w:bCs/>
          <w:i w:val="0"/>
          <w:iCs w:val="0"/>
          <w:sz w:val="24"/>
          <w:szCs w:val="24"/>
          <w:shd w:val="clear" w:color="auto" w:fill="FEFEFE"/>
          <w:lang w:val="bg-BG"/>
        </w:rPr>
      </w:pPr>
    </w:p>
    <w:p w:rsidR="000241EE" w:rsidRPr="00A54524" w:rsidRDefault="000241EE" w:rsidP="0077691D">
      <w:pPr>
        <w:spacing w:line="360" w:lineRule="auto"/>
        <w:ind w:firstLine="567"/>
        <w:jc w:val="both"/>
        <w:rPr>
          <w:rFonts w:eastAsia="Calibri"/>
          <w:b/>
          <w:bCs/>
          <w:i w:val="0"/>
          <w:iCs w:val="0"/>
          <w:sz w:val="24"/>
          <w:szCs w:val="24"/>
          <w:shd w:val="clear" w:color="auto" w:fill="FEFEFE"/>
          <w:lang w:val="bg-BG"/>
        </w:rPr>
      </w:pPr>
      <w:r w:rsidRPr="00A54524">
        <w:rPr>
          <w:rFonts w:eastAsia="Calibri"/>
          <w:b/>
          <w:bCs/>
          <w:i w:val="0"/>
          <w:iCs w:val="0"/>
          <w:sz w:val="24"/>
          <w:szCs w:val="24"/>
          <w:shd w:val="clear" w:color="auto" w:fill="FEFEFE"/>
          <w:lang w:val="bg-BG"/>
        </w:rPr>
        <w:t>Подмярка 4.1.1 „Инвестиции в земеделски стопанства по тематична подпрограма за развитие на малки стопанства“</w:t>
      </w:r>
    </w:p>
    <w:p w:rsidR="000241EE" w:rsidRPr="00A54524" w:rsidRDefault="000368C0" w:rsidP="0077691D">
      <w:pPr>
        <w:widowControl/>
        <w:autoSpaceDE/>
        <w:autoSpaceDN/>
        <w:adjustRightInd/>
        <w:spacing w:line="360" w:lineRule="auto"/>
        <w:ind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По тази подмярка</w:t>
      </w:r>
      <w:r w:rsidR="000241EE" w:rsidRPr="00A54524">
        <w:rPr>
          <w:bCs/>
          <w:i w:val="0"/>
          <w:sz w:val="24"/>
          <w:szCs w:val="24"/>
          <w:shd w:val="clear" w:color="auto" w:fill="FEFEFE"/>
          <w:lang w:val="bg-BG"/>
        </w:rPr>
        <w:t xml:space="preserve"> се подпомагат материални и нематериални дълготрайни инвестиции, които водят до подобряване на икономическата устойчивост и резултати на стопанството. Могат да бъдат подкрепяни следните видове </w:t>
      </w:r>
      <w:r w:rsidR="00C1698B">
        <w:rPr>
          <w:bCs/>
          <w:i w:val="0"/>
          <w:sz w:val="24"/>
          <w:szCs w:val="24"/>
          <w:shd w:val="clear" w:color="auto" w:fill="FEFEFE"/>
          <w:lang w:val="bg-BG"/>
        </w:rPr>
        <w:t>инвестиции за</w:t>
      </w:r>
      <w:r w:rsidR="000241EE" w:rsidRPr="00A54524">
        <w:rPr>
          <w:bCs/>
          <w:i w:val="0"/>
          <w:sz w:val="24"/>
          <w:szCs w:val="24"/>
          <w:shd w:val="clear" w:color="auto" w:fill="FEFEFE"/>
          <w:lang w:val="bg-BG"/>
        </w:rPr>
        <w:t xml:space="preserve">: </w:t>
      </w:r>
    </w:p>
    <w:p w:rsidR="000241EE" w:rsidRPr="0077691D" w:rsidRDefault="000241EE"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sidRPr="0077691D">
        <w:rPr>
          <w:bCs/>
          <w:i w:val="0"/>
          <w:sz w:val="24"/>
          <w:szCs w:val="24"/>
          <w:shd w:val="clear" w:color="auto" w:fill="FEFEFE"/>
          <w:lang w:val="bg-BG"/>
        </w:rPr>
        <w:t>модернизация или увеличаване на физическия капитал с оглед намаляване на преките разходи за производство, повишаване на производителността на труда и качеството или разширяване на производството;</w:t>
      </w:r>
    </w:p>
    <w:p w:rsidR="000241EE" w:rsidRPr="0077691D" w:rsidRDefault="000241EE"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sidRPr="0077691D">
        <w:rPr>
          <w:bCs/>
          <w:i w:val="0"/>
          <w:sz w:val="24"/>
          <w:szCs w:val="24"/>
          <w:shd w:val="clear" w:color="auto" w:fill="FEFEFE"/>
          <w:lang w:val="bg-BG"/>
        </w:rPr>
        <w:t>подобряване на пред-пазарната подготовка или съхранение на продукцията (като оборудване за оборудване за почистване, сортиране, пакетиране на продукцията и сгради за специализирано съхранение и обработка, осигуряване на вентилация, изолация и охлаждане);</w:t>
      </w:r>
    </w:p>
    <w:p w:rsidR="000241EE" w:rsidRPr="000754D4" w:rsidRDefault="000241EE" w:rsidP="00C1698B">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sidRPr="000754D4">
        <w:rPr>
          <w:bCs/>
          <w:i w:val="0"/>
          <w:sz w:val="24"/>
          <w:szCs w:val="24"/>
          <w:shd w:val="clear" w:color="auto" w:fill="FEFEFE"/>
          <w:lang w:val="bg-BG"/>
        </w:rPr>
        <w:t>създаване и/или презасаждане на трайни насаждения, десертни лозя, медоносни дървесни видове за производство на мед и бързорастящи храсти и дървесни видове за производство на биоенергия;</w:t>
      </w:r>
    </w:p>
    <w:p w:rsidR="000241EE" w:rsidRPr="00A54524" w:rsidRDefault="000241EE"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реконструкция и строителство на сгради за отглеждане на добитък;</w:t>
      </w:r>
    </w:p>
    <w:p w:rsidR="000241EE" w:rsidRPr="00A54524" w:rsidRDefault="000241EE"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 xml:space="preserve"> намаляване на потреблението на енергия;</w:t>
      </w:r>
    </w:p>
    <w:p w:rsidR="000241EE" w:rsidRPr="00A54524" w:rsidRDefault="000241EE"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 xml:space="preserve"> производство на биоенергия за нуждите на земеделските стопанства;</w:t>
      </w:r>
    </w:p>
    <w:p w:rsidR="000241EE" w:rsidRPr="00A54524" w:rsidRDefault="000241EE"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 xml:space="preserve"> машини, оборудване и съоръжения за опазване на околната среда, включително за съхранение на оборска тор;</w:t>
      </w:r>
    </w:p>
    <w:p w:rsidR="000241EE" w:rsidRPr="00A54524" w:rsidRDefault="000241EE"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 xml:space="preserve">постигане </w:t>
      </w:r>
      <w:r w:rsidR="00401B62">
        <w:rPr>
          <w:bCs/>
          <w:i w:val="0"/>
          <w:sz w:val="24"/>
          <w:szCs w:val="24"/>
          <w:shd w:val="clear" w:color="auto" w:fill="FEFEFE"/>
          <w:lang w:val="bg-BG"/>
        </w:rPr>
        <w:t xml:space="preserve">на </w:t>
      </w:r>
      <w:r w:rsidRPr="00A54524">
        <w:rPr>
          <w:bCs/>
          <w:i w:val="0"/>
          <w:sz w:val="24"/>
          <w:szCs w:val="24"/>
          <w:shd w:val="clear" w:color="auto" w:fill="FEFEFE"/>
          <w:lang w:val="bg-BG"/>
        </w:rPr>
        <w:t xml:space="preserve">съответствие с нововъведени стандарти на </w:t>
      </w:r>
      <w:r w:rsidR="00401B62">
        <w:rPr>
          <w:bCs/>
          <w:i w:val="0"/>
          <w:sz w:val="24"/>
          <w:szCs w:val="24"/>
          <w:shd w:val="clear" w:color="auto" w:fill="FEFEFE"/>
          <w:lang w:val="bg-BG"/>
        </w:rPr>
        <w:t>ЕС,</w:t>
      </w:r>
      <w:r w:rsidR="00401B62" w:rsidRPr="00A54524">
        <w:rPr>
          <w:bCs/>
          <w:i w:val="0"/>
          <w:sz w:val="24"/>
          <w:szCs w:val="24"/>
          <w:shd w:val="clear" w:color="auto" w:fill="FEFEFE"/>
          <w:lang w:val="bg-BG"/>
        </w:rPr>
        <w:t xml:space="preserve"> </w:t>
      </w:r>
      <w:r w:rsidRPr="00A54524">
        <w:rPr>
          <w:bCs/>
          <w:i w:val="0"/>
          <w:sz w:val="24"/>
          <w:szCs w:val="24"/>
          <w:shd w:val="clear" w:color="auto" w:fill="FEFEFE"/>
          <w:lang w:val="bg-BG"/>
        </w:rPr>
        <w:t>приложими за съответните стопанства.</w:t>
      </w:r>
    </w:p>
    <w:p w:rsidR="000368C0" w:rsidRPr="00A54524" w:rsidRDefault="000368C0" w:rsidP="0077691D">
      <w:pPr>
        <w:spacing w:line="360" w:lineRule="auto"/>
        <w:ind w:firstLine="567"/>
        <w:jc w:val="both"/>
        <w:rPr>
          <w:rFonts w:eastAsia="Calibri"/>
          <w:b/>
          <w:bCs/>
          <w:i w:val="0"/>
          <w:iCs w:val="0"/>
          <w:sz w:val="24"/>
          <w:szCs w:val="24"/>
          <w:shd w:val="clear" w:color="auto" w:fill="FEFEFE"/>
          <w:lang w:val="bg-BG"/>
        </w:rPr>
      </w:pPr>
    </w:p>
    <w:p w:rsidR="000368C0" w:rsidRPr="003F073A" w:rsidRDefault="000368C0" w:rsidP="003F073A">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sidRPr="003F073A">
        <w:rPr>
          <w:rFonts w:eastAsia="Calibri"/>
          <w:i w:val="0"/>
          <w:iCs w:val="0"/>
          <w:sz w:val="24"/>
          <w:szCs w:val="24"/>
          <w:lang w:val="bg-BG"/>
        </w:rPr>
        <w:t xml:space="preserve">Разработените от МИГ документи включващи насоките за кандидтатстване за прием на проекти по подмерките </w:t>
      </w:r>
      <w:r w:rsidRPr="003F073A">
        <w:rPr>
          <w:rFonts w:eastAsia="Calibri"/>
          <w:b/>
          <w:i w:val="0"/>
          <w:iCs w:val="0"/>
          <w:sz w:val="24"/>
          <w:szCs w:val="24"/>
          <w:lang w:val="bg-BG"/>
        </w:rPr>
        <w:t>не се съгласуват</w:t>
      </w:r>
      <w:r w:rsidRPr="003F073A">
        <w:rPr>
          <w:rFonts w:eastAsia="Calibri"/>
          <w:i w:val="0"/>
          <w:iCs w:val="0"/>
          <w:sz w:val="24"/>
          <w:szCs w:val="24"/>
          <w:lang w:val="bg-BG"/>
        </w:rPr>
        <w:t xml:space="preserve"> с министъра на финансите. </w:t>
      </w:r>
    </w:p>
    <w:p w:rsidR="000368C0" w:rsidRPr="00A54524" w:rsidRDefault="000368C0" w:rsidP="0077691D">
      <w:pPr>
        <w:spacing w:line="360" w:lineRule="auto"/>
        <w:ind w:firstLine="567"/>
        <w:jc w:val="both"/>
        <w:rPr>
          <w:rFonts w:eastAsia="Calibri"/>
          <w:b/>
          <w:bCs/>
          <w:i w:val="0"/>
          <w:iCs w:val="0"/>
          <w:sz w:val="24"/>
          <w:szCs w:val="24"/>
          <w:shd w:val="clear" w:color="auto" w:fill="FEFEFE"/>
          <w:lang w:val="bg-BG"/>
        </w:rPr>
      </w:pPr>
    </w:p>
    <w:p w:rsidR="0091476F" w:rsidRPr="00A54524" w:rsidRDefault="0091476F" w:rsidP="0077691D">
      <w:pPr>
        <w:spacing w:line="360" w:lineRule="auto"/>
        <w:ind w:firstLine="567"/>
        <w:jc w:val="both"/>
        <w:rPr>
          <w:bCs/>
          <w:i w:val="0"/>
          <w:sz w:val="24"/>
          <w:szCs w:val="24"/>
          <w:shd w:val="clear" w:color="auto" w:fill="FEFEFE"/>
          <w:lang w:val="bg-BG"/>
        </w:rPr>
      </w:pPr>
      <w:r w:rsidRPr="00A54524">
        <w:rPr>
          <w:bCs/>
          <w:i w:val="0"/>
          <w:sz w:val="24"/>
          <w:szCs w:val="24"/>
          <w:shd w:val="clear" w:color="auto" w:fill="FEFEFE"/>
          <w:lang w:val="bg-BG"/>
        </w:rPr>
        <w:t xml:space="preserve">Финансовото подпомагане за дейностите по подмярката попада в обхвата на чл. 42 от ДФЕС, в който е определено, че поради спецификата на селскостопанския сектор правилата за конкуренцията се прилагат по отношение на производството и търговията със </w:t>
      </w:r>
      <w:r w:rsidRPr="00A54524">
        <w:rPr>
          <w:bCs/>
          <w:i w:val="0"/>
          <w:sz w:val="24"/>
          <w:szCs w:val="24"/>
          <w:shd w:val="clear" w:color="auto" w:fill="FEFEFE"/>
          <w:lang w:val="bg-BG"/>
        </w:rPr>
        <w:lastRenderedPageBreak/>
        <w:t>селскостопански продукти само доколкото това е решено от Европейския парламент и Съвета.</w:t>
      </w:r>
    </w:p>
    <w:p w:rsidR="0091476F" w:rsidRPr="00A54524" w:rsidRDefault="0091476F" w:rsidP="0077691D">
      <w:pPr>
        <w:spacing w:line="360" w:lineRule="auto"/>
        <w:ind w:firstLine="567"/>
        <w:jc w:val="both"/>
        <w:rPr>
          <w:bCs/>
          <w:i w:val="0"/>
          <w:sz w:val="24"/>
          <w:szCs w:val="24"/>
          <w:shd w:val="clear" w:color="auto" w:fill="FEFEFE"/>
          <w:lang w:val="bg-BG"/>
        </w:rPr>
      </w:pPr>
      <w:r w:rsidRPr="00A54524">
        <w:rPr>
          <w:bCs/>
          <w:i w:val="0"/>
          <w:sz w:val="24"/>
          <w:szCs w:val="24"/>
          <w:shd w:val="clear" w:color="auto" w:fill="FEFEFE"/>
          <w:lang w:val="bg-BG"/>
        </w:rPr>
        <w:t xml:space="preserve">По отношение на подпомагането за развитие на селските райони основните принципи за приложимост на правилата за държавни помощи са изложени в чл. 81 и 82 от Регламент № 1305/2013. </w:t>
      </w:r>
    </w:p>
    <w:p w:rsidR="0091476F" w:rsidRPr="002E36B1" w:rsidRDefault="0091476F" w:rsidP="0077691D">
      <w:pPr>
        <w:spacing w:line="360" w:lineRule="auto"/>
        <w:ind w:firstLine="567"/>
        <w:jc w:val="both"/>
        <w:rPr>
          <w:sz w:val="24"/>
          <w:szCs w:val="24"/>
          <w:lang w:val="ru-RU"/>
        </w:rPr>
      </w:pPr>
      <w:r w:rsidRPr="00A54524">
        <w:rPr>
          <w:i w:val="0"/>
          <w:sz w:val="24"/>
          <w:szCs w:val="24"/>
          <w:lang w:val="bg-BG"/>
        </w:rPr>
        <w:t>Съгласно чл. 81, параграф 2 п</w:t>
      </w:r>
      <w:r w:rsidRPr="0077691D">
        <w:rPr>
          <w:i w:val="0"/>
          <w:sz w:val="24"/>
          <w:szCs w:val="24"/>
          <w:lang w:val="bg-BG"/>
        </w:rPr>
        <w:t>равилата за държавната помощ не се прилагат по отношение на плащанията, извършвани от държавите членки съгласно Регламент (ЕС) № 1305/2013 на Европейския парламент и на Съвета, нито по отношение на допълнителното национално финансиране, попадащо в обхвата на чл</w:t>
      </w:r>
      <w:r w:rsidR="00401B62">
        <w:rPr>
          <w:i w:val="0"/>
          <w:sz w:val="24"/>
          <w:szCs w:val="24"/>
          <w:lang w:val="bg-BG"/>
        </w:rPr>
        <w:t>.</w:t>
      </w:r>
      <w:r w:rsidRPr="0077691D">
        <w:rPr>
          <w:i w:val="0"/>
          <w:sz w:val="24"/>
          <w:szCs w:val="24"/>
          <w:lang w:val="bg-BG"/>
        </w:rPr>
        <w:t xml:space="preserve"> 42 от Д</w:t>
      </w:r>
      <w:r w:rsidRPr="00F66B70">
        <w:rPr>
          <w:i w:val="0"/>
          <w:sz w:val="24"/>
          <w:szCs w:val="24"/>
          <w:lang w:val="bg-BG"/>
        </w:rPr>
        <w:t>ФЕС</w:t>
      </w:r>
      <w:r w:rsidRPr="0077691D">
        <w:rPr>
          <w:i w:val="0"/>
          <w:sz w:val="24"/>
          <w:szCs w:val="24"/>
          <w:lang w:val="bg-BG"/>
        </w:rPr>
        <w:t>.</w:t>
      </w:r>
      <w:r w:rsidRPr="0077691D">
        <w:rPr>
          <w:sz w:val="24"/>
          <w:szCs w:val="24"/>
          <w:lang w:val="bg-BG"/>
        </w:rPr>
        <w:t xml:space="preserve"> </w:t>
      </w:r>
    </w:p>
    <w:p w:rsidR="00866CD0" w:rsidRPr="002E36B1" w:rsidRDefault="00866CD0" w:rsidP="0077691D">
      <w:pPr>
        <w:spacing w:line="360" w:lineRule="auto"/>
        <w:ind w:firstLine="567"/>
        <w:jc w:val="both"/>
        <w:rPr>
          <w:sz w:val="24"/>
          <w:szCs w:val="24"/>
          <w:lang w:val="ru-RU"/>
        </w:rPr>
      </w:pPr>
    </w:p>
    <w:p w:rsidR="0091476F" w:rsidRPr="003F073A" w:rsidRDefault="0091476F" w:rsidP="003F073A">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sidRPr="003F073A">
        <w:rPr>
          <w:rFonts w:eastAsia="Calibri"/>
          <w:i w:val="0"/>
          <w:iCs w:val="0"/>
          <w:sz w:val="24"/>
          <w:szCs w:val="24"/>
          <w:lang w:val="bg-BG"/>
        </w:rPr>
        <w:t xml:space="preserve">  </w:t>
      </w:r>
      <w:r w:rsidR="0081152B">
        <w:rPr>
          <w:rFonts w:eastAsia="Calibri"/>
          <w:i w:val="0"/>
          <w:iCs w:val="0"/>
          <w:sz w:val="24"/>
          <w:szCs w:val="24"/>
          <w:lang w:val="bg-BG"/>
        </w:rPr>
        <w:t>Ф</w:t>
      </w:r>
      <w:r w:rsidR="0081152B" w:rsidRPr="003F073A">
        <w:rPr>
          <w:rFonts w:eastAsia="Calibri"/>
          <w:i w:val="0"/>
          <w:iCs w:val="0"/>
          <w:sz w:val="24"/>
          <w:szCs w:val="24"/>
          <w:lang w:val="bg-BG"/>
        </w:rPr>
        <w:t xml:space="preserve">инансовото </w:t>
      </w:r>
      <w:r w:rsidRPr="003F073A">
        <w:rPr>
          <w:rFonts w:eastAsia="Calibri"/>
          <w:i w:val="0"/>
          <w:iCs w:val="0"/>
          <w:sz w:val="24"/>
          <w:szCs w:val="24"/>
          <w:lang w:val="bg-BG"/>
        </w:rPr>
        <w:t xml:space="preserve">подпомагане по подмярката </w:t>
      </w:r>
      <w:r w:rsidR="002D0C07">
        <w:rPr>
          <w:rFonts w:eastAsia="Calibri"/>
          <w:b/>
          <w:i w:val="0"/>
          <w:iCs w:val="0"/>
          <w:sz w:val="24"/>
          <w:szCs w:val="24"/>
          <w:lang w:val="bg-BG"/>
        </w:rPr>
        <w:t>няма да</w:t>
      </w:r>
      <w:r w:rsidRPr="003F073A">
        <w:rPr>
          <w:rFonts w:eastAsia="Calibri"/>
          <w:b/>
          <w:i w:val="0"/>
          <w:iCs w:val="0"/>
          <w:sz w:val="24"/>
          <w:szCs w:val="24"/>
          <w:lang w:val="bg-BG"/>
        </w:rPr>
        <w:t xml:space="preserve"> представлява „държавна помощ“ </w:t>
      </w:r>
      <w:r w:rsidRPr="003F073A">
        <w:rPr>
          <w:rFonts w:eastAsia="Calibri"/>
          <w:i w:val="0"/>
          <w:iCs w:val="0"/>
          <w:sz w:val="24"/>
          <w:szCs w:val="24"/>
          <w:lang w:val="bg-BG"/>
        </w:rPr>
        <w:t xml:space="preserve">по смисъла на чл. 107, параграф 1 от ДФЕС. </w:t>
      </w:r>
    </w:p>
    <w:p w:rsidR="00FB4CDD" w:rsidRPr="00F66B70" w:rsidRDefault="00FB4CDD" w:rsidP="0077691D">
      <w:pPr>
        <w:spacing w:line="360" w:lineRule="auto"/>
        <w:ind w:firstLine="567"/>
        <w:jc w:val="both"/>
        <w:rPr>
          <w:bCs/>
          <w:i w:val="0"/>
          <w:sz w:val="24"/>
          <w:szCs w:val="24"/>
          <w:shd w:val="clear" w:color="auto" w:fill="FEFEFE"/>
          <w:lang w:val="bg-BG"/>
        </w:rPr>
      </w:pPr>
    </w:p>
    <w:p w:rsidR="00085251" w:rsidRPr="00350A7D" w:rsidRDefault="00085251" w:rsidP="0077691D">
      <w:pPr>
        <w:widowControl/>
        <w:autoSpaceDE/>
        <w:autoSpaceDN/>
        <w:adjustRightInd/>
        <w:spacing w:line="360" w:lineRule="auto"/>
        <w:ind w:firstLine="567"/>
        <w:jc w:val="both"/>
        <w:rPr>
          <w:rFonts w:eastAsia="Calibri"/>
          <w:b/>
          <w:bCs/>
          <w:i w:val="0"/>
          <w:iCs w:val="0"/>
          <w:sz w:val="24"/>
          <w:szCs w:val="24"/>
          <w:shd w:val="clear" w:color="auto" w:fill="FEFEFE"/>
          <w:lang w:val="bg-BG"/>
        </w:rPr>
      </w:pPr>
      <w:r w:rsidRPr="00350A7D">
        <w:rPr>
          <w:rFonts w:eastAsia="Calibri"/>
          <w:b/>
          <w:bCs/>
          <w:i w:val="0"/>
          <w:iCs w:val="0"/>
          <w:sz w:val="24"/>
          <w:szCs w:val="24"/>
          <w:shd w:val="clear" w:color="auto" w:fill="FEFEFE"/>
          <w:lang w:val="bg-BG"/>
        </w:rPr>
        <w:t>Подмярка 4.2 „Инвестиции в преработка/ маркетинг на селскостопански продукти“</w:t>
      </w:r>
    </w:p>
    <w:p w:rsidR="00466806" w:rsidRPr="00C365E4" w:rsidRDefault="00466806" w:rsidP="0077691D">
      <w:pPr>
        <w:widowControl/>
        <w:autoSpaceDE/>
        <w:autoSpaceDN/>
        <w:adjustRightInd/>
        <w:spacing w:line="360" w:lineRule="auto"/>
        <w:ind w:firstLine="567"/>
        <w:jc w:val="both"/>
        <w:textAlignment w:val="center"/>
        <w:rPr>
          <w:bCs/>
          <w:i w:val="0"/>
          <w:sz w:val="24"/>
          <w:szCs w:val="24"/>
          <w:shd w:val="clear" w:color="auto" w:fill="FEFEFE"/>
          <w:lang w:val="bg-BG"/>
        </w:rPr>
      </w:pPr>
      <w:r w:rsidRPr="00C365E4">
        <w:rPr>
          <w:bCs/>
          <w:i w:val="0"/>
          <w:sz w:val="24"/>
          <w:szCs w:val="24"/>
          <w:shd w:val="clear" w:color="auto" w:fill="FEFEFE"/>
          <w:lang w:val="bg-BG"/>
        </w:rPr>
        <w:t>Инвестициите, обект на подкрепа</w:t>
      </w:r>
      <w:r w:rsidR="00F66EA9">
        <w:rPr>
          <w:bCs/>
          <w:i w:val="0"/>
          <w:sz w:val="24"/>
          <w:szCs w:val="24"/>
          <w:shd w:val="clear" w:color="auto" w:fill="FEFEFE"/>
          <w:lang w:val="bg-BG"/>
        </w:rPr>
        <w:t>,</w:t>
      </w:r>
      <w:r w:rsidRPr="00C365E4">
        <w:rPr>
          <w:bCs/>
          <w:i w:val="0"/>
          <w:sz w:val="24"/>
          <w:szCs w:val="24"/>
          <w:shd w:val="clear" w:color="auto" w:fill="FEFEFE"/>
          <w:lang w:val="bg-BG"/>
        </w:rPr>
        <w:t xml:space="preserve"> следва да са свързани с:</w:t>
      </w:r>
    </w:p>
    <w:p w:rsidR="00466806" w:rsidRPr="0077691D" w:rsidRDefault="00D50805"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Pr>
          <w:bCs/>
          <w:i w:val="0"/>
          <w:sz w:val="24"/>
          <w:szCs w:val="24"/>
          <w:shd w:val="clear" w:color="auto" w:fill="FEFEFE"/>
          <w:lang w:val="bg-BG"/>
        </w:rPr>
        <w:t>п</w:t>
      </w:r>
      <w:r w:rsidR="00466806" w:rsidRPr="0077691D">
        <w:rPr>
          <w:bCs/>
          <w:i w:val="0"/>
          <w:sz w:val="24"/>
          <w:szCs w:val="24"/>
          <w:shd w:val="clear" w:color="auto" w:fill="FEFEFE"/>
          <w:lang w:val="bg-BG"/>
        </w:rPr>
        <w:t xml:space="preserve">реработка и/или маркетинг на продукти в обхвата на Приложение I към </w:t>
      </w:r>
      <w:r w:rsidR="00401B62">
        <w:rPr>
          <w:bCs/>
          <w:i w:val="0"/>
          <w:sz w:val="24"/>
          <w:szCs w:val="24"/>
          <w:shd w:val="clear" w:color="auto" w:fill="FEFEFE"/>
          <w:lang w:val="bg-BG"/>
        </w:rPr>
        <w:t>ДФЕС</w:t>
      </w:r>
      <w:r w:rsidR="00466806" w:rsidRPr="0077691D">
        <w:rPr>
          <w:bCs/>
          <w:i w:val="0"/>
          <w:sz w:val="24"/>
          <w:szCs w:val="24"/>
          <w:shd w:val="clear" w:color="auto" w:fill="FEFEFE"/>
          <w:lang w:val="bg-BG"/>
        </w:rPr>
        <w:t xml:space="preserve"> или на памук, с изключение на рибни продукти;</w:t>
      </w:r>
    </w:p>
    <w:p w:rsidR="00466806" w:rsidRPr="00E02B1E" w:rsidRDefault="00D50805"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Pr>
          <w:bCs/>
          <w:i w:val="0"/>
          <w:sz w:val="24"/>
          <w:szCs w:val="24"/>
          <w:shd w:val="clear" w:color="auto" w:fill="FEFEFE"/>
          <w:lang w:val="bg-BG"/>
        </w:rPr>
        <w:t>р</w:t>
      </w:r>
      <w:r w:rsidR="00466806" w:rsidRPr="002D25B0">
        <w:rPr>
          <w:bCs/>
          <w:i w:val="0"/>
          <w:sz w:val="24"/>
          <w:szCs w:val="24"/>
          <w:shd w:val="clear" w:color="auto" w:fill="FEFEFE"/>
          <w:lang w:val="bg-BG"/>
        </w:rPr>
        <w:t xml:space="preserve">азвитие на нови продукти, процеси и технологии за продукти в обхвата на Приложение I към </w:t>
      </w:r>
      <w:r w:rsidR="00401B62">
        <w:rPr>
          <w:bCs/>
          <w:i w:val="0"/>
          <w:sz w:val="24"/>
          <w:szCs w:val="24"/>
          <w:shd w:val="clear" w:color="auto" w:fill="FEFEFE"/>
          <w:lang w:val="bg-BG"/>
        </w:rPr>
        <w:t>ДФЕС</w:t>
      </w:r>
      <w:r w:rsidR="00466806" w:rsidRPr="00E02B1E">
        <w:rPr>
          <w:bCs/>
          <w:i w:val="0"/>
          <w:sz w:val="24"/>
          <w:szCs w:val="24"/>
          <w:shd w:val="clear" w:color="auto" w:fill="FEFEFE"/>
          <w:lang w:val="bg-BG"/>
        </w:rPr>
        <w:t xml:space="preserve"> или на памук, с изключение на рибни продукти</w:t>
      </w:r>
      <w:r>
        <w:rPr>
          <w:bCs/>
          <w:i w:val="0"/>
          <w:sz w:val="24"/>
          <w:szCs w:val="24"/>
          <w:shd w:val="clear" w:color="auto" w:fill="FEFEFE"/>
          <w:lang w:val="bg-BG"/>
        </w:rPr>
        <w:t>.</w:t>
      </w:r>
    </w:p>
    <w:p w:rsidR="00466806" w:rsidRPr="00A54524" w:rsidRDefault="00466806" w:rsidP="0077691D">
      <w:pPr>
        <w:pStyle w:val="af"/>
        <w:widowControl/>
        <w:autoSpaceDE/>
        <w:autoSpaceDN/>
        <w:adjustRightInd/>
        <w:spacing w:line="360" w:lineRule="auto"/>
        <w:ind w:left="567"/>
        <w:jc w:val="both"/>
        <w:textAlignment w:val="center"/>
        <w:rPr>
          <w:bCs/>
          <w:i w:val="0"/>
          <w:sz w:val="24"/>
          <w:szCs w:val="24"/>
          <w:shd w:val="clear" w:color="auto" w:fill="FEFEFE"/>
          <w:lang w:val="bg-BG"/>
        </w:rPr>
      </w:pPr>
      <w:r w:rsidRPr="00A54524">
        <w:rPr>
          <w:bCs/>
          <w:i w:val="0"/>
          <w:sz w:val="24"/>
          <w:szCs w:val="24"/>
          <w:shd w:val="clear" w:color="auto" w:fill="FEFEFE"/>
          <w:lang w:val="bg-BG"/>
        </w:rPr>
        <w:t>Подкрепата ще бъде насочена към закупуване и изграждане на инвестиции, свързани с:</w:t>
      </w:r>
    </w:p>
    <w:p w:rsidR="00466806" w:rsidRPr="00A54524" w:rsidRDefault="00466806"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 xml:space="preserve"> процеси и технологии за производство на продукти, включително такива свързани с къси вериги на доставка;</w:t>
      </w:r>
    </w:p>
    <w:p w:rsidR="00466806" w:rsidRPr="00A54524" w:rsidRDefault="00466806"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 xml:space="preserve"> изграждане, придобиване и модернизиране на сгради и други недвижими активи необходими за производството и маркетинга;</w:t>
      </w:r>
    </w:p>
    <w:p w:rsidR="00466806" w:rsidRPr="00A54524" w:rsidRDefault="00466806"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 xml:space="preserve"> инсталиране на нови машини и оборудване за подобряване на производствения процес и маркетинга;</w:t>
      </w:r>
    </w:p>
    <w:p w:rsidR="00466806" w:rsidRPr="00A54524" w:rsidRDefault="00466806"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 xml:space="preserve"> активи за съхранение, преработка, пакетиране, охлаждане, замразяване и сушене с цел запазване качеството на продукцията и суровината;</w:t>
      </w:r>
    </w:p>
    <w:p w:rsidR="00466806" w:rsidRPr="00A54524" w:rsidRDefault="00466806"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 xml:space="preserve"> специализирани транспортни средства за превоз на суровини и/или готова продукция, включително хладилни транспортни средства;</w:t>
      </w:r>
    </w:p>
    <w:p w:rsidR="00466806" w:rsidRPr="00A54524" w:rsidRDefault="00466806"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 xml:space="preserve"> внедряването на системи за управление на качеството;</w:t>
      </w:r>
    </w:p>
    <w:p w:rsidR="00466806" w:rsidRPr="00A54524" w:rsidRDefault="00466806"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 xml:space="preserve"> производство на енергия от възобновяеми енергийни източници за собствено потребление;</w:t>
      </w:r>
    </w:p>
    <w:p w:rsidR="00466806" w:rsidRPr="00A54524" w:rsidRDefault="00466806"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lastRenderedPageBreak/>
        <w:t xml:space="preserve"> постигане съответствие със стандартите на </w:t>
      </w:r>
      <w:r w:rsidR="00401B62">
        <w:rPr>
          <w:bCs/>
          <w:i w:val="0"/>
          <w:sz w:val="24"/>
          <w:szCs w:val="24"/>
          <w:shd w:val="clear" w:color="auto" w:fill="FEFEFE"/>
          <w:lang w:val="bg-BG"/>
        </w:rPr>
        <w:t>ЕС</w:t>
      </w:r>
      <w:r w:rsidRPr="00A54524">
        <w:rPr>
          <w:bCs/>
          <w:i w:val="0"/>
          <w:sz w:val="24"/>
          <w:szCs w:val="24"/>
          <w:shd w:val="clear" w:color="auto" w:fill="FEFEFE"/>
          <w:lang w:val="bg-BG"/>
        </w:rPr>
        <w:t>, включително пречиствателни съоръжения.</w:t>
      </w:r>
    </w:p>
    <w:p w:rsidR="00466806" w:rsidRPr="00A54524" w:rsidRDefault="00466806" w:rsidP="0077691D">
      <w:pPr>
        <w:widowControl/>
        <w:autoSpaceDE/>
        <w:autoSpaceDN/>
        <w:adjustRightInd/>
        <w:spacing w:line="360" w:lineRule="auto"/>
        <w:ind w:firstLine="567"/>
        <w:jc w:val="both"/>
        <w:rPr>
          <w:rFonts w:eastAsia="Calibri"/>
          <w:b/>
          <w:bCs/>
          <w:i w:val="0"/>
          <w:iCs w:val="0"/>
          <w:sz w:val="24"/>
          <w:szCs w:val="24"/>
          <w:shd w:val="clear" w:color="auto" w:fill="FEFEFE"/>
          <w:lang w:val="bg-BG"/>
        </w:rPr>
      </w:pPr>
    </w:p>
    <w:p w:rsidR="00085251" w:rsidRPr="00A54524" w:rsidRDefault="00085251" w:rsidP="0077691D">
      <w:pPr>
        <w:spacing w:line="360" w:lineRule="auto"/>
        <w:ind w:firstLine="567"/>
        <w:jc w:val="both"/>
        <w:rPr>
          <w:rFonts w:eastAsia="Calibri"/>
          <w:b/>
          <w:bCs/>
          <w:i w:val="0"/>
          <w:iCs w:val="0"/>
          <w:sz w:val="24"/>
          <w:szCs w:val="24"/>
          <w:shd w:val="clear" w:color="auto" w:fill="FEFEFE"/>
          <w:lang w:val="bg-BG"/>
        </w:rPr>
      </w:pPr>
      <w:r w:rsidRPr="00A54524">
        <w:rPr>
          <w:rFonts w:eastAsia="Calibri"/>
          <w:b/>
          <w:bCs/>
          <w:i w:val="0"/>
          <w:iCs w:val="0"/>
          <w:sz w:val="24"/>
          <w:szCs w:val="24"/>
          <w:shd w:val="clear" w:color="auto" w:fill="FEFEFE"/>
          <w:lang w:val="bg-BG"/>
        </w:rPr>
        <w:t>Подмярка 4.2.2 „Инвестиции в преработка/ маркетинг на селскостопански продукти по тематична подпрограма“</w:t>
      </w:r>
    </w:p>
    <w:p w:rsidR="00466806" w:rsidRPr="00A54524" w:rsidRDefault="00466806" w:rsidP="0077691D">
      <w:pPr>
        <w:widowControl/>
        <w:autoSpaceDE/>
        <w:autoSpaceDN/>
        <w:adjustRightInd/>
        <w:spacing w:line="360" w:lineRule="auto"/>
        <w:ind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Подкрепата по тази подмярка се предоставя за инвестиции в материални и/или нематериални активи, които се отнасят до:</w:t>
      </w:r>
    </w:p>
    <w:p w:rsidR="00466806" w:rsidRPr="0077691D" w:rsidRDefault="0006024B" w:rsidP="003B24E3">
      <w:pPr>
        <w:pStyle w:val="af"/>
        <w:widowControl/>
        <w:numPr>
          <w:ilvl w:val="0"/>
          <w:numId w:val="31"/>
        </w:numPr>
        <w:autoSpaceDE/>
        <w:autoSpaceDN/>
        <w:adjustRightInd/>
        <w:spacing w:line="360" w:lineRule="auto"/>
        <w:jc w:val="both"/>
        <w:textAlignment w:val="center"/>
        <w:rPr>
          <w:bCs/>
          <w:i w:val="0"/>
          <w:sz w:val="24"/>
          <w:szCs w:val="24"/>
          <w:shd w:val="clear" w:color="auto" w:fill="FEFEFE"/>
          <w:lang w:val="bg-BG"/>
        </w:rPr>
      </w:pPr>
      <w:r>
        <w:rPr>
          <w:bCs/>
          <w:i w:val="0"/>
          <w:sz w:val="24"/>
          <w:szCs w:val="24"/>
          <w:shd w:val="clear" w:color="auto" w:fill="FEFEFE"/>
          <w:lang w:val="bg-BG"/>
        </w:rPr>
        <w:t>с</w:t>
      </w:r>
      <w:r w:rsidR="00466806" w:rsidRPr="0077691D">
        <w:rPr>
          <w:bCs/>
          <w:i w:val="0"/>
          <w:sz w:val="24"/>
          <w:szCs w:val="24"/>
          <w:shd w:val="clear" w:color="auto" w:fill="FEFEFE"/>
          <w:lang w:val="bg-BG"/>
        </w:rPr>
        <w:t xml:space="preserve">ъздаване или модернизация на съществуващи мощности за преработка на земеделски продукти, включени в </w:t>
      </w:r>
      <w:r w:rsidR="003B24E3" w:rsidRPr="003B24E3">
        <w:rPr>
          <w:bCs/>
          <w:i w:val="0"/>
          <w:sz w:val="24"/>
          <w:szCs w:val="24"/>
          <w:shd w:val="clear" w:color="auto" w:fill="FEFEFE"/>
          <w:lang w:val="bg-BG"/>
        </w:rPr>
        <w:t>приложение № І по чл. 38 от ДФЕС</w:t>
      </w:r>
      <w:r w:rsidR="003B24E3">
        <w:rPr>
          <w:bCs/>
          <w:i w:val="0"/>
          <w:sz w:val="24"/>
          <w:szCs w:val="24"/>
          <w:shd w:val="clear" w:color="auto" w:fill="FEFEFE"/>
          <w:lang w:val="bg-BG"/>
        </w:rPr>
        <w:t>;</w:t>
      </w:r>
      <w:r w:rsidR="00466806" w:rsidRPr="0077691D">
        <w:rPr>
          <w:bCs/>
          <w:i w:val="0"/>
          <w:sz w:val="24"/>
          <w:szCs w:val="24"/>
          <w:shd w:val="clear" w:color="auto" w:fill="FEFEFE"/>
          <w:lang w:val="bg-BG"/>
        </w:rPr>
        <w:t>;</w:t>
      </w:r>
    </w:p>
    <w:p w:rsidR="00466806" w:rsidRPr="00A54524" w:rsidRDefault="0006024B"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Pr>
          <w:bCs/>
          <w:i w:val="0"/>
          <w:sz w:val="24"/>
          <w:szCs w:val="24"/>
          <w:shd w:val="clear" w:color="auto" w:fill="FEFEFE"/>
          <w:lang w:val="bg-BG"/>
        </w:rPr>
        <w:t>с</w:t>
      </w:r>
      <w:r w:rsidR="00466806" w:rsidRPr="00A54524">
        <w:rPr>
          <w:bCs/>
          <w:i w:val="0"/>
          <w:sz w:val="24"/>
          <w:szCs w:val="24"/>
          <w:shd w:val="clear" w:color="auto" w:fill="FEFEFE"/>
          <w:lang w:val="bg-BG"/>
        </w:rPr>
        <w:t>ъздаване и/или модернизация на капацитета на местните мрежи за прибиране, приемане, съхранение, климатизиране, сортиране и пакетиране на земеделска продукция;</w:t>
      </w:r>
    </w:p>
    <w:p w:rsidR="00466806" w:rsidRPr="00A54524" w:rsidRDefault="0006024B"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Pr>
          <w:bCs/>
          <w:i w:val="0"/>
          <w:sz w:val="24"/>
          <w:szCs w:val="24"/>
          <w:shd w:val="clear" w:color="auto" w:fill="FEFEFE"/>
          <w:lang w:val="bg-BG"/>
        </w:rPr>
        <w:t>и</w:t>
      </w:r>
      <w:r w:rsidR="00466806" w:rsidRPr="00A54524">
        <w:rPr>
          <w:bCs/>
          <w:i w:val="0"/>
          <w:sz w:val="24"/>
          <w:szCs w:val="24"/>
          <w:shd w:val="clear" w:color="auto" w:fill="FEFEFE"/>
          <w:lang w:val="bg-BG"/>
        </w:rPr>
        <w:t>нвестиции, свързани с опазване на околната среда/климата, включително инсталации за пречистване на отпадъчни води в преработването и маркетинга;</w:t>
      </w:r>
    </w:p>
    <w:p w:rsidR="00466806" w:rsidRPr="00A54524" w:rsidRDefault="0006024B"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Pr>
          <w:bCs/>
          <w:i w:val="0"/>
          <w:sz w:val="24"/>
          <w:szCs w:val="24"/>
          <w:shd w:val="clear" w:color="auto" w:fill="FEFEFE"/>
          <w:lang w:val="bg-BG"/>
        </w:rPr>
        <w:t>о</w:t>
      </w:r>
      <w:r w:rsidR="00466806" w:rsidRPr="00A54524">
        <w:rPr>
          <w:bCs/>
          <w:i w:val="0"/>
          <w:sz w:val="24"/>
          <w:szCs w:val="24"/>
          <w:shd w:val="clear" w:color="auto" w:fill="FEFEFE"/>
          <w:lang w:val="bg-BG"/>
        </w:rPr>
        <w:t>рганизиране и прилагане на системи за управление на качеството и хранителната безопасност, ако са свързани с материалните инвестиции по проекта;</w:t>
      </w:r>
    </w:p>
    <w:p w:rsidR="00466806" w:rsidRPr="00A54524" w:rsidRDefault="0006024B"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Pr>
          <w:bCs/>
          <w:i w:val="0"/>
          <w:sz w:val="24"/>
          <w:szCs w:val="24"/>
          <w:shd w:val="clear" w:color="auto" w:fill="FEFEFE"/>
          <w:lang w:val="bg-BG"/>
        </w:rPr>
        <w:t>о</w:t>
      </w:r>
      <w:r w:rsidR="00466806" w:rsidRPr="00A54524">
        <w:rPr>
          <w:bCs/>
          <w:i w:val="0"/>
          <w:sz w:val="24"/>
          <w:szCs w:val="24"/>
          <w:shd w:val="clear" w:color="auto" w:fill="FEFEFE"/>
          <w:lang w:val="bg-BG"/>
        </w:rPr>
        <w:t>бработка на селскостопанската биомаса за производство на (електро)енергия от възобновяеми източници от участници, различни от земеделските стопанства. Предвидената подкрепа е само за производство на енергия за собствено потребление;</w:t>
      </w:r>
    </w:p>
    <w:p w:rsidR="00466806" w:rsidRDefault="00466806" w:rsidP="0077691D">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инвестиции за постигане на съответствие със стандарт(ите) на Съюза, които ще станат задължителни за стопанствата в близко бъдеще.</w:t>
      </w:r>
    </w:p>
    <w:p w:rsidR="009473B8" w:rsidRPr="00A54524" w:rsidRDefault="009473B8" w:rsidP="009473B8">
      <w:pPr>
        <w:pStyle w:val="af"/>
        <w:widowControl/>
        <w:autoSpaceDE/>
        <w:autoSpaceDN/>
        <w:adjustRightInd/>
        <w:spacing w:line="360" w:lineRule="auto"/>
        <w:ind w:left="567"/>
        <w:jc w:val="both"/>
        <w:textAlignment w:val="center"/>
        <w:rPr>
          <w:bCs/>
          <w:i w:val="0"/>
          <w:sz w:val="24"/>
          <w:szCs w:val="24"/>
          <w:shd w:val="clear" w:color="auto" w:fill="FEFEFE"/>
          <w:lang w:val="bg-BG"/>
        </w:rPr>
      </w:pPr>
    </w:p>
    <w:p w:rsidR="00313872" w:rsidRPr="003F073A" w:rsidRDefault="00313872" w:rsidP="00313872">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sidRPr="003F073A">
        <w:rPr>
          <w:rFonts w:eastAsia="Calibri"/>
          <w:i w:val="0"/>
          <w:iCs w:val="0"/>
          <w:sz w:val="24"/>
          <w:szCs w:val="24"/>
          <w:lang w:val="bg-BG"/>
        </w:rPr>
        <w:t xml:space="preserve">Разработените от МИГ документи, включващи насоките за кандидтатстване за прием на проекти по подмярката </w:t>
      </w:r>
      <w:r w:rsidRPr="003F073A">
        <w:rPr>
          <w:rFonts w:eastAsia="Calibri"/>
          <w:b/>
          <w:i w:val="0"/>
          <w:iCs w:val="0"/>
          <w:sz w:val="24"/>
          <w:szCs w:val="24"/>
          <w:lang w:val="bg-BG"/>
        </w:rPr>
        <w:t>не се съгласуват</w:t>
      </w:r>
      <w:r w:rsidRPr="003F073A">
        <w:rPr>
          <w:rFonts w:eastAsia="Calibri"/>
          <w:i w:val="0"/>
          <w:iCs w:val="0"/>
          <w:sz w:val="24"/>
          <w:szCs w:val="24"/>
          <w:lang w:val="bg-BG"/>
        </w:rPr>
        <w:t xml:space="preserve"> с министъра на финансите. </w:t>
      </w:r>
    </w:p>
    <w:p w:rsidR="00313872" w:rsidRPr="002D25B0" w:rsidRDefault="00313872" w:rsidP="00313872">
      <w:pPr>
        <w:spacing w:line="360" w:lineRule="auto"/>
        <w:ind w:firstLine="567"/>
        <w:jc w:val="both"/>
        <w:rPr>
          <w:i w:val="0"/>
          <w:iCs w:val="0"/>
          <w:sz w:val="24"/>
          <w:szCs w:val="24"/>
          <w:lang w:val="bg-BG" w:eastAsia="bg-BG"/>
        </w:rPr>
      </w:pPr>
    </w:p>
    <w:p w:rsidR="009A1BC0" w:rsidRPr="00350A7D" w:rsidRDefault="00961CB1" w:rsidP="0077691D">
      <w:pPr>
        <w:numPr>
          <w:ilvl w:val="0"/>
          <w:numId w:val="14"/>
        </w:numPr>
        <w:tabs>
          <w:tab w:val="left" w:pos="851"/>
        </w:tabs>
        <w:spacing w:line="360" w:lineRule="auto"/>
        <w:ind w:left="0" w:firstLine="567"/>
        <w:jc w:val="both"/>
        <w:rPr>
          <w:b/>
          <w:bCs/>
          <w:sz w:val="24"/>
          <w:szCs w:val="24"/>
          <w:shd w:val="clear" w:color="auto" w:fill="FEFEFE"/>
          <w:lang w:val="bg-BG"/>
        </w:rPr>
      </w:pPr>
      <w:r w:rsidRPr="00A54524">
        <w:rPr>
          <w:b/>
          <w:sz w:val="24"/>
          <w:szCs w:val="24"/>
          <w:shd w:val="clear" w:color="auto" w:fill="FEFEFE"/>
          <w:lang w:val="bg-BG" w:eastAsia="bg-BG"/>
        </w:rPr>
        <w:t xml:space="preserve">Финансово подпомагане за </w:t>
      </w:r>
      <w:r w:rsidRPr="00A54524">
        <w:rPr>
          <w:b/>
          <w:iCs w:val="0"/>
          <w:sz w:val="24"/>
          <w:szCs w:val="24"/>
          <w:lang w:val="bg-BG" w:eastAsia="bg-BG"/>
        </w:rPr>
        <w:t>„Инвестиции</w:t>
      </w:r>
      <w:r w:rsidR="00401B62">
        <w:rPr>
          <w:b/>
          <w:iCs w:val="0"/>
          <w:sz w:val="24"/>
          <w:szCs w:val="24"/>
          <w:lang w:val="bg-BG" w:eastAsia="bg-BG"/>
        </w:rPr>
        <w:t>,</w:t>
      </w:r>
      <w:r w:rsidRPr="00A54524">
        <w:rPr>
          <w:b/>
          <w:iCs w:val="0"/>
          <w:sz w:val="24"/>
          <w:szCs w:val="24"/>
          <w:lang w:val="bg-BG" w:eastAsia="bg-BG"/>
        </w:rPr>
        <w:t xml:space="preserve"> свързани с преработка на селскостопански продукти и търговията със селскостопански продукти“</w:t>
      </w:r>
      <w:r w:rsidR="009A1BC0" w:rsidRPr="00A54524">
        <w:rPr>
          <w:b/>
          <w:sz w:val="24"/>
          <w:szCs w:val="24"/>
          <w:highlight w:val="white"/>
          <w:shd w:val="clear" w:color="auto" w:fill="FEFEFE"/>
          <w:lang w:val="bg-BG"/>
        </w:rPr>
        <w:t>, за п</w:t>
      </w:r>
      <w:r w:rsidR="009A1BC0" w:rsidRPr="0077691D">
        <w:rPr>
          <w:b/>
          <w:sz w:val="24"/>
          <w:szCs w:val="24"/>
          <w:highlight w:val="white"/>
          <w:shd w:val="clear" w:color="auto" w:fill="FEFEFE"/>
          <w:lang w:val="bg-BG"/>
        </w:rPr>
        <w:t>родуктите описани в приложение № І по чл. 38 от Д</w:t>
      </w:r>
      <w:r w:rsidR="009A1BC0" w:rsidRPr="00F66B70">
        <w:rPr>
          <w:b/>
          <w:sz w:val="24"/>
          <w:szCs w:val="24"/>
          <w:shd w:val="clear" w:color="auto" w:fill="FEFEFE"/>
          <w:lang w:val="bg-BG"/>
        </w:rPr>
        <w:t>ФЕС.</w:t>
      </w:r>
    </w:p>
    <w:p w:rsidR="00085251" w:rsidRPr="00350A7D" w:rsidRDefault="00085251" w:rsidP="0077691D">
      <w:pPr>
        <w:spacing w:line="360" w:lineRule="auto"/>
        <w:ind w:firstLine="567"/>
        <w:jc w:val="both"/>
        <w:rPr>
          <w:i w:val="0"/>
          <w:iCs w:val="0"/>
          <w:sz w:val="24"/>
          <w:szCs w:val="24"/>
          <w:lang w:val="bg-BG" w:eastAsia="bg-BG"/>
        </w:rPr>
      </w:pPr>
    </w:p>
    <w:p w:rsidR="009A1BC0" w:rsidRPr="00A54524" w:rsidRDefault="009A1BC0" w:rsidP="0077691D">
      <w:pPr>
        <w:spacing w:line="360" w:lineRule="auto"/>
        <w:ind w:firstLine="567"/>
        <w:jc w:val="both"/>
        <w:rPr>
          <w:bCs/>
          <w:i w:val="0"/>
          <w:sz w:val="24"/>
          <w:szCs w:val="24"/>
          <w:shd w:val="clear" w:color="auto" w:fill="FEFEFE"/>
          <w:lang w:val="bg-BG"/>
        </w:rPr>
      </w:pPr>
      <w:r w:rsidRPr="00E02B1E">
        <w:rPr>
          <w:bCs/>
          <w:i w:val="0"/>
          <w:sz w:val="24"/>
          <w:szCs w:val="24"/>
          <w:shd w:val="clear" w:color="auto" w:fill="FEFEFE"/>
          <w:lang w:val="bg-BG"/>
        </w:rPr>
        <w:t>Финансовото подпомагане за дейностите по подмярката попада в обхвата на чл. 42 от ДФЕС, в който е определено, че поради спецификата на селскостопанския сектор правилата за конкуренцията се прилагат по отношение на производств</w:t>
      </w:r>
      <w:r w:rsidRPr="00A54524">
        <w:rPr>
          <w:bCs/>
          <w:i w:val="0"/>
          <w:sz w:val="24"/>
          <w:szCs w:val="24"/>
          <w:shd w:val="clear" w:color="auto" w:fill="FEFEFE"/>
          <w:lang w:val="bg-BG"/>
        </w:rPr>
        <w:t>ото и търговията със селскостопански продукти само доколкото това е решено от Европейския парламент и Съвета.</w:t>
      </w:r>
    </w:p>
    <w:p w:rsidR="009A1BC0" w:rsidRPr="00A54524" w:rsidRDefault="009A1BC0" w:rsidP="0077691D">
      <w:pPr>
        <w:spacing w:line="360" w:lineRule="auto"/>
        <w:ind w:firstLine="567"/>
        <w:jc w:val="both"/>
        <w:rPr>
          <w:bCs/>
          <w:i w:val="0"/>
          <w:sz w:val="24"/>
          <w:szCs w:val="24"/>
          <w:shd w:val="clear" w:color="auto" w:fill="FEFEFE"/>
          <w:lang w:val="bg-BG"/>
        </w:rPr>
      </w:pPr>
      <w:r w:rsidRPr="00A54524">
        <w:rPr>
          <w:bCs/>
          <w:i w:val="0"/>
          <w:sz w:val="24"/>
          <w:szCs w:val="24"/>
          <w:shd w:val="clear" w:color="auto" w:fill="FEFEFE"/>
          <w:lang w:val="bg-BG"/>
        </w:rPr>
        <w:t xml:space="preserve">По отношение на подпомагането за развитие на селските райони основните принципи </w:t>
      </w:r>
      <w:r w:rsidRPr="00A54524">
        <w:rPr>
          <w:bCs/>
          <w:i w:val="0"/>
          <w:sz w:val="24"/>
          <w:szCs w:val="24"/>
          <w:shd w:val="clear" w:color="auto" w:fill="FEFEFE"/>
          <w:lang w:val="bg-BG"/>
        </w:rPr>
        <w:lastRenderedPageBreak/>
        <w:t xml:space="preserve">за приложимост на правилата за държавни помощи са изложени в чл. 81 и 82 от Регламент № 1305/2013. </w:t>
      </w:r>
    </w:p>
    <w:p w:rsidR="000368C0" w:rsidRPr="002E36B1" w:rsidRDefault="009A1BC0" w:rsidP="0077691D">
      <w:pPr>
        <w:spacing w:line="360" w:lineRule="auto"/>
        <w:ind w:firstLine="567"/>
        <w:jc w:val="both"/>
        <w:rPr>
          <w:i w:val="0"/>
          <w:sz w:val="24"/>
          <w:szCs w:val="24"/>
          <w:lang w:val="ru-RU"/>
        </w:rPr>
      </w:pPr>
      <w:r w:rsidRPr="00A54524">
        <w:rPr>
          <w:i w:val="0"/>
          <w:sz w:val="24"/>
          <w:szCs w:val="24"/>
          <w:lang w:val="bg-BG"/>
        </w:rPr>
        <w:t xml:space="preserve">Съгласно чл. 81, параграф 2 </w:t>
      </w:r>
      <w:r w:rsidR="00401B62" w:rsidRPr="00A54524">
        <w:rPr>
          <w:bCs/>
          <w:i w:val="0"/>
          <w:sz w:val="24"/>
          <w:szCs w:val="24"/>
          <w:shd w:val="clear" w:color="auto" w:fill="FEFEFE"/>
          <w:lang w:val="bg-BG"/>
        </w:rPr>
        <w:t>от Регламент № 1305/2013</w:t>
      </w:r>
      <w:r w:rsidR="00401B62">
        <w:rPr>
          <w:bCs/>
          <w:i w:val="0"/>
          <w:sz w:val="24"/>
          <w:szCs w:val="24"/>
          <w:shd w:val="clear" w:color="auto" w:fill="FEFEFE"/>
          <w:lang w:val="bg-BG"/>
        </w:rPr>
        <w:t xml:space="preserve"> </w:t>
      </w:r>
      <w:r w:rsidRPr="00A54524">
        <w:rPr>
          <w:i w:val="0"/>
          <w:sz w:val="24"/>
          <w:szCs w:val="24"/>
          <w:lang w:val="bg-BG"/>
        </w:rPr>
        <w:t>п</w:t>
      </w:r>
      <w:r w:rsidRPr="0006024B">
        <w:rPr>
          <w:i w:val="0"/>
          <w:sz w:val="24"/>
          <w:szCs w:val="24"/>
          <w:lang w:val="bg-BG"/>
        </w:rPr>
        <w:t>равилата за държавната помощ не се прилагат по отношение на плащанията, извършвани от държавите членки съгласно Регламент (ЕС) № 1305/2013 на Европейския парламент и на Съвета, нито по отношение на допълнителното национално финансиране, попадащо в обхвата на чл</w:t>
      </w:r>
      <w:r w:rsidR="00401B62">
        <w:rPr>
          <w:i w:val="0"/>
          <w:sz w:val="24"/>
          <w:szCs w:val="24"/>
          <w:lang w:val="bg-BG"/>
        </w:rPr>
        <w:t>.</w:t>
      </w:r>
      <w:r w:rsidRPr="0006024B">
        <w:rPr>
          <w:i w:val="0"/>
          <w:sz w:val="24"/>
          <w:szCs w:val="24"/>
          <w:lang w:val="bg-BG"/>
        </w:rPr>
        <w:t xml:space="preserve"> 42 от Д</w:t>
      </w:r>
      <w:r w:rsidRPr="00F66B70">
        <w:rPr>
          <w:i w:val="0"/>
          <w:sz w:val="24"/>
          <w:szCs w:val="24"/>
          <w:lang w:val="bg-BG"/>
        </w:rPr>
        <w:t>ФЕС</w:t>
      </w:r>
      <w:r w:rsidRPr="0006024B">
        <w:rPr>
          <w:i w:val="0"/>
          <w:sz w:val="24"/>
          <w:szCs w:val="24"/>
          <w:lang w:val="bg-BG"/>
        </w:rPr>
        <w:t>.</w:t>
      </w:r>
    </w:p>
    <w:p w:rsidR="00866CD0" w:rsidRPr="002E36B1" w:rsidRDefault="00866CD0" w:rsidP="0077691D">
      <w:pPr>
        <w:spacing w:line="360" w:lineRule="auto"/>
        <w:ind w:firstLine="567"/>
        <w:jc w:val="both"/>
        <w:rPr>
          <w:i w:val="0"/>
          <w:sz w:val="24"/>
          <w:szCs w:val="24"/>
          <w:lang w:val="ru-RU"/>
        </w:rPr>
      </w:pPr>
    </w:p>
    <w:p w:rsidR="009A1BC0" w:rsidRPr="003F073A" w:rsidRDefault="009A1BC0" w:rsidP="003F073A">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sidRPr="003F073A">
        <w:rPr>
          <w:rFonts w:eastAsia="Calibri"/>
          <w:i w:val="0"/>
          <w:iCs w:val="0"/>
          <w:sz w:val="24"/>
          <w:szCs w:val="24"/>
          <w:lang w:val="bg-BG"/>
        </w:rPr>
        <w:t xml:space="preserve">  </w:t>
      </w:r>
      <w:r w:rsidR="0081152B">
        <w:rPr>
          <w:rFonts w:eastAsia="Calibri"/>
          <w:i w:val="0"/>
          <w:iCs w:val="0"/>
          <w:sz w:val="24"/>
          <w:szCs w:val="24"/>
          <w:lang w:val="bg-BG"/>
        </w:rPr>
        <w:t>Ф</w:t>
      </w:r>
      <w:r w:rsidR="0081152B" w:rsidRPr="003F073A">
        <w:rPr>
          <w:rFonts w:eastAsia="Calibri"/>
          <w:i w:val="0"/>
          <w:iCs w:val="0"/>
          <w:sz w:val="24"/>
          <w:szCs w:val="24"/>
          <w:lang w:val="bg-BG"/>
        </w:rPr>
        <w:t xml:space="preserve">инансовото </w:t>
      </w:r>
      <w:r w:rsidRPr="003F073A">
        <w:rPr>
          <w:rFonts w:eastAsia="Calibri"/>
          <w:i w:val="0"/>
          <w:iCs w:val="0"/>
          <w:sz w:val="24"/>
          <w:szCs w:val="24"/>
          <w:lang w:val="bg-BG"/>
        </w:rPr>
        <w:t xml:space="preserve">подпомагане </w:t>
      </w:r>
      <w:r w:rsidR="00A1769F">
        <w:rPr>
          <w:rFonts w:eastAsia="Calibri"/>
          <w:i w:val="0"/>
          <w:iCs w:val="0"/>
          <w:sz w:val="24"/>
          <w:szCs w:val="24"/>
          <w:lang w:val="bg-BG"/>
        </w:rPr>
        <w:t>за преработка на продукти</w:t>
      </w:r>
      <w:r w:rsidR="00401B62">
        <w:rPr>
          <w:rFonts w:eastAsia="Calibri"/>
          <w:i w:val="0"/>
          <w:iCs w:val="0"/>
          <w:sz w:val="24"/>
          <w:szCs w:val="24"/>
          <w:lang w:val="bg-BG"/>
        </w:rPr>
        <w:t>,</w:t>
      </w:r>
      <w:r w:rsidR="00A1769F">
        <w:rPr>
          <w:rFonts w:eastAsia="Calibri"/>
          <w:i w:val="0"/>
          <w:iCs w:val="0"/>
          <w:sz w:val="24"/>
          <w:szCs w:val="24"/>
          <w:lang w:val="bg-BG"/>
        </w:rPr>
        <w:t xml:space="preserve"> описани в приложение № </w:t>
      </w:r>
      <w:r w:rsidR="00A1769F">
        <w:rPr>
          <w:rFonts w:eastAsia="Calibri"/>
          <w:i w:val="0"/>
          <w:iCs w:val="0"/>
          <w:sz w:val="24"/>
          <w:szCs w:val="24"/>
        </w:rPr>
        <w:t>I</w:t>
      </w:r>
      <w:r w:rsidR="00A1769F" w:rsidRPr="002E36B1">
        <w:rPr>
          <w:rFonts w:eastAsia="Calibri"/>
          <w:i w:val="0"/>
          <w:iCs w:val="0"/>
          <w:sz w:val="24"/>
          <w:szCs w:val="24"/>
          <w:lang w:val="ru-RU"/>
        </w:rPr>
        <w:t xml:space="preserve"> </w:t>
      </w:r>
      <w:r w:rsidR="00A1769F">
        <w:rPr>
          <w:rFonts w:eastAsia="Calibri"/>
          <w:i w:val="0"/>
          <w:iCs w:val="0"/>
          <w:sz w:val="24"/>
          <w:szCs w:val="24"/>
          <w:lang w:val="bg-BG"/>
        </w:rPr>
        <w:t>по чл. 38 от ДФЕС</w:t>
      </w:r>
      <w:r w:rsidRPr="003F073A">
        <w:rPr>
          <w:rFonts w:eastAsia="Calibri"/>
          <w:i w:val="0"/>
          <w:iCs w:val="0"/>
          <w:sz w:val="24"/>
          <w:szCs w:val="24"/>
          <w:lang w:val="bg-BG"/>
        </w:rPr>
        <w:t xml:space="preserve"> </w:t>
      </w:r>
      <w:r w:rsidR="002D0C07" w:rsidRPr="002D0C07">
        <w:rPr>
          <w:rFonts w:eastAsia="Calibri"/>
          <w:b/>
          <w:i w:val="0"/>
          <w:iCs w:val="0"/>
          <w:sz w:val="24"/>
          <w:szCs w:val="24"/>
          <w:lang w:val="bg-BG"/>
        </w:rPr>
        <w:t>няма да</w:t>
      </w:r>
      <w:r w:rsidR="002D0C07">
        <w:rPr>
          <w:rFonts w:eastAsia="Calibri"/>
          <w:i w:val="0"/>
          <w:iCs w:val="0"/>
          <w:sz w:val="24"/>
          <w:szCs w:val="24"/>
          <w:lang w:val="bg-BG"/>
        </w:rPr>
        <w:t xml:space="preserve"> </w:t>
      </w:r>
      <w:r w:rsidRPr="003F073A">
        <w:rPr>
          <w:rFonts w:eastAsia="Calibri"/>
          <w:b/>
          <w:i w:val="0"/>
          <w:iCs w:val="0"/>
          <w:sz w:val="24"/>
          <w:szCs w:val="24"/>
          <w:lang w:val="bg-BG"/>
        </w:rPr>
        <w:t>представлява „държавна помощ“</w:t>
      </w:r>
      <w:r w:rsidRPr="003F073A">
        <w:rPr>
          <w:rFonts w:eastAsia="Calibri"/>
          <w:i w:val="0"/>
          <w:iCs w:val="0"/>
          <w:sz w:val="24"/>
          <w:szCs w:val="24"/>
          <w:lang w:val="bg-BG"/>
        </w:rPr>
        <w:t xml:space="preserve"> по смисъла на чл. 107, параграф 1 от ДФЕС. </w:t>
      </w:r>
    </w:p>
    <w:p w:rsidR="00B17FC7" w:rsidRPr="00350A7D" w:rsidRDefault="00B17FC7" w:rsidP="0077691D">
      <w:pPr>
        <w:widowControl/>
        <w:autoSpaceDE/>
        <w:autoSpaceDN/>
        <w:adjustRightInd/>
        <w:spacing w:line="360" w:lineRule="auto"/>
        <w:ind w:firstLine="567"/>
        <w:jc w:val="both"/>
        <w:textAlignment w:val="center"/>
        <w:rPr>
          <w:i w:val="0"/>
          <w:sz w:val="24"/>
          <w:szCs w:val="24"/>
          <w:shd w:val="clear" w:color="auto" w:fill="FEFEFE"/>
          <w:lang w:val="bg-BG" w:eastAsia="bg-BG"/>
        </w:rPr>
      </w:pPr>
    </w:p>
    <w:p w:rsidR="00E21EBF" w:rsidRPr="00B37553" w:rsidRDefault="00B1715B" w:rsidP="0006024B">
      <w:pPr>
        <w:numPr>
          <w:ilvl w:val="0"/>
          <w:numId w:val="14"/>
        </w:numPr>
        <w:tabs>
          <w:tab w:val="left" w:pos="851"/>
        </w:tabs>
        <w:spacing w:line="360" w:lineRule="auto"/>
        <w:ind w:left="0" w:firstLine="567"/>
        <w:jc w:val="both"/>
        <w:rPr>
          <w:b/>
          <w:sz w:val="24"/>
          <w:szCs w:val="24"/>
          <w:shd w:val="clear" w:color="auto" w:fill="FEFEFE"/>
          <w:lang w:val="bg-BG" w:eastAsia="bg-BG"/>
        </w:rPr>
      </w:pPr>
      <w:r w:rsidRPr="00350A7D">
        <w:rPr>
          <w:b/>
          <w:sz w:val="24"/>
          <w:szCs w:val="24"/>
          <w:shd w:val="clear" w:color="auto" w:fill="FEFEFE"/>
          <w:lang w:val="bg-BG" w:eastAsia="bg-BG"/>
        </w:rPr>
        <w:t>Финансово п</w:t>
      </w:r>
      <w:r w:rsidR="00085251" w:rsidRPr="00C365E4">
        <w:rPr>
          <w:b/>
          <w:sz w:val="24"/>
          <w:szCs w:val="24"/>
          <w:shd w:val="clear" w:color="auto" w:fill="FEFEFE"/>
          <w:lang w:val="bg-BG" w:eastAsia="bg-BG"/>
        </w:rPr>
        <w:t xml:space="preserve">одпомагане </w:t>
      </w:r>
      <w:r w:rsidR="00E21EBF" w:rsidRPr="00C365E4">
        <w:rPr>
          <w:b/>
          <w:sz w:val="24"/>
          <w:szCs w:val="24"/>
          <w:shd w:val="clear" w:color="auto" w:fill="FEFEFE"/>
          <w:lang w:val="bg-BG" w:eastAsia="bg-BG"/>
        </w:rPr>
        <w:t>за</w:t>
      </w:r>
      <w:r w:rsidR="00085251" w:rsidRPr="00C365E4">
        <w:rPr>
          <w:b/>
          <w:sz w:val="24"/>
          <w:szCs w:val="24"/>
          <w:shd w:val="clear" w:color="auto" w:fill="FEFEFE"/>
          <w:lang w:val="bg-BG" w:eastAsia="bg-BG"/>
        </w:rPr>
        <w:t xml:space="preserve"> </w:t>
      </w:r>
      <w:r w:rsidR="00E21EBF" w:rsidRPr="00C365E4">
        <w:rPr>
          <w:b/>
          <w:sz w:val="24"/>
          <w:szCs w:val="24"/>
          <w:shd w:val="clear" w:color="auto" w:fill="FEFEFE"/>
          <w:lang w:val="bg-BG" w:eastAsia="bg-BG"/>
        </w:rPr>
        <w:t>„Инвестици</w:t>
      </w:r>
      <w:r w:rsidR="00E21EBF" w:rsidRPr="002D25B0">
        <w:rPr>
          <w:b/>
          <w:sz w:val="24"/>
          <w:szCs w:val="24"/>
          <w:shd w:val="clear" w:color="auto" w:fill="FEFEFE"/>
          <w:lang w:val="bg-BG" w:eastAsia="bg-BG"/>
        </w:rPr>
        <w:t>и в преработка/ маркетинг на селскостопански продукти“</w:t>
      </w:r>
      <w:r w:rsidR="005D0BBD" w:rsidRPr="002D25B0">
        <w:rPr>
          <w:b/>
          <w:sz w:val="24"/>
          <w:szCs w:val="24"/>
          <w:shd w:val="clear" w:color="auto" w:fill="FEFEFE"/>
          <w:lang w:val="bg-BG" w:eastAsia="bg-BG"/>
        </w:rPr>
        <w:t xml:space="preserve"> </w:t>
      </w:r>
      <w:r w:rsidR="00466806" w:rsidRPr="002D25B0">
        <w:rPr>
          <w:b/>
          <w:sz w:val="24"/>
          <w:szCs w:val="24"/>
          <w:shd w:val="clear" w:color="auto" w:fill="FEFEFE"/>
          <w:lang w:val="bg-BG" w:eastAsia="bg-BG"/>
        </w:rPr>
        <w:t>з</w:t>
      </w:r>
      <w:r w:rsidR="005D0BBD" w:rsidRPr="002D25B0">
        <w:rPr>
          <w:b/>
          <w:sz w:val="24"/>
          <w:szCs w:val="24"/>
          <w:shd w:val="clear" w:color="auto" w:fill="FEFEFE"/>
          <w:lang w:val="bg-BG" w:eastAsia="bg-BG"/>
        </w:rPr>
        <w:t>а предприятия за преработка на</w:t>
      </w:r>
      <w:r w:rsidR="009A1BC0" w:rsidRPr="002D25B0">
        <w:rPr>
          <w:b/>
          <w:sz w:val="24"/>
          <w:szCs w:val="24"/>
          <w:shd w:val="clear" w:color="auto" w:fill="FEFEFE"/>
          <w:lang w:val="bg-BG" w:eastAsia="bg-BG"/>
        </w:rPr>
        <w:t xml:space="preserve"> </w:t>
      </w:r>
      <w:r w:rsidR="00524882" w:rsidRPr="002D25B0">
        <w:rPr>
          <w:b/>
          <w:sz w:val="24"/>
          <w:szCs w:val="24"/>
          <w:shd w:val="clear" w:color="auto" w:fill="FEFEFE"/>
          <w:lang w:val="bg-BG" w:eastAsia="bg-BG"/>
        </w:rPr>
        <w:t>продукти</w:t>
      </w:r>
      <w:r w:rsidR="00E21EBF" w:rsidRPr="002D25B0">
        <w:rPr>
          <w:b/>
          <w:sz w:val="24"/>
          <w:szCs w:val="24"/>
          <w:shd w:val="clear" w:color="auto" w:fill="FEFEFE"/>
          <w:lang w:val="bg-BG" w:eastAsia="bg-BG"/>
        </w:rPr>
        <w:t xml:space="preserve"> от Приложение І в продукти извън Приложение І</w:t>
      </w:r>
      <w:r w:rsidR="009A1BC0" w:rsidRPr="00E02B1E">
        <w:rPr>
          <w:b/>
          <w:sz w:val="24"/>
          <w:szCs w:val="24"/>
          <w:shd w:val="clear" w:color="auto" w:fill="FEFEFE"/>
          <w:lang w:val="bg-BG" w:eastAsia="bg-BG"/>
        </w:rPr>
        <w:t xml:space="preserve"> на ДФЕС</w:t>
      </w:r>
      <w:r w:rsidR="0006024B">
        <w:rPr>
          <w:b/>
          <w:sz w:val="24"/>
          <w:szCs w:val="24"/>
          <w:shd w:val="clear" w:color="auto" w:fill="FEFEFE"/>
          <w:lang w:val="bg-BG" w:eastAsia="bg-BG"/>
        </w:rPr>
        <w:t>.</w:t>
      </w:r>
    </w:p>
    <w:p w:rsidR="00AB4A98" w:rsidRPr="00A54524" w:rsidRDefault="00AB4A98" w:rsidP="0006024B">
      <w:pPr>
        <w:widowControl/>
        <w:autoSpaceDE/>
        <w:autoSpaceDN/>
        <w:adjustRightInd/>
        <w:spacing w:line="360" w:lineRule="auto"/>
        <w:ind w:firstLine="567"/>
        <w:jc w:val="both"/>
        <w:textAlignment w:val="center"/>
        <w:rPr>
          <w:i w:val="0"/>
          <w:iCs w:val="0"/>
          <w:sz w:val="24"/>
          <w:szCs w:val="24"/>
          <w:lang w:val="bg-BG" w:eastAsia="bg-BG"/>
        </w:rPr>
      </w:pPr>
    </w:p>
    <w:p w:rsidR="00E756A8" w:rsidRPr="00A54524" w:rsidRDefault="00E756A8" w:rsidP="0006024B">
      <w:pPr>
        <w:spacing w:line="360" w:lineRule="auto"/>
        <w:ind w:firstLine="567"/>
        <w:jc w:val="both"/>
        <w:rPr>
          <w:bCs/>
          <w:i w:val="0"/>
          <w:sz w:val="24"/>
          <w:szCs w:val="24"/>
          <w:shd w:val="clear" w:color="auto" w:fill="FEFEFE"/>
          <w:lang w:val="bg-BG"/>
        </w:rPr>
      </w:pPr>
      <w:r w:rsidRPr="00A54524">
        <w:rPr>
          <w:bCs/>
          <w:i w:val="0"/>
          <w:sz w:val="24"/>
          <w:szCs w:val="24"/>
          <w:shd w:val="clear" w:color="auto" w:fill="FEFEFE"/>
          <w:lang w:val="bg-BG"/>
        </w:rPr>
        <w:t>Финансовото подпомагане за дейностите по подмярката не попада в обхвата на чл. 42 от ДФЕС, в който е определено, че поради спецификата на селскостопанския сектор правилата за конкуренцията се прилагат по отношение на производството и търговията със селскостопански продукти само доколкото това е решено от Европейския парламент и Съвета.</w:t>
      </w:r>
    </w:p>
    <w:p w:rsidR="00697658" w:rsidRPr="00F66B70" w:rsidRDefault="00697658" w:rsidP="0006024B">
      <w:pPr>
        <w:spacing w:line="360" w:lineRule="auto"/>
        <w:ind w:firstLine="567"/>
        <w:jc w:val="both"/>
        <w:rPr>
          <w:i w:val="0"/>
          <w:sz w:val="24"/>
          <w:szCs w:val="24"/>
          <w:lang w:val="bg-BG"/>
        </w:rPr>
      </w:pPr>
      <w:r w:rsidRPr="00A54524">
        <w:rPr>
          <w:i w:val="0"/>
          <w:sz w:val="24"/>
          <w:szCs w:val="24"/>
          <w:shd w:val="clear" w:color="auto" w:fill="FEFEFE"/>
          <w:lang w:val="bg-BG"/>
        </w:rPr>
        <w:t xml:space="preserve">Съгласно </w:t>
      </w:r>
      <w:r w:rsidR="00401B62">
        <w:rPr>
          <w:i w:val="0"/>
          <w:sz w:val="24"/>
          <w:szCs w:val="24"/>
          <w:shd w:val="clear" w:color="auto" w:fill="FEFEFE"/>
          <w:lang w:val="bg-BG"/>
        </w:rPr>
        <w:t xml:space="preserve">чл. 44 от </w:t>
      </w:r>
      <w:r w:rsidRPr="0006024B">
        <w:rPr>
          <w:i w:val="0"/>
          <w:sz w:val="24"/>
          <w:szCs w:val="24"/>
          <w:shd w:val="clear" w:color="auto" w:fill="FEFEFE"/>
          <w:lang w:val="bg-BG"/>
        </w:rPr>
        <w:t xml:space="preserve">Регламент (ЕС) № 702/2014 </w:t>
      </w:r>
      <w:r w:rsidRPr="00F66B70">
        <w:rPr>
          <w:i w:val="0"/>
          <w:sz w:val="24"/>
          <w:szCs w:val="24"/>
          <w:shd w:val="clear" w:color="auto" w:fill="FEFEFE"/>
          <w:lang w:val="bg-BG"/>
        </w:rPr>
        <w:t>помощта е определена като</w:t>
      </w:r>
      <w:r w:rsidRPr="0006024B">
        <w:rPr>
          <w:i w:val="0"/>
          <w:sz w:val="24"/>
          <w:szCs w:val="24"/>
          <w:shd w:val="clear" w:color="auto" w:fill="FEFEFE"/>
          <w:lang w:val="bg-BG"/>
        </w:rPr>
        <w:t xml:space="preserve"> </w:t>
      </w:r>
      <w:r w:rsidRPr="0006024B">
        <w:rPr>
          <w:i w:val="0"/>
          <w:sz w:val="24"/>
          <w:szCs w:val="24"/>
          <w:lang w:val="bg-BG"/>
        </w:rPr>
        <w:t>съвместима с вътрешния пазар по смисъла на чл</w:t>
      </w:r>
      <w:r w:rsidR="00401B62">
        <w:rPr>
          <w:i w:val="0"/>
          <w:sz w:val="24"/>
          <w:szCs w:val="24"/>
          <w:lang w:val="bg-BG"/>
        </w:rPr>
        <w:t>.</w:t>
      </w:r>
      <w:r w:rsidRPr="0006024B">
        <w:rPr>
          <w:i w:val="0"/>
          <w:sz w:val="24"/>
          <w:szCs w:val="24"/>
          <w:lang w:val="bg-BG"/>
        </w:rPr>
        <w:t xml:space="preserve"> 107, параграф 3, буква </w:t>
      </w:r>
      <w:r w:rsidR="00551192">
        <w:rPr>
          <w:i w:val="0"/>
          <w:sz w:val="24"/>
          <w:szCs w:val="24"/>
          <w:lang w:val="bg-BG"/>
        </w:rPr>
        <w:t>„</w:t>
      </w:r>
      <w:r w:rsidRPr="0006024B">
        <w:rPr>
          <w:i w:val="0"/>
          <w:sz w:val="24"/>
          <w:szCs w:val="24"/>
          <w:lang w:val="bg-BG"/>
        </w:rPr>
        <w:t>в</w:t>
      </w:r>
      <w:r w:rsidR="00551192">
        <w:rPr>
          <w:i w:val="0"/>
          <w:sz w:val="24"/>
          <w:szCs w:val="24"/>
          <w:lang w:val="bg-BG"/>
        </w:rPr>
        <w:t>“</w:t>
      </w:r>
      <w:r w:rsidRPr="0006024B">
        <w:rPr>
          <w:i w:val="0"/>
          <w:sz w:val="24"/>
          <w:szCs w:val="24"/>
          <w:lang w:val="bg-BG"/>
        </w:rPr>
        <w:t xml:space="preserve"> от Д</w:t>
      </w:r>
      <w:r w:rsidRPr="00F66B70">
        <w:rPr>
          <w:i w:val="0"/>
          <w:sz w:val="24"/>
          <w:szCs w:val="24"/>
          <w:lang w:val="bg-BG"/>
        </w:rPr>
        <w:t>ФЕС</w:t>
      </w:r>
      <w:r w:rsidRPr="0006024B">
        <w:rPr>
          <w:i w:val="0"/>
          <w:sz w:val="24"/>
          <w:szCs w:val="24"/>
          <w:lang w:val="bg-BG"/>
        </w:rPr>
        <w:t xml:space="preserve"> и е </w:t>
      </w:r>
      <w:r w:rsidRPr="0006024B">
        <w:rPr>
          <w:b/>
          <w:i w:val="0"/>
          <w:sz w:val="24"/>
          <w:szCs w:val="24"/>
          <w:lang w:val="bg-BG"/>
        </w:rPr>
        <w:t>освободена от задължението за уведомяване</w:t>
      </w:r>
      <w:r w:rsidRPr="0006024B">
        <w:rPr>
          <w:i w:val="0"/>
          <w:sz w:val="24"/>
          <w:szCs w:val="24"/>
          <w:lang w:val="bg-BG"/>
        </w:rPr>
        <w:t xml:space="preserve"> по чл</w:t>
      </w:r>
      <w:r w:rsidR="00401B62">
        <w:rPr>
          <w:i w:val="0"/>
          <w:sz w:val="24"/>
          <w:szCs w:val="24"/>
          <w:lang w:val="bg-BG"/>
        </w:rPr>
        <w:t>.</w:t>
      </w:r>
      <w:r w:rsidRPr="0006024B">
        <w:rPr>
          <w:i w:val="0"/>
          <w:sz w:val="24"/>
          <w:szCs w:val="24"/>
          <w:lang w:val="bg-BG"/>
        </w:rPr>
        <w:t xml:space="preserve"> 108, параграф 3 от него, </w:t>
      </w:r>
      <w:r w:rsidRPr="00F66B70">
        <w:rPr>
          <w:i w:val="0"/>
          <w:sz w:val="24"/>
          <w:szCs w:val="24"/>
          <w:lang w:val="bg-BG"/>
        </w:rPr>
        <w:t xml:space="preserve">тъй като </w:t>
      </w:r>
      <w:r w:rsidRPr="0006024B">
        <w:rPr>
          <w:i w:val="0"/>
          <w:sz w:val="24"/>
          <w:szCs w:val="24"/>
          <w:lang w:val="bg-BG"/>
        </w:rPr>
        <w:t>изпълнява условията, определени в параграфи 2</w:t>
      </w:r>
      <w:r w:rsidR="0006024B">
        <w:rPr>
          <w:i w:val="0"/>
          <w:sz w:val="24"/>
          <w:szCs w:val="24"/>
          <w:lang w:val="bg-BG"/>
        </w:rPr>
        <w:t xml:space="preserve"> – </w:t>
      </w:r>
      <w:r w:rsidRPr="00F66B70">
        <w:rPr>
          <w:i w:val="0"/>
          <w:sz w:val="24"/>
          <w:szCs w:val="24"/>
          <w:lang w:val="bg-BG"/>
        </w:rPr>
        <w:t>10</w:t>
      </w:r>
      <w:r w:rsidRPr="0006024B">
        <w:rPr>
          <w:i w:val="0"/>
          <w:sz w:val="24"/>
          <w:szCs w:val="24"/>
          <w:lang w:val="bg-BG"/>
        </w:rPr>
        <w:t xml:space="preserve"> от </w:t>
      </w:r>
      <w:r w:rsidRPr="00F66B70">
        <w:rPr>
          <w:i w:val="0"/>
          <w:sz w:val="24"/>
          <w:szCs w:val="24"/>
          <w:lang w:val="bg-BG"/>
        </w:rPr>
        <w:t>този</w:t>
      </w:r>
      <w:r w:rsidRPr="0006024B">
        <w:rPr>
          <w:i w:val="0"/>
          <w:sz w:val="24"/>
          <w:szCs w:val="24"/>
          <w:lang w:val="bg-BG"/>
        </w:rPr>
        <w:t xml:space="preserve"> член и в глава I</w:t>
      </w:r>
      <w:r w:rsidR="00401B62">
        <w:rPr>
          <w:i w:val="0"/>
          <w:sz w:val="24"/>
          <w:szCs w:val="24"/>
          <w:lang w:val="bg-BG"/>
        </w:rPr>
        <w:t xml:space="preserve"> от ДФЕС</w:t>
      </w:r>
      <w:r w:rsidRPr="0006024B">
        <w:rPr>
          <w:i w:val="0"/>
          <w:sz w:val="24"/>
          <w:szCs w:val="24"/>
          <w:lang w:val="bg-BG"/>
        </w:rPr>
        <w:t>.</w:t>
      </w:r>
    </w:p>
    <w:p w:rsidR="00B17FC7" w:rsidRPr="002E36B1" w:rsidRDefault="00697658" w:rsidP="0006024B">
      <w:pPr>
        <w:widowControl/>
        <w:autoSpaceDE/>
        <w:autoSpaceDN/>
        <w:adjustRightInd/>
        <w:spacing w:line="360" w:lineRule="auto"/>
        <w:ind w:firstLine="567"/>
        <w:jc w:val="both"/>
        <w:rPr>
          <w:i w:val="0"/>
          <w:sz w:val="24"/>
          <w:szCs w:val="24"/>
          <w:shd w:val="clear" w:color="auto" w:fill="FEFEFE"/>
          <w:lang w:val="ru-RU"/>
        </w:rPr>
      </w:pPr>
      <w:r w:rsidRPr="00350A7D">
        <w:rPr>
          <w:i w:val="0"/>
          <w:sz w:val="24"/>
          <w:szCs w:val="24"/>
          <w:lang w:val="bg-BG"/>
        </w:rPr>
        <w:t xml:space="preserve">България, като </w:t>
      </w:r>
      <w:r w:rsidRPr="00700443">
        <w:rPr>
          <w:i w:val="0"/>
          <w:sz w:val="24"/>
          <w:szCs w:val="24"/>
          <w:lang w:val="bg-BG"/>
        </w:rPr>
        <w:t>държав</w:t>
      </w:r>
      <w:r w:rsidRPr="00F66B70">
        <w:rPr>
          <w:i w:val="0"/>
          <w:sz w:val="24"/>
          <w:szCs w:val="24"/>
          <w:lang w:val="bg-BG"/>
        </w:rPr>
        <w:t>а</w:t>
      </w:r>
      <w:r w:rsidR="00401B62">
        <w:rPr>
          <w:i w:val="0"/>
          <w:sz w:val="24"/>
          <w:szCs w:val="24"/>
          <w:lang w:val="bg-BG"/>
        </w:rPr>
        <w:t>-</w:t>
      </w:r>
      <w:r w:rsidRPr="00700443">
        <w:rPr>
          <w:i w:val="0"/>
          <w:sz w:val="24"/>
          <w:szCs w:val="24"/>
          <w:lang w:val="bg-BG"/>
        </w:rPr>
        <w:t>член</w:t>
      </w:r>
      <w:r w:rsidRPr="0077691D">
        <w:rPr>
          <w:i w:val="0"/>
          <w:sz w:val="24"/>
          <w:szCs w:val="24"/>
          <w:lang w:val="bg-BG"/>
        </w:rPr>
        <w:t xml:space="preserve"> </w:t>
      </w:r>
      <w:r w:rsidRPr="00F66B70">
        <w:rPr>
          <w:i w:val="0"/>
          <w:sz w:val="24"/>
          <w:szCs w:val="24"/>
          <w:lang w:val="bg-BG"/>
        </w:rPr>
        <w:t xml:space="preserve">е </w:t>
      </w:r>
      <w:r w:rsidR="0081152B">
        <w:rPr>
          <w:i w:val="0"/>
          <w:sz w:val="24"/>
          <w:szCs w:val="24"/>
          <w:lang w:val="bg-BG"/>
        </w:rPr>
        <w:t xml:space="preserve">спазила изискването на чл. 9 параграф 1 от Регламент </w:t>
      </w:r>
      <w:r w:rsidR="0081152B" w:rsidRPr="0006024B">
        <w:rPr>
          <w:i w:val="0"/>
          <w:sz w:val="24"/>
          <w:szCs w:val="24"/>
          <w:shd w:val="clear" w:color="auto" w:fill="FEFEFE"/>
          <w:lang w:val="bg-BG"/>
        </w:rPr>
        <w:t xml:space="preserve">(ЕС) № 702/2014 </w:t>
      </w:r>
      <w:r w:rsidR="0081152B">
        <w:rPr>
          <w:i w:val="0"/>
          <w:sz w:val="24"/>
          <w:szCs w:val="24"/>
          <w:shd w:val="clear" w:color="auto" w:fill="FEFEFE"/>
          <w:lang w:val="bg-BG"/>
        </w:rPr>
        <w:t xml:space="preserve">и е </w:t>
      </w:r>
      <w:r w:rsidR="0081152B">
        <w:rPr>
          <w:i w:val="0"/>
          <w:sz w:val="24"/>
          <w:szCs w:val="24"/>
          <w:lang w:val="bg-BG"/>
        </w:rPr>
        <w:t>получила идентификационен номер на помощта</w:t>
      </w:r>
      <w:r w:rsidR="005E2054" w:rsidRPr="00F66B70">
        <w:rPr>
          <w:i w:val="0"/>
          <w:sz w:val="24"/>
          <w:szCs w:val="24"/>
          <w:shd w:val="clear" w:color="auto" w:fill="FEFEFE"/>
          <w:lang w:val="bg-BG"/>
        </w:rPr>
        <w:t xml:space="preserve"> </w:t>
      </w:r>
      <w:r w:rsidR="005E2054" w:rsidRPr="0077691D">
        <w:rPr>
          <w:i w:val="0"/>
          <w:sz w:val="24"/>
          <w:szCs w:val="24"/>
          <w:shd w:val="clear" w:color="auto" w:fill="FEFEFE"/>
          <w:lang w:val="bg-BG"/>
        </w:rPr>
        <w:t>- SA 43542 (2015/XA)</w:t>
      </w:r>
      <w:r w:rsidR="005E2054" w:rsidRPr="00F66B70">
        <w:rPr>
          <w:i w:val="0"/>
          <w:sz w:val="24"/>
          <w:szCs w:val="24"/>
          <w:shd w:val="clear" w:color="auto" w:fill="FEFEFE"/>
          <w:lang w:val="bg-BG"/>
        </w:rPr>
        <w:t xml:space="preserve">. </w:t>
      </w:r>
    </w:p>
    <w:p w:rsidR="00866CD0" w:rsidRPr="002E36B1" w:rsidRDefault="00866CD0" w:rsidP="0006024B">
      <w:pPr>
        <w:widowControl/>
        <w:autoSpaceDE/>
        <w:autoSpaceDN/>
        <w:adjustRightInd/>
        <w:spacing w:line="360" w:lineRule="auto"/>
        <w:ind w:firstLine="567"/>
        <w:jc w:val="both"/>
        <w:rPr>
          <w:i w:val="0"/>
          <w:sz w:val="24"/>
          <w:szCs w:val="24"/>
          <w:shd w:val="clear" w:color="auto" w:fill="FEFEFE"/>
          <w:lang w:val="ru-RU"/>
        </w:rPr>
      </w:pPr>
    </w:p>
    <w:p w:rsidR="000368C0" w:rsidRPr="003F073A" w:rsidRDefault="00B17FC7" w:rsidP="003F073A">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sidRPr="003F073A">
        <w:rPr>
          <w:rFonts w:eastAsia="Calibri"/>
          <w:i w:val="0"/>
          <w:iCs w:val="0"/>
          <w:sz w:val="24"/>
          <w:szCs w:val="24"/>
          <w:lang w:val="bg-BG"/>
        </w:rPr>
        <w:t xml:space="preserve">В насоките за кандидатстване МИГ </w:t>
      </w:r>
      <w:r w:rsidR="0006024B" w:rsidRPr="003F073A">
        <w:rPr>
          <w:rFonts w:eastAsia="Calibri"/>
          <w:i w:val="0"/>
          <w:iCs w:val="0"/>
          <w:sz w:val="24"/>
          <w:szCs w:val="24"/>
          <w:lang w:val="bg-BG"/>
        </w:rPr>
        <w:t xml:space="preserve">следва </w:t>
      </w:r>
      <w:r w:rsidR="0081152B">
        <w:rPr>
          <w:rFonts w:eastAsia="Calibri"/>
          <w:i w:val="0"/>
          <w:iCs w:val="0"/>
          <w:sz w:val="24"/>
          <w:szCs w:val="24"/>
          <w:lang w:val="bg-BG"/>
        </w:rPr>
        <w:t xml:space="preserve">да цитират идентификационния номер на помощта и </w:t>
      </w:r>
      <w:r w:rsidR="0006024B" w:rsidRPr="003F073A">
        <w:rPr>
          <w:rFonts w:eastAsia="Calibri"/>
          <w:i w:val="0"/>
          <w:iCs w:val="0"/>
          <w:sz w:val="24"/>
          <w:szCs w:val="24"/>
          <w:lang w:val="bg-BG"/>
        </w:rPr>
        <w:t xml:space="preserve">да </w:t>
      </w:r>
      <w:r w:rsidRPr="003F073A">
        <w:rPr>
          <w:rFonts w:eastAsia="Calibri"/>
          <w:i w:val="0"/>
          <w:iCs w:val="0"/>
          <w:sz w:val="24"/>
          <w:szCs w:val="24"/>
          <w:lang w:val="bg-BG"/>
        </w:rPr>
        <w:t>включ</w:t>
      </w:r>
      <w:r w:rsidR="0006024B" w:rsidRPr="003F073A">
        <w:rPr>
          <w:rFonts w:eastAsia="Calibri"/>
          <w:i w:val="0"/>
          <w:iCs w:val="0"/>
          <w:sz w:val="24"/>
          <w:szCs w:val="24"/>
          <w:lang w:val="bg-BG"/>
        </w:rPr>
        <w:t>ат</w:t>
      </w:r>
      <w:r w:rsidRPr="003F073A">
        <w:rPr>
          <w:rFonts w:eastAsia="Calibri"/>
          <w:i w:val="0"/>
          <w:iCs w:val="0"/>
          <w:sz w:val="24"/>
          <w:szCs w:val="24"/>
          <w:lang w:val="bg-BG"/>
        </w:rPr>
        <w:t xml:space="preserve"> </w:t>
      </w:r>
      <w:r w:rsidR="00B66ED7" w:rsidRPr="003F073A">
        <w:rPr>
          <w:rFonts w:eastAsia="Calibri"/>
          <w:i w:val="0"/>
          <w:iCs w:val="0"/>
          <w:sz w:val="24"/>
          <w:szCs w:val="24"/>
          <w:lang w:val="bg-BG"/>
        </w:rPr>
        <w:t>изискване за кандидатите за финансова помощ, чиито инвестиции попадат в цитирания по-горе обхват</w:t>
      </w:r>
      <w:r w:rsidR="00401B62">
        <w:rPr>
          <w:rFonts w:eastAsia="Calibri"/>
          <w:i w:val="0"/>
          <w:iCs w:val="0"/>
          <w:sz w:val="24"/>
          <w:szCs w:val="24"/>
          <w:lang w:val="bg-BG"/>
        </w:rPr>
        <w:t xml:space="preserve"> </w:t>
      </w:r>
      <w:r w:rsidR="00B66ED7" w:rsidRPr="003F073A">
        <w:rPr>
          <w:rFonts w:eastAsia="Calibri"/>
          <w:i w:val="0"/>
          <w:iCs w:val="0"/>
          <w:sz w:val="24"/>
          <w:szCs w:val="24"/>
          <w:lang w:val="bg-BG"/>
        </w:rPr>
        <w:t xml:space="preserve">да представят </w:t>
      </w:r>
      <w:r w:rsidRPr="003F073A">
        <w:rPr>
          <w:rFonts w:eastAsia="Calibri"/>
          <w:i w:val="0"/>
          <w:iCs w:val="0"/>
          <w:sz w:val="24"/>
          <w:szCs w:val="24"/>
          <w:lang w:val="bg-BG"/>
        </w:rPr>
        <w:t xml:space="preserve">декларация за размера на получените държавни помощи по образец съгласно </w:t>
      </w:r>
      <w:r w:rsidR="000368C0" w:rsidRPr="003F073A">
        <w:rPr>
          <w:rFonts w:eastAsia="Calibri"/>
          <w:b/>
          <w:i w:val="0"/>
          <w:iCs w:val="0"/>
          <w:sz w:val="24"/>
          <w:szCs w:val="24"/>
          <w:lang w:val="bg-BG"/>
        </w:rPr>
        <w:t>П</w:t>
      </w:r>
      <w:r w:rsidRPr="003F073A">
        <w:rPr>
          <w:rFonts w:eastAsia="Calibri"/>
          <w:b/>
          <w:i w:val="0"/>
          <w:iCs w:val="0"/>
          <w:sz w:val="24"/>
          <w:szCs w:val="24"/>
          <w:lang w:val="bg-BG"/>
        </w:rPr>
        <w:t xml:space="preserve">риложение </w:t>
      </w:r>
      <w:r w:rsidR="00401B62">
        <w:rPr>
          <w:rFonts w:eastAsia="Calibri"/>
          <w:b/>
          <w:i w:val="0"/>
          <w:iCs w:val="0"/>
          <w:sz w:val="24"/>
          <w:szCs w:val="24"/>
          <w:lang w:val="bg-BG"/>
        </w:rPr>
        <w:t xml:space="preserve">№ </w:t>
      </w:r>
      <w:r w:rsidR="009473B8">
        <w:rPr>
          <w:rFonts w:eastAsia="Calibri"/>
          <w:b/>
          <w:i w:val="0"/>
          <w:iCs w:val="0"/>
          <w:sz w:val="24"/>
          <w:szCs w:val="24"/>
          <w:lang w:val="bg-BG"/>
        </w:rPr>
        <w:t>1</w:t>
      </w:r>
      <w:r w:rsidR="000368C0" w:rsidRPr="003F073A">
        <w:rPr>
          <w:rFonts w:eastAsia="Calibri"/>
          <w:i w:val="0"/>
          <w:iCs w:val="0"/>
          <w:sz w:val="24"/>
          <w:szCs w:val="24"/>
          <w:lang w:val="bg-BG"/>
        </w:rPr>
        <w:t xml:space="preserve"> от настоящите указания</w:t>
      </w:r>
      <w:r w:rsidR="00B66ED7" w:rsidRPr="003F073A">
        <w:rPr>
          <w:rFonts w:eastAsia="Calibri"/>
          <w:i w:val="0"/>
          <w:iCs w:val="0"/>
          <w:sz w:val="24"/>
          <w:szCs w:val="24"/>
          <w:lang w:val="bg-BG"/>
        </w:rPr>
        <w:t xml:space="preserve">. </w:t>
      </w:r>
    </w:p>
    <w:p w:rsidR="00866CD0" w:rsidRPr="002E36B1" w:rsidRDefault="00866CD0" w:rsidP="0006024B">
      <w:pPr>
        <w:spacing w:line="360" w:lineRule="auto"/>
        <w:ind w:firstLine="567"/>
        <w:jc w:val="both"/>
        <w:rPr>
          <w:i w:val="0"/>
          <w:sz w:val="24"/>
          <w:szCs w:val="24"/>
          <w:shd w:val="clear" w:color="auto" w:fill="FEFEFE"/>
          <w:lang w:val="ru-RU"/>
        </w:rPr>
      </w:pPr>
    </w:p>
    <w:p w:rsidR="0055166F" w:rsidRPr="00A54524" w:rsidRDefault="005E2054" w:rsidP="0006024B">
      <w:pPr>
        <w:spacing w:line="360" w:lineRule="auto"/>
        <w:ind w:firstLine="567"/>
        <w:jc w:val="both"/>
        <w:rPr>
          <w:i w:val="0"/>
          <w:sz w:val="24"/>
          <w:szCs w:val="24"/>
          <w:shd w:val="clear" w:color="auto" w:fill="FEFEFE"/>
          <w:lang w:val="bg-BG"/>
        </w:rPr>
      </w:pPr>
      <w:r w:rsidRPr="00A54524">
        <w:rPr>
          <w:i w:val="0"/>
          <w:sz w:val="24"/>
          <w:szCs w:val="24"/>
          <w:shd w:val="clear" w:color="auto" w:fill="FEFEFE"/>
          <w:lang w:val="bg-BG"/>
        </w:rPr>
        <w:t xml:space="preserve">Проверката за натрупването на държавни помощи се извършва от </w:t>
      </w:r>
      <w:r w:rsidR="000368C0" w:rsidRPr="00A54524">
        <w:rPr>
          <w:i w:val="0"/>
          <w:sz w:val="24"/>
          <w:szCs w:val="24"/>
          <w:shd w:val="clear" w:color="auto" w:fill="FEFEFE"/>
          <w:lang w:val="bg-BG"/>
        </w:rPr>
        <w:t>Държавен фонд „Земеделие“</w:t>
      </w:r>
      <w:r w:rsidRPr="00A54524">
        <w:rPr>
          <w:i w:val="0"/>
          <w:sz w:val="24"/>
          <w:szCs w:val="24"/>
          <w:shd w:val="clear" w:color="auto" w:fill="FEFEFE"/>
          <w:lang w:val="bg-BG"/>
        </w:rPr>
        <w:t xml:space="preserve"> на етап сключване на договор с бенефициента.</w:t>
      </w:r>
    </w:p>
    <w:p w:rsidR="00AB4A98" w:rsidRPr="00A54524" w:rsidRDefault="00AB4A98" w:rsidP="0006024B">
      <w:pPr>
        <w:widowControl/>
        <w:autoSpaceDE/>
        <w:autoSpaceDN/>
        <w:adjustRightInd/>
        <w:spacing w:line="360" w:lineRule="auto"/>
        <w:ind w:firstLine="567"/>
        <w:jc w:val="both"/>
        <w:textAlignment w:val="center"/>
        <w:rPr>
          <w:bCs/>
          <w:i w:val="0"/>
          <w:sz w:val="24"/>
          <w:szCs w:val="24"/>
          <w:shd w:val="clear" w:color="auto" w:fill="FEFEFE"/>
          <w:lang w:val="bg-BG"/>
        </w:rPr>
      </w:pPr>
    </w:p>
    <w:p w:rsidR="0099483E" w:rsidRPr="00A54524" w:rsidRDefault="0099483E" w:rsidP="0077691D">
      <w:pPr>
        <w:widowControl/>
        <w:autoSpaceDE/>
        <w:autoSpaceDN/>
        <w:adjustRightInd/>
        <w:spacing w:line="360" w:lineRule="auto"/>
        <w:ind w:firstLine="567"/>
        <w:jc w:val="both"/>
        <w:rPr>
          <w:rFonts w:eastAsia="Calibri"/>
          <w:b/>
          <w:bCs/>
          <w:i w:val="0"/>
          <w:iCs w:val="0"/>
          <w:sz w:val="24"/>
          <w:szCs w:val="24"/>
          <w:shd w:val="clear" w:color="auto" w:fill="FEFEFE"/>
          <w:lang w:val="bg-BG"/>
        </w:rPr>
      </w:pPr>
      <w:r w:rsidRPr="00A54524">
        <w:rPr>
          <w:rFonts w:eastAsia="Calibri"/>
          <w:b/>
          <w:bCs/>
          <w:i w:val="0"/>
          <w:iCs w:val="0"/>
          <w:sz w:val="24"/>
          <w:szCs w:val="24"/>
          <w:shd w:val="clear" w:color="auto" w:fill="FEFEFE"/>
          <w:lang w:val="bg-BG"/>
        </w:rPr>
        <w:t>6.4. Подмярка „Инвестиции в подкрепа на неземеделски дейности“</w:t>
      </w:r>
    </w:p>
    <w:p w:rsidR="00524882" w:rsidRPr="00A54524" w:rsidRDefault="00524882" w:rsidP="00AF4CEF">
      <w:pPr>
        <w:widowControl/>
        <w:autoSpaceDE/>
        <w:autoSpaceDN/>
        <w:adjustRightInd/>
        <w:spacing w:line="360" w:lineRule="auto"/>
        <w:ind w:firstLine="567"/>
        <w:jc w:val="both"/>
        <w:textAlignment w:val="center"/>
        <w:rPr>
          <w:bCs/>
          <w:i w:val="0"/>
          <w:sz w:val="24"/>
          <w:szCs w:val="24"/>
          <w:shd w:val="clear" w:color="auto" w:fill="FEFEFE"/>
          <w:lang w:val="bg-BG"/>
        </w:rPr>
      </w:pPr>
      <w:r w:rsidRPr="00A54524">
        <w:rPr>
          <w:bCs/>
          <w:i w:val="0"/>
          <w:sz w:val="24"/>
          <w:szCs w:val="24"/>
          <w:shd w:val="clear" w:color="auto" w:fill="FEFEFE"/>
          <w:lang w:val="bg-BG"/>
        </w:rPr>
        <w:t>Предоставя се подпомагане за инвестиции в неземеделски дейности, които са насочени към:</w:t>
      </w:r>
    </w:p>
    <w:p w:rsidR="00524882" w:rsidRPr="00AF4CEF" w:rsidRDefault="00AF4CEF" w:rsidP="00AF4CEF">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Pr>
          <w:bCs/>
          <w:i w:val="0"/>
          <w:sz w:val="24"/>
          <w:szCs w:val="24"/>
          <w:shd w:val="clear" w:color="auto" w:fill="FEFEFE"/>
          <w:lang w:val="bg-BG"/>
        </w:rPr>
        <w:t>р</w:t>
      </w:r>
      <w:r w:rsidR="00524882" w:rsidRPr="00AF4CEF">
        <w:rPr>
          <w:bCs/>
          <w:i w:val="0"/>
          <w:sz w:val="24"/>
          <w:szCs w:val="24"/>
          <w:shd w:val="clear" w:color="auto" w:fill="FEFEFE"/>
          <w:lang w:val="bg-BG"/>
        </w:rPr>
        <w:t>азвитие на туризъм (изграждане и обновяване на туристически обекти и развитие на туристически услуги);</w:t>
      </w:r>
    </w:p>
    <w:p w:rsidR="00524882" w:rsidRPr="00A54524" w:rsidRDefault="00AF4CEF" w:rsidP="00AF4CEF">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Pr>
          <w:bCs/>
          <w:i w:val="0"/>
          <w:sz w:val="24"/>
          <w:szCs w:val="24"/>
          <w:shd w:val="clear" w:color="auto" w:fill="FEFEFE"/>
          <w:lang w:val="bg-BG"/>
        </w:rPr>
        <w:t>п</w:t>
      </w:r>
      <w:r w:rsidR="00524882" w:rsidRPr="00A54524">
        <w:rPr>
          <w:bCs/>
          <w:i w:val="0"/>
          <w:sz w:val="24"/>
          <w:szCs w:val="24"/>
          <w:shd w:val="clear" w:color="auto" w:fill="FEFEFE"/>
          <w:lang w:val="bg-BG"/>
        </w:rPr>
        <w:t>роизводство или продажба на продукти, които не са включени в Приложение</w:t>
      </w:r>
      <w:r w:rsidR="00401B62">
        <w:rPr>
          <w:bCs/>
          <w:i w:val="0"/>
          <w:sz w:val="24"/>
          <w:szCs w:val="24"/>
          <w:shd w:val="clear" w:color="auto" w:fill="FEFEFE"/>
          <w:lang w:val="bg-BG"/>
        </w:rPr>
        <w:t xml:space="preserve"> </w:t>
      </w:r>
      <w:r w:rsidR="00401B62" w:rsidRPr="00A54524">
        <w:rPr>
          <w:i w:val="0"/>
          <w:sz w:val="24"/>
          <w:szCs w:val="24"/>
          <w:shd w:val="clear" w:color="auto" w:fill="FEFEFE"/>
          <w:lang w:val="bg-BG"/>
        </w:rPr>
        <w:t>I</w:t>
      </w:r>
      <w:r w:rsidR="00524882" w:rsidRPr="00A54524">
        <w:rPr>
          <w:bCs/>
          <w:i w:val="0"/>
          <w:sz w:val="24"/>
          <w:szCs w:val="24"/>
          <w:shd w:val="clear" w:color="auto" w:fill="FEFEFE"/>
          <w:lang w:val="bg-BG"/>
        </w:rPr>
        <w:t xml:space="preserve"> от </w:t>
      </w:r>
      <w:r w:rsidR="00401B62">
        <w:rPr>
          <w:bCs/>
          <w:i w:val="0"/>
          <w:sz w:val="24"/>
          <w:szCs w:val="24"/>
          <w:shd w:val="clear" w:color="auto" w:fill="FEFEFE"/>
          <w:lang w:val="bg-BG"/>
        </w:rPr>
        <w:t>ДФЕС</w:t>
      </w:r>
      <w:r w:rsidR="00524882" w:rsidRPr="00A54524">
        <w:rPr>
          <w:bCs/>
          <w:i w:val="0"/>
          <w:sz w:val="24"/>
          <w:szCs w:val="24"/>
          <w:shd w:val="clear" w:color="auto" w:fill="FEFEFE"/>
          <w:lang w:val="bg-BG"/>
        </w:rPr>
        <w:t xml:space="preserve"> (независимо от вложените продукти и материали);</w:t>
      </w:r>
    </w:p>
    <w:p w:rsidR="00524882" w:rsidRPr="00A54524" w:rsidRDefault="00AF4CEF" w:rsidP="00AF4CEF">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Pr>
          <w:bCs/>
          <w:i w:val="0"/>
          <w:sz w:val="24"/>
          <w:szCs w:val="24"/>
          <w:shd w:val="clear" w:color="auto" w:fill="FEFEFE"/>
          <w:lang w:val="bg-BG"/>
        </w:rPr>
        <w:t>р</w:t>
      </w:r>
      <w:r w:rsidR="00524882" w:rsidRPr="00A54524">
        <w:rPr>
          <w:bCs/>
          <w:i w:val="0"/>
          <w:sz w:val="24"/>
          <w:szCs w:val="24"/>
          <w:shd w:val="clear" w:color="auto" w:fill="FEFEFE"/>
          <w:lang w:val="bg-BG"/>
        </w:rPr>
        <w:t>азвитие на услуги във всички сектори (например: грижи за деца, възрастни хора, хора с увреждания, здравни услуги, счетоводство и одиторски услуги, ветеринарни дейности и услуги базирани на ИТ и др.;</w:t>
      </w:r>
    </w:p>
    <w:p w:rsidR="00524882" w:rsidRPr="00A54524" w:rsidRDefault="00AF4CEF" w:rsidP="00AF4CEF">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Pr>
          <w:bCs/>
          <w:i w:val="0"/>
          <w:sz w:val="24"/>
          <w:szCs w:val="24"/>
          <w:shd w:val="clear" w:color="auto" w:fill="FEFEFE"/>
          <w:lang w:val="bg-BG"/>
        </w:rPr>
        <w:t>п</w:t>
      </w:r>
      <w:r w:rsidR="00524882" w:rsidRPr="00A54524">
        <w:rPr>
          <w:bCs/>
          <w:i w:val="0"/>
          <w:sz w:val="24"/>
          <w:szCs w:val="24"/>
          <w:shd w:val="clear" w:color="auto" w:fill="FEFEFE"/>
          <w:lang w:val="bg-BG"/>
        </w:rPr>
        <w:t>роизводство на енергия от възобновяеми енергийни източници за собствено потребление;</w:t>
      </w:r>
    </w:p>
    <w:p w:rsidR="00524882" w:rsidRPr="00A54524" w:rsidRDefault="00AF4CEF" w:rsidP="00AF4CEF">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Pr>
          <w:bCs/>
          <w:i w:val="0"/>
          <w:sz w:val="24"/>
          <w:szCs w:val="24"/>
          <w:shd w:val="clear" w:color="auto" w:fill="FEFEFE"/>
          <w:lang w:val="bg-BG"/>
        </w:rPr>
        <w:t>р</w:t>
      </w:r>
      <w:r w:rsidR="00524882" w:rsidRPr="00A54524">
        <w:rPr>
          <w:bCs/>
          <w:i w:val="0"/>
          <w:sz w:val="24"/>
          <w:szCs w:val="24"/>
          <w:shd w:val="clear" w:color="auto" w:fill="FEFEFE"/>
          <w:lang w:val="bg-BG"/>
        </w:rPr>
        <w:t>азвитие на занаяти (включително предоставяне на услуги, свързани с участието на посетители в занаятчийски дейности) и други неземеделски дейности.</w:t>
      </w:r>
    </w:p>
    <w:p w:rsidR="00524882" w:rsidRPr="00A54524" w:rsidRDefault="00524882" w:rsidP="0077691D">
      <w:pPr>
        <w:widowControl/>
        <w:autoSpaceDE/>
        <w:autoSpaceDN/>
        <w:adjustRightInd/>
        <w:spacing w:line="360" w:lineRule="auto"/>
        <w:ind w:firstLine="567"/>
        <w:jc w:val="both"/>
        <w:rPr>
          <w:rFonts w:eastAsia="Calibri"/>
          <w:b/>
          <w:bCs/>
          <w:i w:val="0"/>
          <w:iCs w:val="0"/>
          <w:sz w:val="24"/>
          <w:szCs w:val="24"/>
          <w:shd w:val="clear" w:color="auto" w:fill="FEFEFE"/>
          <w:lang w:val="bg-BG"/>
        </w:rPr>
      </w:pPr>
    </w:p>
    <w:p w:rsidR="00AB4A98" w:rsidRPr="00A54524" w:rsidRDefault="0099483E" w:rsidP="0077691D">
      <w:pPr>
        <w:widowControl/>
        <w:autoSpaceDE/>
        <w:autoSpaceDN/>
        <w:adjustRightInd/>
        <w:spacing w:line="360" w:lineRule="auto"/>
        <w:ind w:firstLine="567"/>
        <w:jc w:val="both"/>
        <w:textAlignment w:val="center"/>
        <w:rPr>
          <w:i w:val="0"/>
          <w:iCs w:val="0"/>
          <w:sz w:val="24"/>
          <w:szCs w:val="24"/>
          <w:lang w:val="bg-BG" w:eastAsia="bg-BG"/>
        </w:rPr>
      </w:pPr>
      <w:r w:rsidRPr="00A54524">
        <w:rPr>
          <w:rFonts w:eastAsia="Calibri"/>
          <w:b/>
          <w:bCs/>
          <w:i w:val="0"/>
          <w:iCs w:val="0"/>
          <w:sz w:val="24"/>
          <w:szCs w:val="24"/>
          <w:shd w:val="clear" w:color="auto" w:fill="FEFEFE"/>
          <w:lang w:val="bg-BG"/>
        </w:rPr>
        <w:t>6.4.2 Подмярка „Инвестиции в подкрепа на неземеделски дейности по тематична подпрограма за развитие на малки стопанства“</w:t>
      </w:r>
    </w:p>
    <w:p w:rsidR="00B073CD" w:rsidRPr="00A54524" w:rsidRDefault="00B073CD" w:rsidP="00601102">
      <w:pPr>
        <w:spacing w:line="360" w:lineRule="auto"/>
        <w:ind w:firstLine="567"/>
        <w:jc w:val="both"/>
        <w:rPr>
          <w:i w:val="0"/>
          <w:sz w:val="24"/>
          <w:szCs w:val="24"/>
          <w:shd w:val="clear" w:color="auto" w:fill="FEFEFE"/>
          <w:lang w:val="bg-BG"/>
        </w:rPr>
      </w:pPr>
      <w:r w:rsidRPr="00A54524">
        <w:rPr>
          <w:i w:val="0"/>
          <w:sz w:val="24"/>
          <w:szCs w:val="24"/>
          <w:shd w:val="clear" w:color="auto" w:fill="FEFEFE"/>
          <w:lang w:val="bg-BG"/>
        </w:rPr>
        <w:t>По тази подмярка се подпомагат инвестициите за стартиране или развитие на неземеделски дейности в селските райони, сред които са:</w:t>
      </w:r>
    </w:p>
    <w:p w:rsidR="00C1698B" w:rsidRDefault="00601102" w:rsidP="00601102">
      <w:pPr>
        <w:pStyle w:val="af"/>
        <w:widowControl/>
        <w:numPr>
          <w:ilvl w:val="0"/>
          <w:numId w:val="31"/>
        </w:numPr>
        <w:autoSpaceDE/>
        <w:autoSpaceDN/>
        <w:adjustRightInd/>
        <w:spacing w:line="360" w:lineRule="auto"/>
        <w:ind w:left="0" w:firstLine="567"/>
        <w:jc w:val="both"/>
        <w:textAlignment w:val="center"/>
        <w:rPr>
          <w:i w:val="0"/>
          <w:sz w:val="24"/>
          <w:szCs w:val="24"/>
          <w:shd w:val="clear" w:color="auto" w:fill="FEFEFE"/>
          <w:lang w:val="bg-BG"/>
        </w:rPr>
      </w:pPr>
      <w:r>
        <w:rPr>
          <w:i w:val="0"/>
          <w:sz w:val="24"/>
          <w:szCs w:val="24"/>
          <w:shd w:val="clear" w:color="auto" w:fill="FEFEFE"/>
          <w:lang w:val="bg-BG"/>
        </w:rPr>
        <w:t>р</w:t>
      </w:r>
      <w:r w:rsidR="00B073CD" w:rsidRPr="00A54524">
        <w:rPr>
          <w:i w:val="0"/>
          <w:sz w:val="24"/>
          <w:szCs w:val="24"/>
          <w:shd w:val="clear" w:color="auto" w:fill="FEFEFE"/>
          <w:lang w:val="bg-BG"/>
        </w:rPr>
        <w:t>азвитие на селски туризъм (изграждане и обновяване на туристически обекти и развитие на туристически услуги)</w:t>
      </w:r>
      <w:r>
        <w:rPr>
          <w:i w:val="0"/>
          <w:sz w:val="24"/>
          <w:szCs w:val="24"/>
          <w:shd w:val="clear" w:color="auto" w:fill="FEFEFE"/>
          <w:lang w:val="bg-BG"/>
        </w:rPr>
        <w:t xml:space="preserve"> –</w:t>
      </w:r>
      <w:r w:rsidR="00B073CD" w:rsidRPr="00A54524">
        <w:rPr>
          <w:i w:val="0"/>
          <w:sz w:val="24"/>
          <w:szCs w:val="24"/>
          <w:shd w:val="clear" w:color="auto" w:fill="FEFEFE"/>
          <w:lang w:val="bg-BG"/>
        </w:rPr>
        <w:t xml:space="preserve"> </w:t>
      </w:r>
      <w:r>
        <w:rPr>
          <w:i w:val="0"/>
          <w:sz w:val="24"/>
          <w:szCs w:val="24"/>
          <w:shd w:val="clear" w:color="auto" w:fill="FEFEFE"/>
          <w:lang w:val="bg-BG"/>
        </w:rPr>
        <w:t>п</w:t>
      </w:r>
      <w:r w:rsidR="00B073CD" w:rsidRPr="00A54524">
        <w:rPr>
          <w:i w:val="0"/>
          <w:sz w:val="24"/>
          <w:szCs w:val="24"/>
          <w:shd w:val="clear" w:color="auto" w:fill="FEFEFE"/>
          <w:lang w:val="bg-BG"/>
        </w:rPr>
        <w:t xml:space="preserve">одпомагат се проекти за обновяване или изграждане на места за настаняване с до 20 помещения за настаняване.; </w:t>
      </w:r>
    </w:p>
    <w:p w:rsidR="00C1698B" w:rsidRDefault="00601102" w:rsidP="00601102">
      <w:pPr>
        <w:pStyle w:val="af"/>
        <w:widowControl/>
        <w:numPr>
          <w:ilvl w:val="0"/>
          <w:numId w:val="31"/>
        </w:numPr>
        <w:autoSpaceDE/>
        <w:autoSpaceDN/>
        <w:adjustRightInd/>
        <w:spacing w:line="360" w:lineRule="auto"/>
        <w:ind w:left="0" w:firstLine="567"/>
        <w:jc w:val="both"/>
        <w:textAlignment w:val="center"/>
        <w:rPr>
          <w:i w:val="0"/>
          <w:sz w:val="24"/>
          <w:szCs w:val="24"/>
          <w:shd w:val="clear" w:color="auto" w:fill="FEFEFE"/>
          <w:lang w:val="bg-BG"/>
        </w:rPr>
      </w:pPr>
      <w:r>
        <w:rPr>
          <w:i w:val="0"/>
          <w:sz w:val="24"/>
          <w:szCs w:val="24"/>
          <w:shd w:val="clear" w:color="auto" w:fill="FEFEFE"/>
          <w:lang w:val="bg-BG"/>
        </w:rPr>
        <w:t>м</w:t>
      </w:r>
      <w:r w:rsidR="00B073CD" w:rsidRPr="00A54524">
        <w:rPr>
          <w:i w:val="0"/>
          <w:sz w:val="24"/>
          <w:szCs w:val="24"/>
          <w:shd w:val="clear" w:color="auto" w:fill="FEFEFE"/>
          <w:lang w:val="bg-BG"/>
        </w:rPr>
        <w:t xml:space="preserve">естно занаятчийство (включително предоставяне на услуги, свързани с участието на посетители в занаятчийски дейности); </w:t>
      </w:r>
    </w:p>
    <w:p w:rsidR="00C1698B" w:rsidRPr="00C95658" w:rsidRDefault="00601102" w:rsidP="003B24E3">
      <w:pPr>
        <w:pStyle w:val="af"/>
        <w:widowControl/>
        <w:numPr>
          <w:ilvl w:val="0"/>
          <w:numId w:val="31"/>
        </w:numPr>
        <w:autoSpaceDE/>
        <w:autoSpaceDN/>
        <w:adjustRightInd/>
        <w:spacing w:line="360" w:lineRule="auto"/>
        <w:jc w:val="both"/>
        <w:textAlignment w:val="center"/>
        <w:rPr>
          <w:i w:val="0"/>
          <w:sz w:val="24"/>
          <w:szCs w:val="24"/>
          <w:shd w:val="clear" w:color="auto" w:fill="FEFEFE"/>
          <w:lang w:val="bg-BG"/>
        </w:rPr>
      </w:pPr>
      <w:r w:rsidRPr="003B24E3">
        <w:rPr>
          <w:i w:val="0"/>
          <w:sz w:val="24"/>
          <w:szCs w:val="24"/>
          <w:shd w:val="clear" w:color="auto" w:fill="FEFEFE"/>
          <w:lang w:val="bg-BG"/>
        </w:rPr>
        <w:t>п</w:t>
      </w:r>
      <w:r w:rsidR="00B073CD" w:rsidRPr="002F27E5">
        <w:rPr>
          <w:i w:val="0"/>
          <w:sz w:val="24"/>
          <w:szCs w:val="24"/>
          <w:shd w:val="clear" w:color="auto" w:fill="FEFEFE"/>
          <w:lang w:val="bg-BG"/>
        </w:rPr>
        <w:t xml:space="preserve">реработка и маркетинг на земеделски продукти, които не се подпомагат по чл. 18 и крайният продукт не е включен в </w:t>
      </w:r>
      <w:r w:rsidR="003B24E3" w:rsidRPr="00C95658">
        <w:rPr>
          <w:i w:val="0"/>
          <w:sz w:val="24"/>
          <w:szCs w:val="24"/>
          <w:shd w:val="clear" w:color="auto" w:fill="FEFEFE"/>
          <w:lang w:val="bg-BG"/>
        </w:rPr>
        <w:t>приложение № І по чл. 38 от ДФЕС</w:t>
      </w:r>
      <w:r w:rsidR="00B073CD" w:rsidRPr="00C95658">
        <w:rPr>
          <w:i w:val="0"/>
          <w:sz w:val="24"/>
          <w:szCs w:val="24"/>
          <w:shd w:val="clear" w:color="auto" w:fill="FEFEFE"/>
          <w:lang w:val="bg-BG"/>
        </w:rPr>
        <w:t xml:space="preserve">; </w:t>
      </w:r>
    </w:p>
    <w:p w:rsidR="00C1698B" w:rsidRDefault="00601102" w:rsidP="00601102">
      <w:pPr>
        <w:pStyle w:val="af"/>
        <w:widowControl/>
        <w:numPr>
          <w:ilvl w:val="0"/>
          <w:numId w:val="31"/>
        </w:numPr>
        <w:autoSpaceDE/>
        <w:autoSpaceDN/>
        <w:adjustRightInd/>
        <w:spacing w:line="360" w:lineRule="auto"/>
        <w:ind w:left="0" w:firstLine="567"/>
        <w:jc w:val="both"/>
        <w:textAlignment w:val="center"/>
        <w:rPr>
          <w:i w:val="0"/>
          <w:sz w:val="24"/>
          <w:szCs w:val="24"/>
          <w:shd w:val="clear" w:color="auto" w:fill="FEFEFE"/>
          <w:lang w:val="bg-BG"/>
        </w:rPr>
      </w:pPr>
      <w:r>
        <w:rPr>
          <w:i w:val="0"/>
          <w:sz w:val="24"/>
          <w:szCs w:val="24"/>
          <w:shd w:val="clear" w:color="auto" w:fill="FEFEFE"/>
          <w:lang w:val="bg-BG"/>
        </w:rPr>
        <w:t>п</w:t>
      </w:r>
      <w:r w:rsidR="00B073CD" w:rsidRPr="00A54524">
        <w:rPr>
          <w:i w:val="0"/>
          <w:sz w:val="24"/>
          <w:szCs w:val="24"/>
          <w:shd w:val="clear" w:color="auto" w:fill="FEFEFE"/>
          <w:lang w:val="bg-BG"/>
        </w:rPr>
        <w:t xml:space="preserve">роизводство и/или преработка на неземеделски стоки и материали; </w:t>
      </w:r>
      <w:r>
        <w:rPr>
          <w:i w:val="0"/>
          <w:sz w:val="24"/>
          <w:szCs w:val="24"/>
          <w:shd w:val="clear" w:color="auto" w:fill="FEFEFE"/>
          <w:lang w:val="bg-BG"/>
        </w:rPr>
        <w:t>п</w:t>
      </w:r>
      <w:r w:rsidR="00B073CD" w:rsidRPr="00A54524">
        <w:rPr>
          <w:i w:val="0"/>
          <w:sz w:val="24"/>
          <w:szCs w:val="24"/>
          <w:shd w:val="clear" w:color="auto" w:fill="FEFEFE"/>
          <w:lang w:val="bg-BG"/>
        </w:rPr>
        <w:t>редоставяне на услуги за всички икономически сектори и населението, (например: грижи за деца, възрастни хора, хора с увреждания, здравни услуги, счетоводство и одиторски услуги, ветеринарни дейности и услуги</w:t>
      </w:r>
      <w:r w:rsidR="00551192">
        <w:rPr>
          <w:i w:val="0"/>
          <w:sz w:val="24"/>
          <w:szCs w:val="24"/>
          <w:shd w:val="clear" w:color="auto" w:fill="FEFEFE"/>
          <w:lang w:val="bg-BG"/>
        </w:rPr>
        <w:t>,</w:t>
      </w:r>
      <w:r w:rsidR="00B073CD" w:rsidRPr="00A54524">
        <w:rPr>
          <w:i w:val="0"/>
          <w:sz w:val="24"/>
          <w:szCs w:val="24"/>
          <w:shd w:val="clear" w:color="auto" w:fill="FEFEFE"/>
          <w:lang w:val="bg-BG"/>
        </w:rPr>
        <w:t xml:space="preserve"> базирани на ИТ и др.); </w:t>
      </w:r>
    </w:p>
    <w:p w:rsidR="00B073CD" w:rsidRPr="00A54524" w:rsidRDefault="00601102" w:rsidP="00601102">
      <w:pPr>
        <w:pStyle w:val="af"/>
        <w:widowControl/>
        <w:numPr>
          <w:ilvl w:val="0"/>
          <w:numId w:val="31"/>
        </w:numPr>
        <w:autoSpaceDE/>
        <w:autoSpaceDN/>
        <w:adjustRightInd/>
        <w:spacing w:line="360" w:lineRule="auto"/>
        <w:ind w:left="0" w:firstLine="567"/>
        <w:jc w:val="both"/>
        <w:textAlignment w:val="center"/>
        <w:rPr>
          <w:i w:val="0"/>
          <w:sz w:val="24"/>
          <w:szCs w:val="24"/>
          <w:shd w:val="clear" w:color="auto" w:fill="FEFEFE"/>
          <w:lang w:val="bg-BG"/>
        </w:rPr>
      </w:pPr>
      <w:r>
        <w:rPr>
          <w:i w:val="0"/>
          <w:sz w:val="24"/>
          <w:szCs w:val="24"/>
          <w:shd w:val="clear" w:color="auto" w:fill="FEFEFE"/>
          <w:lang w:val="bg-BG"/>
        </w:rPr>
        <w:t>р</w:t>
      </w:r>
      <w:r w:rsidR="00B073CD" w:rsidRPr="00A54524">
        <w:rPr>
          <w:i w:val="0"/>
          <w:sz w:val="24"/>
          <w:szCs w:val="24"/>
          <w:shd w:val="clear" w:color="auto" w:fill="FEFEFE"/>
          <w:lang w:val="bg-BG"/>
        </w:rPr>
        <w:t xml:space="preserve">азвитието на технологиите в областта на „зелената икономика“, включително на енергия от ВЕИ за собствено потребление. </w:t>
      </w:r>
    </w:p>
    <w:p w:rsidR="00B073CD" w:rsidRPr="00A54524" w:rsidRDefault="00B073CD" w:rsidP="00601102">
      <w:pPr>
        <w:spacing w:line="360" w:lineRule="auto"/>
        <w:ind w:firstLine="567"/>
        <w:jc w:val="both"/>
        <w:rPr>
          <w:i w:val="0"/>
          <w:sz w:val="24"/>
          <w:szCs w:val="24"/>
          <w:shd w:val="clear" w:color="auto" w:fill="FEFEFE"/>
          <w:lang w:val="bg-BG"/>
        </w:rPr>
      </w:pPr>
      <w:r w:rsidRPr="00A54524">
        <w:rPr>
          <w:i w:val="0"/>
          <w:sz w:val="24"/>
          <w:szCs w:val="24"/>
          <w:shd w:val="clear" w:color="auto" w:fill="FEFEFE"/>
          <w:lang w:val="bg-BG"/>
        </w:rPr>
        <w:t xml:space="preserve">Не се финансират дейности, които водят до осъществяване на селскостопанска дейност или резултата от дейността е продукт, включен в Приложение I </w:t>
      </w:r>
      <w:r w:rsidR="00401B62">
        <w:rPr>
          <w:i w:val="0"/>
          <w:sz w:val="24"/>
          <w:szCs w:val="24"/>
          <w:shd w:val="clear" w:color="auto" w:fill="FEFEFE"/>
          <w:lang w:val="bg-BG"/>
        </w:rPr>
        <w:t>от</w:t>
      </w:r>
      <w:r w:rsidRPr="00A54524">
        <w:rPr>
          <w:i w:val="0"/>
          <w:sz w:val="24"/>
          <w:szCs w:val="24"/>
          <w:shd w:val="clear" w:color="auto" w:fill="FEFEFE"/>
          <w:lang w:val="bg-BG"/>
        </w:rPr>
        <w:t xml:space="preserve"> </w:t>
      </w:r>
      <w:r w:rsidR="00401B62">
        <w:rPr>
          <w:i w:val="0"/>
          <w:sz w:val="24"/>
          <w:szCs w:val="24"/>
          <w:shd w:val="clear" w:color="auto" w:fill="FEFEFE"/>
          <w:lang w:val="bg-BG"/>
        </w:rPr>
        <w:t>ДФЕС</w:t>
      </w:r>
      <w:r w:rsidR="00601102">
        <w:rPr>
          <w:i w:val="0"/>
          <w:sz w:val="24"/>
          <w:szCs w:val="24"/>
          <w:shd w:val="clear" w:color="auto" w:fill="FEFEFE"/>
          <w:lang w:val="bg-BG"/>
        </w:rPr>
        <w:t>.</w:t>
      </w:r>
    </w:p>
    <w:p w:rsidR="00B073CD" w:rsidRPr="00A54524" w:rsidRDefault="00B073CD" w:rsidP="0077691D">
      <w:pPr>
        <w:widowControl/>
        <w:autoSpaceDE/>
        <w:autoSpaceDN/>
        <w:adjustRightInd/>
        <w:spacing w:line="360" w:lineRule="auto"/>
        <w:ind w:firstLine="567"/>
        <w:jc w:val="both"/>
        <w:rPr>
          <w:bCs/>
          <w:i w:val="0"/>
          <w:sz w:val="24"/>
          <w:szCs w:val="24"/>
          <w:shd w:val="clear" w:color="auto" w:fill="FEFEFE"/>
          <w:lang w:val="bg-BG"/>
        </w:rPr>
      </w:pPr>
    </w:p>
    <w:p w:rsidR="00B073CD" w:rsidRPr="003F073A" w:rsidRDefault="00B073CD" w:rsidP="003F073A">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sidRPr="003F073A">
        <w:rPr>
          <w:rFonts w:eastAsia="Calibri"/>
          <w:i w:val="0"/>
          <w:iCs w:val="0"/>
          <w:sz w:val="24"/>
          <w:szCs w:val="24"/>
          <w:lang w:val="bg-BG"/>
        </w:rPr>
        <w:t xml:space="preserve">Разработените от МИГ документи включващи насоките за кандидтатстване за прием на проекти по подмярката </w:t>
      </w:r>
      <w:r w:rsidRPr="003F073A">
        <w:rPr>
          <w:rFonts w:eastAsia="Calibri"/>
          <w:b/>
          <w:i w:val="0"/>
          <w:iCs w:val="0"/>
          <w:sz w:val="24"/>
          <w:szCs w:val="24"/>
          <w:lang w:val="bg-BG"/>
        </w:rPr>
        <w:t>се съгласуват</w:t>
      </w:r>
      <w:r w:rsidR="00447E84">
        <w:rPr>
          <w:rFonts w:eastAsia="Calibri"/>
          <w:i w:val="0"/>
          <w:iCs w:val="0"/>
          <w:sz w:val="24"/>
          <w:szCs w:val="24"/>
          <w:lang w:val="bg-BG"/>
        </w:rPr>
        <w:t xml:space="preserve"> с министъра на финансите, по р</w:t>
      </w:r>
      <w:r w:rsidR="0043409B">
        <w:rPr>
          <w:rFonts w:eastAsia="Calibri"/>
          <w:i w:val="0"/>
          <w:iCs w:val="0"/>
          <w:sz w:val="24"/>
          <w:szCs w:val="24"/>
          <w:lang w:val="bg-BG"/>
        </w:rPr>
        <w:t>еда на Наредба № 4.</w:t>
      </w:r>
    </w:p>
    <w:p w:rsidR="00B073CD" w:rsidRPr="00A54524" w:rsidRDefault="00B073CD" w:rsidP="00F66EA9">
      <w:pPr>
        <w:widowControl/>
        <w:autoSpaceDE/>
        <w:autoSpaceDN/>
        <w:adjustRightInd/>
        <w:spacing w:line="360" w:lineRule="auto"/>
        <w:ind w:firstLine="567"/>
        <w:jc w:val="both"/>
        <w:rPr>
          <w:bCs/>
          <w:i w:val="0"/>
          <w:sz w:val="24"/>
          <w:szCs w:val="24"/>
          <w:shd w:val="clear" w:color="auto" w:fill="FEFEFE"/>
          <w:lang w:val="bg-BG"/>
        </w:rPr>
      </w:pPr>
    </w:p>
    <w:p w:rsidR="00A36C47" w:rsidRPr="00A54524" w:rsidRDefault="00A36C47" w:rsidP="00F66EA9">
      <w:pPr>
        <w:widowControl/>
        <w:autoSpaceDE/>
        <w:autoSpaceDN/>
        <w:adjustRightInd/>
        <w:spacing w:line="360" w:lineRule="auto"/>
        <w:ind w:firstLine="567"/>
        <w:jc w:val="both"/>
        <w:rPr>
          <w:bCs/>
          <w:i w:val="0"/>
          <w:sz w:val="24"/>
          <w:szCs w:val="24"/>
          <w:shd w:val="clear" w:color="auto" w:fill="FEFEFE"/>
          <w:lang w:val="bg-BG"/>
        </w:rPr>
      </w:pPr>
      <w:r w:rsidRPr="00A54524">
        <w:rPr>
          <w:bCs/>
          <w:i w:val="0"/>
          <w:sz w:val="24"/>
          <w:szCs w:val="24"/>
          <w:shd w:val="clear" w:color="auto" w:fill="FEFEFE"/>
          <w:lang w:val="bg-BG"/>
        </w:rPr>
        <w:t xml:space="preserve">Финансовото подпомагане за дейностите по подмерките не попадат в обхвата на чл. 42 от ДФЕС, тъй като дейностите са извън селскостопанския сектор. </w:t>
      </w:r>
    </w:p>
    <w:p w:rsidR="00A36C47" w:rsidRPr="00A54524" w:rsidRDefault="00A36C47" w:rsidP="00F66EA9">
      <w:pPr>
        <w:spacing w:line="360" w:lineRule="auto"/>
        <w:ind w:firstLine="567"/>
        <w:jc w:val="both"/>
        <w:rPr>
          <w:bCs/>
          <w:i w:val="0"/>
          <w:sz w:val="24"/>
          <w:szCs w:val="24"/>
          <w:shd w:val="clear" w:color="auto" w:fill="FEFEFE"/>
          <w:lang w:val="bg-BG"/>
        </w:rPr>
      </w:pPr>
      <w:r w:rsidRPr="00A54524">
        <w:rPr>
          <w:bCs/>
          <w:i w:val="0"/>
          <w:sz w:val="24"/>
          <w:szCs w:val="24"/>
          <w:shd w:val="clear" w:color="auto" w:fill="FEFEFE"/>
          <w:lang w:val="bg-BG"/>
        </w:rPr>
        <w:t xml:space="preserve">По отношение на подпомагането за развитие на селските райони основните принципи за приложимост на правилата за държавни помощи са изложени в чл. 81 и 82 от Регламент № 1305/2013. </w:t>
      </w:r>
    </w:p>
    <w:p w:rsidR="001B34D9" w:rsidRPr="00F66EA9" w:rsidRDefault="001B34D9" w:rsidP="00F66EA9">
      <w:pPr>
        <w:spacing w:line="360" w:lineRule="auto"/>
        <w:ind w:firstLine="567"/>
        <w:jc w:val="both"/>
        <w:rPr>
          <w:sz w:val="24"/>
          <w:szCs w:val="24"/>
          <w:lang w:val="bg-BG"/>
        </w:rPr>
      </w:pPr>
      <w:r w:rsidRPr="00A54524">
        <w:rPr>
          <w:i w:val="0"/>
          <w:sz w:val="24"/>
          <w:szCs w:val="24"/>
          <w:lang w:val="bg-BG"/>
        </w:rPr>
        <w:t xml:space="preserve">Съгласно чл. 81, параграф 1 </w:t>
      </w:r>
      <w:r w:rsidR="00401B62" w:rsidRPr="00A54524">
        <w:rPr>
          <w:bCs/>
          <w:i w:val="0"/>
          <w:sz w:val="24"/>
          <w:szCs w:val="24"/>
          <w:shd w:val="clear" w:color="auto" w:fill="FEFEFE"/>
          <w:lang w:val="bg-BG"/>
        </w:rPr>
        <w:t>от Регламент № 1305/2013</w:t>
      </w:r>
      <w:r w:rsidR="00401B62">
        <w:rPr>
          <w:bCs/>
          <w:i w:val="0"/>
          <w:sz w:val="24"/>
          <w:szCs w:val="24"/>
          <w:shd w:val="clear" w:color="auto" w:fill="FEFEFE"/>
          <w:lang w:val="bg-BG"/>
        </w:rPr>
        <w:t xml:space="preserve"> </w:t>
      </w:r>
      <w:r w:rsidRPr="00A54524">
        <w:rPr>
          <w:i w:val="0"/>
          <w:sz w:val="24"/>
          <w:szCs w:val="24"/>
          <w:lang w:val="bg-BG"/>
        </w:rPr>
        <w:t>п</w:t>
      </w:r>
      <w:r w:rsidRPr="00F66EA9">
        <w:rPr>
          <w:i w:val="0"/>
          <w:sz w:val="24"/>
          <w:szCs w:val="24"/>
          <w:lang w:val="bg-BG"/>
        </w:rPr>
        <w:t xml:space="preserve">равилата за държавната помощ се прилагат по отношение на </w:t>
      </w:r>
      <w:r w:rsidRPr="00F66B70">
        <w:rPr>
          <w:i w:val="0"/>
          <w:sz w:val="24"/>
          <w:szCs w:val="24"/>
          <w:lang w:val="bg-BG"/>
        </w:rPr>
        <w:t>подпомагането за развитието на селските райони, отпуснати от държавите членки, когато то е извън обхвата на чл. 42 от</w:t>
      </w:r>
      <w:r w:rsidRPr="00F66EA9">
        <w:rPr>
          <w:i w:val="0"/>
          <w:sz w:val="24"/>
          <w:szCs w:val="24"/>
          <w:lang w:val="bg-BG"/>
        </w:rPr>
        <w:t xml:space="preserve"> Д</w:t>
      </w:r>
      <w:r w:rsidRPr="00F66B70">
        <w:rPr>
          <w:i w:val="0"/>
          <w:sz w:val="24"/>
          <w:szCs w:val="24"/>
          <w:lang w:val="bg-BG"/>
        </w:rPr>
        <w:t>ФЕС</w:t>
      </w:r>
      <w:r w:rsidRPr="00F66EA9">
        <w:rPr>
          <w:i w:val="0"/>
          <w:sz w:val="24"/>
          <w:szCs w:val="24"/>
          <w:lang w:val="bg-BG"/>
        </w:rPr>
        <w:t>.</w:t>
      </w:r>
      <w:r w:rsidRPr="00F66EA9">
        <w:rPr>
          <w:sz w:val="24"/>
          <w:szCs w:val="24"/>
          <w:lang w:val="bg-BG"/>
        </w:rPr>
        <w:t xml:space="preserve"> </w:t>
      </w:r>
    </w:p>
    <w:p w:rsidR="001B34D9" w:rsidRPr="002D25B0" w:rsidRDefault="001B34D9" w:rsidP="00F66EA9">
      <w:pPr>
        <w:spacing w:line="360" w:lineRule="auto"/>
        <w:ind w:firstLine="567"/>
        <w:jc w:val="both"/>
        <w:rPr>
          <w:bCs/>
          <w:i w:val="0"/>
          <w:sz w:val="24"/>
          <w:szCs w:val="24"/>
          <w:shd w:val="clear" w:color="auto" w:fill="FEFEFE"/>
          <w:lang w:val="bg-BG"/>
        </w:rPr>
      </w:pPr>
      <w:r w:rsidRPr="00F66B70">
        <w:rPr>
          <w:bCs/>
          <w:i w:val="0"/>
          <w:sz w:val="24"/>
          <w:szCs w:val="24"/>
          <w:shd w:val="clear" w:color="auto" w:fill="FEFEFE"/>
          <w:lang w:val="bg-BG"/>
        </w:rPr>
        <w:t>Следователно финансовото подпомагане по подм</w:t>
      </w:r>
      <w:r w:rsidR="00401B62">
        <w:rPr>
          <w:bCs/>
          <w:i w:val="0"/>
          <w:sz w:val="24"/>
          <w:szCs w:val="24"/>
          <w:shd w:val="clear" w:color="auto" w:fill="FEFEFE"/>
          <w:lang w:val="bg-BG"/>
        </w:rPr>
        <w:t>ярката</w:t>
      </w:r>
      <w:r w:rsidRPr="00350A7D">
        <w:rPr>
          <w:b/>
          <w:bCs/>
          <w:i w:val="0"/>
          <w:sz w:val="24"/>
          <w:szCs w:val="24"/>
          <w:shd w:val="clear" w:color="auto" w:fill="FEFEFE"/>
          <w:lang w:val="bg-BG"/>
        </w:rPr>
        <w:t xml:space="preserve"> представлява „държавна помощ“</w:t>
      </w:r>
      <w:r w:rsidRPr="00C365E4">
        <w:rPr>
          <w:bCs/>
          <w:i w:val="0"/>
          <w:sz w:val="24"/>
          <w:szCs w:val="24"/>
          <w:shd w:val="clear" w:color="auto" w:fill="FEFEFE"/>
          <w:lang w:val="bg-BG"/>
        </w:rPr>
        <w:t xml:space="preserve"> по </w:t>
      </w:r>
      <w:r w:rsidRPr="002D25B0">
        <w:rPr>
          <w:bCs/>
          <w:i w:val="0"/>
          <w:sz w:val="24"/>
          <w:szCs w:val="24"/>
          <w:shd w:val="clear" w:color="auto" w:fill="FEFEFE"/>
          <w:lang w:val="bg-BG"/>
        </w:rPr>
        <w:t xml:space="preserve">смисъла на чл. 107, параграф 1 от ДФЕС. </w:t>
      </w:r>
    </w:p>
    <w:p w:rsidR="00B073CD" w:rsidRPr="00A54524" w:rsidRDefault="00B073CD" w:rsidP="00F66EA9">
      <w:pPr>
        <w:spacing w:line="360" w:lineRule="auto"/>
        <w:ind w:firstLine="567"/>
        <w:jc w:val="both"/>
        <w:rPr>
          <w:i w:val="0"/>
          <w:iCs w:val="0"/>
          <w:sz w:val="24"/>
          <w:szCs w:val="24"/>
          <w:lang w:val="bg-BG" w:eastAsia="bg-BG"/>
        </w:rPr>
      </w:pPr>
      <w:r w:rsidRPr="002D25B0">
        <w:rPr>
          <w:bCs/>
          <w:i w:val="0"/>
          <w:sz w:val="24"/>
          <w:szCs w:val="24"/>
          <w:shd w:val="clear" w:color="auto" w:fill="FEFEFE"/>
          <w:lang w:val="bg-BG"/>
        </w:rPr>
        <w:t>Съгласно т. 13. „</w:t>
      </w:r>
      <w:r w:rsidRPr="002D25B0">
        <w:rPr>
          <w:i w:val="0"/>
          <w:sz w:val="24"/>
          <w:szCs w:val="24"/>
          <w:shd w:val="clear" w:color="auto" w:fill="FEFEFE"/>
          <w:lang w:val="bg-BG" w:eastAsia="bg-BG"/>
        </w:rPr>
        <w:t xml:space="preserve">Елементи, необходими за оценка на държавните помощи“ от ПРСР 2014 – 2020 г. подкрепата по </w:t>
      </w:r>
      <w:r w:rsidRPr="00E02B1E">
        <w:rPr>
          <w:i w:val="0"/>
          <w:iCs w:val="0"/>
          <w:sz w:val="24"/>
          <w:szCs w:val="24"/>
          <w:lang w:val="bg-BG" w:eastAsia="bg-BG"/>
        </w:rPr>
        <w:t>6.4. „Инвестиционна подкрепа за неземеделски дейности“ ще се предоставя в съответствие с Регламент (ЕС) № 14</w:t>
      </w:r>
      <w:r w:rsidRPr="00A54524">
        <w:rPr>
          <w:i w:val="0"/>
          <w:iCs w:val="0"/>
          <w:sz w:val="24"/>
          <w:szCs w:val="24"/>
          <w:lang w:val="bg-BG" w:eastAsia="bg-BG"/>
        </w:rPr>
        <w:t>07/2013</w:t>
      </w:r>
      <w:r w:rsidR="00401B62">
        <w:rPr>
          <w:i w:val="0"/>
          <w:iCs w:val="0"/>
          <w:sz w:val="24"/>
          <w:szCs w:val="24"/>
          <w:lang w:val="bg-BG" w:eastAsia="bg-BG"/>
        </w:rPr>
        <w:t>, поради което за тази подмярка ще се прилага цитиряния регламент</w:t>
      </w:r>
      <w:r w:rsidRPr="00A54524">
        <w:rPr>
          <w:i w:val="0"/>
          <w:iCs w:val="0"/>
          <w:sz w:val="24"/>
          <w:szCs w:val="24"/>
          <w:lang w:val="bg-BG" w:eastAsia="bg-BG"/>
        </w:rPr>
        <w:t xml:space="preserve">. </w:t>
      </w:r>
    </w:p>
    <w:p w:rsidR="00B073CD" w:rsidRPr="00C365E4" w:rsidRDefault="00B073CD" w:rsidP="00F66EA9">
      <w:pPr>
        <w:spacing w:line="360" w:lineRule="auto"/>
        <w:ind w:firstLine="567"/>
        <w:jc w:val="both"/>
        <w:rPr>
          <w:i w:val="0"/>
          <w:sz w:val="24"/>
          <w:szCs w:val="24"/>
          <w:shd w:val="clear" w:color="auto" w:fill="FEFEFE"/>
          <w:lang w:val="bg-BG"/>
        </w:rPr>
      </w:pPr>
      <w:r w:rsidRPr="00350A7D">
        <w:rPr>
          <w:i w:val="0"/>
          <w:iCs w:val="0"/>
          <w:sz w:val="24"/>
          <w:szCs w:val="24"/>
          <w:lang w:val="bg-BG" w:eastAsia="bg-BG"/>
        </w:rPr>
        <w:t>Тази помощ</w:t>
      </w:r>
      <w:r w:rsidRPr="00C365E4">
        <w:rPr>
          <w:i w:val="0"/>
          <w:iCs w:val="0"/>
          <w:sz w:val="24"/>
          <w:szCs w:val="24"/>
          <w:lang w:val="bg-BG" w:eastAsia="bg-BG"/>
        </w:rPr>
        <w:t xml:space="preserve"> представлява помощ</w:t>
      </w:r>
      <w:r w:rsidR="00401B62">
        <w:rPr>
          <w:i w:val="0"/>
          <w:iCs w:val="0"/>
          <w:sz w:val="24"/>
          <w:szCs w:val="24"/>
          <w:lang w:val="bg-BG" w:eastAsia="bg-BG"/>
        </w:rPr>
        <w:t>,</w:t>
      </w:r>
      <w:r w:rsidRPr="00C365E4">
        <w:rPr>
          <w:i w:val="0"/>
          <w:iCs w:val="0"/>
          <w:sz w:val="24"/>
          <w:szCs w:val="24"/>
          <w:lang w:val="bg-BG" w:eastAsia="bg-BG"/>
        </w:rPr>
        <w:t xml:space="preserve"> отпускана на едно и също предприятие през даден период от време и която не надвишава определен размер, не отговаря на всички критерии по чл</w:t>
      </w:r>
      <w:r w:rsidR="00401B62">
        <w:rPr>
          <w:i w:val="0"/>
          <w:iCs w:val="0"/>
          <w:sz w:val="24"/>
          <w:szCs w:val="24"/>
          <w:lang w:val="bg-BG" w:eastAsia="bg-BG"/>
        </w:rPr>
        <w:t>.</w:t>
      </w:r>
      <w:r w:rsidRPr="00C365E4">
        <w:rPr>
          <w:i w:val="0"/>
          <w:iCs w:val="0"/>
          <w:sz w:val="24"/>
          <w:szCs w:val="24"/>
          <w:lang w:val="bg-BG" w:eastAsia="bg-BG"/>
        </w:rPr>
        <w:t xml:space="preserve"> 107, параграф 1 от ДФЕС и поради това не е предмет на процедурата за уведомяване. </w:t>
      </w:r>
    </w:p>
    <w:p w:rsidR="00B073CD" w:rsidRPr="002D25B0" w:rsidRDefault="00B073CD" w:rsidP="00F66EA9">
      <w:pPr>
        <w:spacing w:line="360" w:lineRule="auto"/>
        <w:ind w:firstLine="567"/>
        <w:jc w:val="both"/>
        <w:rPr>
          <w:i w:val="0"/>
          <w:iCs w:val="0"/>
          <w:sz w:val="24"/>
          <w:szCs w:val="24"/>
          <w:lang w:val="bg-BG" w:eastAsia="bg-BG"/>
        </w:rPr>
      </w:pPr>
      <w:r w:rsidRPr="002D25B0">
        <w:rPr>
          <w:i w:val="0"/>
          <w:iCs w:val="0"/>
          <w:sz w:val="24"/>
          <w:szCs w:val="24"/>
          <w:lang w:val="bg-BG" w:eastAsia="bg-BG"/>
        </w:rPr>
        <w:t xml:space="preserve">Съгласно приложното поле на Регламент (ЕС) № 1407/2013 и чл. 5 </w:t>
      </w:r>
      <w:r w:rsidR="00401B62">
        <w:rPr>
          <w:i w:val="0"/>
          <w:iCs w:val="0"/>
          <w:sz w:val="24"/>
          <w:szCs w:val="24"/>
          <w:lang w:val="bg-BG" w:eastAsia="bg-BG"/>
        </w:rPr>
        <w:t>от</w:t>
      </w:r>
      <w:r w:rsidR="00401B62" w:rsidRPr="002D25B0">
        <w:rPr>
          <w:i w:val="0"/>
          <w:iCs w:val="0"/>
          <w:sz w:val="24"/>
          <w:szCs w:val="24"/>
          <w:lang w:val="bg-BG" w:eastAsia="bg-BG"/>
        </w:rPr>
        <w:t xml:space="preserve"> </w:t>
      </w:r>
      <w:r w:rsidRPr="002D25B0">
        <w:rPr>
          <w:i w:val="0"/>
          <w:iCs w:val="0"/>
          <w:sz w:val="24"/>
          <w:szCs w:val="24"/>
          <w:lang w:val="bg-BG" w:eastAsia="bg-BG"/>
        </w:rPr>
        <w:t xml:space="preserve">Закона за държавните помощи подпомагането по тази дейност се разглежда </w:t>
      </w:r>
      <w:r w:rsidRPr="00992762">
        <w:rPr>
          <w:b/>
          <w:i w:val="0"/>
          <w:iCs w:val="0"/>
          <w:sz w:val="24"/>
          <w:szCs w:val="24"/>
          <w:lang w:val="bg-BG" w:eastAsia="bg-BG"/>
        </w:rPr>
        <w:t>по общите правила за държавни помощи</w:t>
      </w:r>
      <w:r w:rsidR="00401B62">
        <w:rPr>
          <w:b/>
          <w:i w:val="0"/>
          <w:iCs w:val="0"/>
          <w:sz w:val="24"/>
          <w:szCs w:val="24"/>
          <w:lang w:val="bg-BG" w:eastAsia="bg-BG"/>
        </w:rPr>
        <w:t>,</w:t>
      </w:r>
      <w:r w:rsidR="000F5731">
        <w:rPr>
          <w:rFonts w:eastAsia="Calibri"/>
          <w:i w:val="0"/>
          <w:iCs w:val="0"/>
          <w:sz w:val="24"/>
          <w:szCs w:val="24"/>
          <w:lang w:val="bg-BG"/>
        </w:rPr>
        <w:t xml:space="preserve"> и р</w:t>
      </w:r>
      <w:r w:rsidR="000F5731" w:rsidRPr="003F073A">
        <w:rPr>
          <w:rFonts w:eastAsia="Calibri"/>
          <w:i w:val="0"/>
          <w:iCs w:val="0"/>
          <w:sz w:val="24"/>
          <w:szCs w:val="24"/>
          <w:lang w:val="bg-BG"/>
        </w:rPr>
        <w:t>азработените от МИГ документи</w:t>
      </w:r>
      <w:r w:rsidR="00401B62">
        <w:rPr>
          <w:rFonts w:eastAsia="Calibri"/>
          <w:i w:val="0"/>
          <w:iCs w:val="0"/>
          <w:sz w:val="24"/>
          <w:szCs w:val="24"/>
          <w:lang w:val="bg-BG"/>
        </w:rPr>
        <w:t>,</w:t>
      </w:r>
      <w:r w:rsidR="000F5731" w:rsidRPr="003F073A">
        <w:rPr>
          <w:rFonts w:eastAsia="Calibri"/>
          <w:i w:val="0"/>
          <w:iCs w:val="0"/>
          <w:sz w:val="24"/>
          <w:szCs w:val="24"/>
          <w:lang w:val="bg-BG"/>
        </w:rPr>
        <w:t xml:space="preserve"> включващи насоките за кандидатстване за прием на проекти по </w:t>
      </w:r>
      <w:r w:rsidR="000F5731" w:rsidRPr="000F5731">
        <w:rPr>
          <w:rFonts w:eastAsia="Calibri"/>
          <w:i w:val="0"/>
          <w:iCs w:val="0"/>
          <w:sz w:val="24"/>
          <w:szCs w:val="24"/>
          <w:lang w:val="bg-BG"/>
        </w:rPr>
        <w:t>подмярката</w:t>
      </w:r>
      <w:r w:rsidR="00401B62">
        <w:rPr>
          <w:rFonts w:eastAsia="Calibri"/>
          <w:i w:val="0"/>
          <w:iCs w:val="0"/>
          <w:sz w:val="24"/>
          <w:szCs w:val="24"/>
          <w:lang w:val="bg-BG"/>
        </w:rPr>
        <w:t>,</w:t>
      </w:r>
      <w:r w:rsidR="000F5731" w:rsidRPr="000F5731">
        <w:rPr>
          <w:rFonts w:eastAsia="Calibri"/>
          <w:i w:val="0"/>
          <w:iCs w:val="0"/>
          <w:sz w:val="24"/>
          <w:szCs w:val="24"/>
          <w:lang w:val="bg-BG"/>
        </w:rPr>
        <w:t xml:space="preserve"> </w:t>
      </w:r>
      <w:r w:rsidR="000F5731" w:rsidRPr="00992762">
        <w:rPr>
          <w:rFonts w:eastAsia="Calibri"/>
          <w:i w:val="0"/>
          <w:iCs w:val="0"/>
          <w:sz w:val="24"/>
          <w:szCs w:val="24"/>
          <w:lang w:val="bg-BG"/>
        </w:rPr>
        <w:t>се съгласуват</w:t>
      </w:r>
      <w:r w:rsidR="000F5731" w:rsidRPr="000F5731">
        <w:rPr>
          <w:rFonts w:eastAsia="Calibri"/>
          <w:i w:val="0"/>
          <w:iCs w:val="0"/>
          <w:sz w:val="24"/>
          <w:szCs w:val="24"/>
          <w:lang w:val="bg-BG"/>
        </w:rPr>
        <w:t xml:space="preserve"> с министъра</w:t>
      </w:r>
      <w:r w:rsidR="000F5731" w:rsidRPr="003F073A">
        <w:rPr>
          <w:rFonts w:eastAsia="Calibri"/>
          <w:i w:val="0"/>
          <w:iCs w:val="0"/>
          <w:sz w:val="24"/>
          <w:szCs w:val="24"/>
          <w:lang w:val="bg-BG"/>
        </w:rPr>
        <w:t xml:space="preserve"> на финансите</w:t>
      </w:r>
      <w:r w:rsidRPr="002D25B0">
        <w:rPr>
          <w:i w:val="0"/>
          <w:iCs w:val="0"/>
          <w:sz w:val="24"/>
          <w:szCs w:val="24"/>
          <w:lang w:val="bg-BG" w:eastAsia="bg-BG"/>
        </w:rPr>
        <w:t>.</w:t>
      </w:r>
    </w:p>
    <w:p w:rsidR="00F66EA9" w:rsidRPr="002D25B0" w:rsidRDefault="00F66EA9" w:rsidP="00F66EA9">
      <w:pPr>
        <w:spacing w:line="360" w:lineRule="auto"/>
        <w:ind w:firstLine="567"/>
        <w:contextualSpacing/>
        <w:jc w:val="both"/>
        <w:rPr>
          <w:rFonts w:eastAsia="Calibri"/>
          <w:i w:val="0"/>
          <w:iCs w:val="0"/>
          <w:sz w:val="24"/>
          <w:szCs w:val="24"/>
          <w:lang w:val="bg-BG"/>
        </w:rPr>
      </w:pPr>
    </w:p>
    <w:p w:rsidR="00B073CD" w:rsidRPr="00A54524" w:rsidRDefault="009473B8" w:rsidP="00F66EA9">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Pr>
          <w:rFonts w:eastAsia="Calibri"/>
          <w:i w:val="0"/>
          <w:iCs w:val="0"/>
          <w:sz w:val="24"/>
          <w:szCs w:val="24"/>
          <w:lang w:val="bg-BG"/>
        </w:rPr>
        <w:t xml:space="preserve">В </w:t>
      </w:r>
      <w:r w:rsidR="00370D41">
        <w:rPr>
          <w:rFonts w:eastAsia="Calibri"/>
          <w:i w:val="0"/>
          <w:iCs w:val="0"/>
          <w:sz w:val="24"/>
          <w:szCs w:val="24"/>
          <w:lang w:val="bg-BG"/>
        </w:rPr>
        <w:t>насоките</w:t>
      </w:r>
      <w:r w:rsidR="00B073CD" w:rsidRPr="00A54524">
        <w:rPr>
          <w:rFonts w:eastAsia="Calibri"/>
          <w:i w:val="0"/>
          <w:iCs w:val="0"/>
          <w:sz w:val="24"/>
          <w:szCs w:val="24"/>
          <w:lang w:val="bg-BG"/>
        </w:rPr>
        <w:t xml:space="preserve"> за кандидатстване </w:t>
      </w:r>
      <w:r>
        <w:rPr>
          <w:rFonts w:eastAsia="Calibri"/>
          <w:i w:val="0"/>
          <w:iCs w:val="0"/>
          <w:sz w:val="24"/>
          <w:szCs w:val="24"/>
          <w:lang w:val="bg-BG"/>
        </w:rPr>
        <w:t xml:space="preserve">по тази подмярка </w:t>
      </w:r>
      <w:r w:rsidRPr="00A54524">
        <w:rPr>
          <w:rFonts w:eastAsia="Calibri"/>
          <w:i w:val="0"/>
          <w:iCs w:val="0"/>
          <w:sz w:val="24"/>
          <w:szCs w:val="24"/>
          <w:lang w:val="bg-BG"/>
        </w:rPr>
        <w:t>МИГ</w:t>
      </w:r>
      <w:r>
        <w:rPr>
          <w:rFonts w:eastAsia="Calibri"/>
          <w:i w:val="0"/>
          <w:iCs w:val="0"/>
          <w:sz w:val="24"/>
          <w:szCs w:val="24"/>
          <w:lang w:val="bg-BG"/>
        </w:rPr>
        <w:t xml:space="preserve"> включва условията за изпълнение на Регламент № 1407/2013</w:t>
      </w:r>
      <w:r w:rsidR="00B073CD" w:rsidRPr="00A54524">
        <w:rPr>
          <w:rFonts w:eastAsia="Calibri"/>
          <w:i w:val="0"/>
          <w:iCs w:val="0"/>
          <w:sz w:val="24"/>
          <w:szCs w:val="24"/>
          <w:lang w:val="bg-BG"/>
        </w:rPr>
        <w:t xml:space="preserve"> съгласно </w:t>
      </w:r>
      <w:r w:rsidR="00B073CD" w:rsidRPr="00A54524">
        <w:rPr>
          <w:rFonts w:eastAsia="Calibri"/>
          <w:b/>
          <w:i w:val="0"/>
          <w:iCs w:val="0"/>
          <w:sz w:val="24"/>
          <w:szCs w:val="24"/>
          <w:lang w:val="bg-BG"/>
        </w:rPr>
        <w:t xml:space="preserve">Приложение № </w:t>
      </w:r>
      <w:r w:rsidR="00B44D57">
        <w:rPr>
          <w:rFonts w:eastAsia="Calibri"/>
          <w:b/>
          <w:i w:val="0"/>
          <w:iCs w:val="0"/>
          <w:sz w:val="24"/>
          <w:szCs w:val="24"/>
          <w:lang w:val="bg-BG"/>
        </w:rPr>
        <w:t>2</w:t>
      </w:r>
      <w:r w:rsidR="00B073CD" w:rsidRPr="00A54524">
        <w:rPr>
          <w:rFonts w:eastAsia="Calibri"/>
          <w:i w:val="0"/>
          <w:iCs w:val="0"/>
          <w:sz w:val="24"/>
          <w:szCs w:val="24"/>
          <w:lang w:val="bg-BG"/>
        </w:rPr>
        <w:t xml:space="preserve"> от настоящите указания.</w:t>
      </w:r>
    </w:p>
    <w:p w:rsidR="00B073CD" w:rsidRPr="00A54524" w:rsidRDefault="00B073CD" w:rsidP="00F66EA9">
      <w:pPr>
        <w:spacing w:line="360" w:lineRule="auto"/>
        <w:ind w:firstLine="567"/>
        <w:contextualSpacing/>
        <w:jc w:val="both"/>
        <w:rPr>
          <w:rFonts w:eastAsia="Calibri"/>
          <w:i w:val="0"/>
          <w:iCs w:val="0"/>
          <w:sz w:val="24"/>
          <w:szCs w:val="24"/>
          <w:lang w:val="bg-BG"/>
        </w:rPr>
      </w:pPr>
    </w:p>
    <w:p w:rsidR="003B2E17" w:rsidRPr="00A54524" w:rsidRDefault="001856D6" w:rsidP="00F66EA9">
      <w:pPr>
        <w:spacing w:line="360" w:lineRule="auto"/>
        <w:ind w:firstLine="567"/>
        <w:jc w:val="both"/>
        <w:rPr>
          <w:b/>
          <w:bCs/>
          <w:i w:val="0"/>
          <w:sz w:val="24"/>
          <w:szCs w:val="24"/>
          <w:lang w:val="bg-BG" w:eastAsia="bg-BG"/>
        </w:rPr>
      </w:pPr>
      <w:r w:rsidRPr="00A54524">
        <w:rPr>
          <w:b/>
          <w:bCs/>
          <w:i w:val="0"/>
          <w:sz w:val="24"/>
          <w:szCs w:val="24"/>
          <w:lang w:val="bg-BG" w:eastAsia="bg-BG"/>
        </w:rPr>
        <w:t xml:space="preserve">Подмярка 7.2. </w:t>
      </w:r>
      <w:r w:rsidR="00401B62">
        <w:rPr>
          <w:b/>
          <w:bCs/>
          <w:i w:val="0"/>
          <w:sz w:val="24"/>
          <w:szCs w:val="24"/>
          <w:lang w:val="bg-BG" w:eastAsia="bg-BG"/>
        </w:rPr>
        <w:t>„</w:t>
      </w:r>
      <w:r w:rsidRPr="00A54524">
        <w:rPr>
          <w:b/>
          <w:bCs/>
          <w:i w:val="0"/>
          <w:sz w:val="24"/>
          <w:szCs w:val="24"/>
          <w:lang w:val="bg-BG" w:eastAsia="bg-BG"/>
        </w:rPr>
        <w:t>Инвестиции в създаването, подобряването или разширяването на всички видове малка по мащаби инфраструктура</w:t>
      </w:r>
      <w:r w:rsidR="00401B62">
        <w:rPr>
          <w:b/>
          <w:bCs/>
          <w:i w:val="0"/>
          <w:sz w:val="24"/>
          <w:szCs w:val="24"/>
          <w:lang w:val="bg-BG" w:eastAsia="bg-BG"/>
        </w:rPr>
        <w:t>“</w:t>
      </w:r>
      <w:bookmarkEnd w:id="3"/>
    </w:p>
    <w:p w:rsidR="00524882" w:rsidRPr="00673851" w:rsidRDefault="00524882" w:rsidP="00F66EA9">
      <w:pPr>
        <w:pStyle w:val="af"/>
        <w:widowControl/>
        <w:autoSpaceDE/>
        <w:autoSpaceDN/>
        <w:adjustRightInd/>
        <w:spacing w:line="360" w:lineRule="auto"/>
        <w:ind w:left="0" w:firstLine="567"/>
        <w:jc w:val="both"/>
        <w:textAlignment w:val="center"/>
        <w:rPr>
          <w:bCs/>
          <w:i w:val="0"/>
          <w:sz w:val="24"/>
          <w:szCs w:val="24"/>
          <w:shd w:val="clear" w:color="auto" w:fill="FEFEFE"/>
          <w:lang w:val="bg-BG"/>
        </w:rPr>
      </w:pPr>
      <w:r w:rsidRPr="00673851">
        <w:rPr>
          <w:bCs/>
          <w:i w:val="0"/>
          <w:sz w:val="24"/>
          <w:szCs w:val="24"/>
          <w:shd w:val="clear" w:color="auto" w:fill="FEFEFE"/>
          <w:lang w:val="bg-BG"/>
        </w:rPr>
        <w:t>Предоставя се безвъзмездна финансова помощ за следните допустими за подпомагане дейности по подмярката:</w:t>
      </w:r>
    </w:p>
    <w:p w:rsidR="00524882" w:rsidRPr="00673851" w:rsidRDefault="00673851" w:rsidP="00673851">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Pr>
          <w:bCs/>
          <w:i w:val="0"/>
          <w:sz w:val="24"/>
          <w:szCs w:val="24"/>
          <w:shd w:val="clear" w:color="auto" w:fill="FEFEFE"/>
          <w:lang w:val="bg-BG"/>
        </w:rPr>
        <w:lastRenderedPageBreak/>
        <w:t>с</w:t>
      </w:r>
      <w:r w:rsidR="00524882" w:rsidRPr="00673851">
        <w:rPr>
          <w:bCs/>
          <w:i w:val="0"/>
          <w:sz w:val="24"/>
          <w:szCs w:val="24"/>
          <w:shd w:val="clear" w:color="auto" w:fill="FEFEFE"/>
          <w:lang w:val="bg-BG"/>
        </w:rPr>
        <w:t>троителство, реконструкция и/или рехабилитация на нови и съществуващи общински пътища, улици, тротоари, и съоръженията и принадлежностите към тях;</w:t>
      </w:r>
    </w:p>
    <w:p w:rsidR="00524882" w:rsidRPr="00673851" w:rsidRDefault="00673851" w:rsidP="00673851">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Pr>
          <w:bCs/>
          <w:i w:val="0"/>
          <w:sz w:val="24"/>
          <w:szCs w:val="24"/>
          <w:shd w:val="clear" w:color="auto" w:fill="FEFEFE"/>
          <w:lang w:val="bg-BG"/>
        </w:rPr>
        <w:t>и</w:t>
      </w:r>
      <w:r w:rsidR="00524882" w:rsidRPr="00673851">
        <w:rPr>
          <w:bCs/>
          <w:i w:val="0"/>
          <w:sz w:val="24"/>
          <w:szCs w:val="24"/>
          <w:shd w:val="clear" w:color="auto" w:fill="FEFEFE"/>
          <w:lang w:val="bg-BG"/>
        </w:rPr>
        <w:t>зграждане, реконструкция и/или рехабилитация на водоснабдителни системи и съоръжения в агломерации с под 2 000 е.ж. в селските райони; инвестиции за доизграждане, без ново строителство на канализационната мрежа (в т.ч. и съоръжения за пречистване на отпадъчни води) в агломерации с под 2 000 е.ж. в селските райони;</w:t>
      </w:r>
    </w:p>
    <w:p w:rsidR="00524882" w:rsidRPr="00673851" w:rsidRDefault="00673851" w:rsidP="00673851">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Pr>
          <w:bCs/>
          <w:i w:val="0"/>
          <w:sz w:val="24"/>
          <w:szCs w:val="24"/>
          <w:shd w:val="clear" w:color="auto" w:fill="FEFEFE"/>
          <w:lang w:val="bg-BG"/>
        </w:rPr>
        <w:t>и</w:t>
      </w:r>
      <w:r w:rsidR="00524882" w:rsidRPr="00673851">
        <w:rPr>
          <w:bCs/>
          <w:i w:val="0"/>
          <w:sz w:val="24"/>
          <w:szCs w:val="24"/>
          <w:shd w:val="clear" w:color="auto" w:fill="FEFEFE"/>
          <w:lang w:val="bg-BG"/>
        </w:rPr>
        <w:t>зграждане и/или обновяване на площи, за широко обществено ползване, предназначени за трайно задоволяване на обществени потребности от общинско значение;</w:t>
      </w:r>
    </w:p>
    <w:p w:rsidR="00524882" w:rsidRPr="00673851" w:rsidRDefault="00673851" w:rsidP="00673851">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Pr>
          <w:bCs/>
          <w:i w:val="0"/>
          <w:sz w:val="24"/>
          <w:szCs w:val="24"/>
          <w:shd w:val="clear" w:color="auto" w:fill="FEFEFE"/>
          <w:lang w:val="bg-BG"/>
        </w:rPr>
        <w:t>и</w:t>
      </w:r>
      <w:r w:rsidR="00524882" w:rsidRPr="00673851">
        <w:rPr>
          <w:bCs/>
          <w:i w:val="0"/>
          <w:sz w:val="24"/>
          <w:szCs w:val="24"/>
          <w:shd w:val="clear" w:color="auto" w:fill="FEFEFE"/>
          <w:lang w:val="bg-BG"/>
        </w:rPr>
        <w:t>зграждане, реконструкция, ремонт, оборудване и/или обзавеждане на социална инфраструктура за предоставяне на услуги, които не са част от процеса на деинституционализация на деца или възрастни, включително транспортни средства;</w:t>
      </w:r>
    </w:p>
    <w:p w:rsidR="00524882" w:rsidRPr="00673851" w:rsidRDefault="00673851" w:rsidP="00673851">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Pr>
          <w:bCs/>
          <w:i w:val="0"/>
          <w:sz w:val="24"/>
          <w:szCs w:val="24"/>
          <w:shd w:val="clear" w:color="auto" w:fill="FEFEFE"/>
          <w:lang w:val="bg-BG"/>
        </w:rPr>
        <w:t>р</w:t>
      </w:r>
      <w:r w:rsidR="00524882" w:rsidRPr="00673851">
        <w:rPr>
          <w:bCs/>
          <w:i w:val="0"/>
          <w:sz w:val="24"/>
          <w:szCs w:val="24"/>
          <w:shd w:val="clear" w:color="auto" w:fill="FEFEFE"/>
          <w:lang w:val="bg-BG"/>
        </w:rPr>
        <w:t>еконструкция и/или ремонт на общински сгради, в които се предоставят обществени услуги, с цел подобряване на тяхната енергийна ефективност;</w:t>
      </w:r>
    </w:p>
    <w:p w:rsidR="00524882" w:rsidRPr="00673851" w:rsidRDefault="00673851" w:rsidP="00673851">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Pr>
          <w:bCs/>
          <w:i w:val="0"/>
          <w:sz w:val="24"/>
          <w:szCs w:val="24"/>
          <w:shd w:val="clear" w:color="auto" w:fill="FEFEFE"/>
          <w:lang w:val="bg-BG"/>
        </w:rPr>
        <w:t>и</w:t>
      </w:r>
      <w:r w:rsidR="00524882" w:rsidRPr="00673851">
        <w:rPr>
          <w:bCs/>
          <w:i w:val="0"/>
          <w:sz w:val="24"/>
          <w:szCs w:val="24"/>
          <w:shd w:val="clear" w:color="auto" w:fill="FEFEFE"/>
          <w:lang w:val="bg-BG"/>
        </w:rPr>
        <w:t>зграждане, реконструкция, ремонт, оборудване и/или обзавеждане на спортна инфраструктура;</w:t>
      </w:r>
    </w:p>
    <w:p w:rsidR="00524882" w:rsidRPr="00673851" w:rsidRDefault="00673851" w:rsidP="00673851">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Pr>
          <w:bCs/>
          <w:i w:val="0"/>
          <w:sz w:val="24"/>
          <w:szCs w:val="24"/>
          <w:shd w:val="clear" w:color="auto" w:fill="FEFEFE"/>
          <w:lang w:val="bg-BG"/>
        </w:rPr>
        <w:t>и</w:t>
      </w:r>
      <w:r w:rsidR="00524882" w:rsidRPr="00673851">
        <w:rPr>
          <w:bCs/>
          <w:i w:val="0"/>
          <w:sz w:val="24"/>
          <w:szCs w:val="24"/>
          <w:shd w:val="clear" w:color="auto" w:fill="FEFEFE"/>
          <w:lang w:val="bg-BG"/>
        </w:rPr>
        <w:t>зграждане, реконструкция, ремонт, реставрация, закупуване на оборудване и/или обзавеждане на обекти, свързани с културния живот, вкл. мобилни такива, вкл. и дейности по вертикалната планировка и подобряване на прилежащите пространства;</w:t>
      </w:r>
    </w:p>
    <w:p w:rsidR="00313872" w:rsidRDefault="00673851" w:rsidP="00313872">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r>
        <w:rPr>
          <w:bCs/>
          <w:i w:val="0"/>
          <w:sz w:val="24"/>
          <w:szCs w:val="24"/>
          <w:shd w:val="clear" w:color="auto" w:fill="FEFEFE"/>
          <w:lang w:val="bg-BG"/>
        </w:rPr>
        <w:t>р</w:t>
      </w:r>
      <w:r w:rsidR="00524882" w:rsidRPr="00673851">
        <w:rPr>
          <w:bCs/>
          <w:i w:val="0"/>
          <w:sz w:val="24"/>
          <w:szCs w:val="24"/>
          <w:shd w:val="clear" w:color="auto" w:fill="FEFEFE"/>
          <w:lang w:val="bg-BG"/>
        </w:rPr>
        <w:t>еконструкция, ремонт, оборудване и/или обзавеждане на общинска образователна инфраструктура с местно значение в селските райони.</w:t>
      </w:r>
    </w:p>
    <w:p w:rsidR="003C477A" w:rsidRDefault="003C477A" w:rsidP="00313872">
      <w:pPr>
        <w:pStyle w:val="af"/>
        <w:widowControl/>
        <w:numPr>
          <w:ilvl w:val="0"/>
          <w:numId w:val="31"/>
        </w:numPr>
        <w:autoSpaceDE/>
        <w:autoSpaceDN/>
        <w:adjustRightInd/>
        <w:spacing w:line="360" w:lineRule="auto"/>
        <w:ind w:left="0" w:firstLine="567"/>
        <w:jc w:val="both"/>
        <w:textAlignment w:val="center"/>
        <w:rPr>
          <w:bCs/>
          <w:i w:val="0"/>
          <w:sz w:val="24"/>
          <w:szCs w:val="24"/>
          <w:shd w:val="clear" w:color="auto" w:fill="FEFEFE"/>
          <w:lang w:val="bg-BG"/>
        </w:rPr>
      </w:pPr>
    </w:p>
    <w:p w:rsidR="003C477A" w:rsidRPr="003F073A" w:rsidRDefault="003C477A" w:rsidP="003C477A">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sidRPr="003F073A">
        <w:rPr>
          <w:rFonts w:eastAsia="Calibri"/>
          <w:i w:val="0"/>
          <w:iCs w:val="0"/>
          <w:sz w:val="24"/>
          <w:szCs w:val="24"/>
          <w:lang w:val="bg-BG"/>
        </w:rPr>
        <w:t>Разработените от МИГ документи</w:t>
      </w:r>
      <w:r>
        <w:rPr>
          <w:rFonts w:eastAsia="Calibri"/>
          <w:i w:val="0"/>
          <w:iCs w:val="0"/>
          <w:sz w:val="24"/>
          <w:szCs w:val="24"/>
          <w:lang w:val="bg-BG"/>
        </w:rPr>
        <w:t>,</w:t>
      </w:r>
      <w:r w:rsidRPr="003F073A">
        <w:rPr>
          <w:rFonts w:eastAsia="Calibri"/>
          <w:i w:val="0"/>
          <w:iCs w:val="0"/>
          <w:sz w:val="24"/>
          <w:szCs w:val="24"/>
          <w:lang w:val="bg-BG"/>
        </w:rPr>
        <w:t xml:space="preserve"> включващи насоките за кандидтатстване за прием на проекти по подмярката </w:t>
      </w:r>
      <w:r w:rsidRPr="002E36B1">
        <w:rPr>
          <w:rFonts w:eastAsia="Calibri"/>
          <w:b/>
          <w:i w:val="0"/>
          <w:iCs w:val="0"/>
          <w:sz w:val="24"/>
          <w:szCs w:val="24"/>
          <w:lang w:val="bg-BG"/>
        </w:rPr>
        <w:t>не</w:t>
      </w:r>
      <w:r>
        <w:rPr>
          <w:rFonts w:eastAsia="Calibri"/>
          <w:i w:val="0"/>
          <w:iCs w:val="0"/>
          <w:sz w:val="24"/>
          <w:szCs w:val="24"/>
          <w:lang w:val="bg-BG"/>
        </w:rPr>
        <w:t xml:space="preserve"> </w:t>
      </w:r>
      <w:r w:rsidRPr="003F073A">
        <w:rPr>
          <w:rFonts w:eastAsia="Calibri"/>
          <w:b/>
          <w:i w:val="0"/>
          <w:iCs w:val="0"/>
          <w:sz w:val="24"/>
          <w:szCs w:val="24"/>
          <w:lang w:val="bg-BG"/>
        </w:rPr>
        <w:t>се съгласуват</w:t>
      </w:r>
      <w:r>
        <w:rPr>
          <w:rFonts w:eastAsia="Calibri"/>
          <w:i w:val="0"/>
          <w:iCs w:val="0"/>
          <w:sz w:val="24"/>
          <w:szCs w:val="24"/>
          <w:lang w:val="bg-BG"/>
        </w:rPr>
        <w:t xml:space="preserve"> с министъра на финансите.</w:t>
      </w:r>
      <w:r w:rsidRPr="003F073A">
        <w:rPr>
          <w:rFonts w:eastAsia="Calibri"/>
          <w:i w:val="0"/>
          <w:iCs w:val="0"/>
          <w:sz w:val="24"/>
          <w:szCs w:val="24"/>
          <w:lang w:val="bg-BG"/>
        </w:rPr>
        <w:t xml:space="preserve"> </w:t>
      </w:r>
    </w:p>
    <w:p w:rsidR="0008785A" w:rsidRPr="002E36B1" w:rsidRDefault="0008785A" w:rsidP="00AF661F">
      <w:pPr>
        <w:spacing w:line="360" w:lineRule="auto"/>
        <w:jc w:val="both"/>
        <w:rPr>
          <w:bCs/>
          <w:i w:val="0"/>
          <w:sz w:val="24"/>
          <w:szCs w:val="24"/>
          <w:shd w:val="clear" w:color="auto" w:fill="FEFEFE"/>
          <w:lang w:val="ru-RU"/>
        </w:rPr>
      </w:pPr>
    </w:p>
    <w:p w:rsidR="000C2334" w:rsidRPr="007F4E9D" w:rsidRDefault="007D7DC6" w:rsidP="007F4E9D">
      <w:pPr>
        <w:numPr>
          <w:ilvl w:val="0"/>
          <w:numId w:val="16"/>
        </w:numPr>
        <w:tabs>
          <w:tab w:val="left" w:pos="851"/>
        </w:tabs>
        <w:spacing w:line="360" w:lineRule="auto"/>
        <w:ind w:left="0" w:firstLine="567"/>
        <w:jc w:val="both"/>
        <w:rPr>
          <w:b/>
          <w:sz w:val="24"/>
          <w:szCs w:val="24"/>
          <w:highlight w:val="white"/>
          <w:shd w:val="clear" w:color="auto" w:fill="FEFEFE"/>
          <w:lang w:val="bg-BG"/>
        </w:rPr>
      </w:pPr>
      <w:r w:rsidRPr="007F4E9D">
        <w:rPr>
          <w:b/>
          <w:sz w:val="24"/>
          <w:szCs w:val="24"/>
          <w:highlight w:val="white"/>
          <w:shd w:val="clear" w:color="auto" w:fill="FEFEFE"/>
          <w:lang w:val="bg-BG"/>
        </w:rPr>
        <w:t>Строителство, реконструкция и/или рехабилитация на нови и съществуващи общински пътища, улици, тротоари и съоръженията и принадлежностите към тях</w:t>
      </w:r>
      <w:r w:rsidR="00673851">
        <w:rPr>
          <w:b/>
          <w:sz w:val="24"/>
          <w:szCs w:val="24"/>
          <w:highlight w:val="white"/>
          <w:shd w:val="clear" w:color="auto" w:fill="FEFEFE"/>
          <w:lang w:val="bg-BG"/>
        </w:rPr>
        <w:t>.</w:t>
      </w:r>
      <w:r w:rsidR="00341472" w:rsidRPr="007F4E9D">
        <w:rPr>
          <w:b/>
          <w:sz w:val="24"/>
          <w:szCs w:val="24"/>
          <w:highlight w:val="white"/>
          <w:shd w:val="clear" w:color="auto" w:fill="FEFEFE"/>
          <w:lang w:val="bg-BG"/>
        </w:rPr>
        <w:t xml:space="preserve"> </w:t>
      </w:r>
    </w:p>
    <w:p w:rsidR="007D7DC6" w:rsidRPr="007F4E9D" w:rsidRDefault="00341472" w:rsidP="007F4E9D">
      <w:pPr>
        <w:spacing w:line="360" w:lineRule="auto"/>
        <w:ind w:firstLine="567"/>
        <w:jc w:val="both"/>
        <w:rPr>
          <w:b/>
          <w:sz w:val="24"/>
          <w:szCs w:val="24"/>
          <w:highlight w:val="white"/>
          <w:shd w:val="clear" w:color="auto" w:fill="FEFEFE"/>
          <w:lang w:val="bg-BG"/>
        </w:rPr>
      </w:pPr>
      <w:r w:rsidRPr="007F4E9D">
        <w:rPr>
          <w:b/>
          <w:sz w:val="24"/>
          <w:szCs w:val="24"/>
          <w:highlight w:val="white"/>
          <w:shd w:val="clear" w:color="auto" w:fill="FEFEFE"/>
          <w:lang w:val="bg-BG"/>
        </w:rPr>
        <w:t>Изграждане и/или обновяване на площи, за широко обществено ползване, предназначени за трайно задоволяване на обществени п</w:t>
      </w:r>
      <w:r w:rsidR="007E2629" w:rsidRPr="007F4E9D">
        <w:rPr>
          <w:b/>
          <w:sz w:val="24"/>
          <w:szCs w:val="24"/>
          <w:highlight w:val="white"/>
          <w:shd w:val="clear" w:color="auto" w:fill="FEFEFE"/>
          <w:lang w:val="bg-BG"/>
        </w:rPr>
        <w:t>отребности от общинско значение</w:t>
      </w:r>
      <w:r w:rsidR="00F90576" w:rsidRPr="007F4E9D">
        <w:rPr>
          <w:b/>
          <w:sz w:val="24"/>
          <w:szCs w:val="24"/>
          <w:highlight w:val="white"/>
          <w:shd w:val="clear" w:color="auto" w:fill="FEFEFE"/>
          <w:lang w:val="bg-BG"/>
        </w:rPr>
        <w:t>.</w:t>
      </w:r>
    </w:p>
    <w:p w:rsidR="00F65F65" w:rsidRPr="007F4E9D" w:rsidRDefault="00C62654" w:rsidP="00673851">
      <w:pPr>
        <w:spacing w:line="360" w:lineRule="auto"/>
        <w:ind w:firstLine="567"/>
        <w:contextualSpacing/>
        <w:jc w:val="both"/>
        <w:rPr>
          <w:rFonts w:eastAsia="Calibri"/>
          <w:i w:val="0"/>
          <w:iCs w:val="0"/>
          <w:sz w:val="24"/>
          <w:szCs w:val="24"/>
          <w:lang w:val="bg-BG"/>
        </w:rPr>
      </w:pPr>
      <w:r w:rsidRPr="00B37553">
        <w:rPr>
          <w:rFonts w:eastAsia="Calibri"/>
          <w:i w:val="0"/>
          <w:iCs w:val="0"/>
          <w:sz w:val="24"/>
          <w:szCs w:val="24"/>
          <w:lang w:val="bg-BG"/>
        </w:rPr>
        <w:t xml:space="preserve">Общинските улици, тротоари и площите за широко обществено ползване, за чиято реконструкция и/или рехабилизация, изграждане и/или обновяване може да бъде получено подпомагане, е инфраструктура с неикономическо предназначение и ползване, което </w:t>
      </w:r>
      <w:r w:rsidRPr="00A54524">
        <w:rPr>
          <w:rFonts w:eastAsia="Calibri"/>
          <w:i w:val="0"/>
          <w:iCs w:val="0"/>
          <w:sz w:val="24"/>
          <w:szCs w:val="24"/>
          <w:lang w:val="bg-BG"/>
        </w:rPr>
        <w:t xml:space="preserve">е безвъзмездно и общодостъпно. Публичното финансиране на инфраструктура, която не е предназначена за търговска експлоатация, по принцип е изключено от прилагането на </w:t>
      </w:r>
      <w:r w:rsidRPr="00A54524">
        <w:rPr>
          <w:rFonts w:eastAsia="Calibri"/>
          <w:i w:val="0"/>
          <w:iCs w:val="0"/>
          <w:sz w:val="24"/>
          <w:szCs w:val="24"/>
          <w:lang w:val="bg-BG"/>
        </w:rPr>
        <w:lastRenderedPageBreak/>
        <w:t>правилата за държавна помощ. Естеството на тези дейности не е стопанско и следователно те не попадат в приложното поле на правилата за държавна помощ, както не попада и публичното финансиране за съответната инфраструктура</w:t>
      </w:r>
      <w:r w:rsidR="007F4E9D">
        <w:rPr>
          <w:rFonts w:eastAsia="Calibri"/>
          <w:i w:val="0"/>
          <w:iCs w:val="0"/>
          <w:sz w:val="24"/>
          <w:szCs w:val="24"/>
          <w:lang w:val="bg-BG"/>
        </w:rPr>
        <w:t xml:space="preserve"> </w:t>
      </w:r>
      <w:r w:rsidR="007E2629" w:rsidRPr="007F4E9D">
        <w:rPr>
          <w:rFonts w:eastAsia="Calibri"/>
          <w:i w:val="0"/>
          <w:iCs w:val="0"/>
          <w:sz w:val="24"/>
          <w:szCs w:val="24"/>
          <w:lang w:val="bg-BG"/>
        </w:rPr>
        <w:t>(</w:t>
      </w:r>
      <w:r w:rsidR="007F4E9D">
        <w:rPr>
          <w:rFonts w:eastAsia="Calibri"/>
          <w:i w:val="0"/>
          <w:iCs w:val="0"/>
          <w:sz w:val="24"/>
          <w:szCs w:val="24"/>
          <w:lang w:val="bg-BG"/>
        </w:rPr>
        <w:t xml:space="preserve">съгласно точка </w:t>
      </w:r>
      <w:r w:rsidR="007E2629" w:rsidRPr="007F4E9D">
        <w:rPr>
          <w:rFonts w:eastAsia="Calibri"/>
          <w:i w:val="0"/>
          <w:iCs w:val="0"/>
          <w:sz w:val="24"/>
          <w:szCs w:val="24"/>
          <w:lang w:val="bg-BG"/>
        </w:rPr>
        <w:t>203 от Известие на К</w:t>
      </w:r>
      <w:r w:rsidR="00F90576" w:rsidRPr="007F4E9D">
        <w:rPr>
          <w:rFonts w:eastAsia="Calibri"/>
          <w:i w:val="0"/>
          <w:iCs w:val="0"/>
          <w:sz w:val="24"/>
          <w:szCs w:val="24"/>
          <w:lang w:val="bg-BG"/>
        </w:rPr>
        <w:t>омисията</w:t>
      </w:r>
      <w:r w:rsidR="007E2629" w:rsidRPr="007F4E9D">
        <w:rPr>
          <w:rFonts w:eastAsia="Calibri"/>
          <w:i w:val="0"/>
          <w:iCs w:val="0"/>
          <w:sz w:val="24"/>
          <w:szCs w:val="24"/>
          <w:lang w:val="bg-BG"/>
        </w:rPr>
        <w:t>)</w:t>
      </w:r>
      <w:r w:rsidR="00F90576" w:rsidRPr="007F4E9D">
        <w:rPr>
          <w:rFonts w:eastAsia="Calibri"/>
          <w:i w:val="0"/>
          <w:iCs w:val="0"/>
          <w:sz w:val="24"/>
          <w:szCs w:val="24"/>
          <w:lang w:val="bg-BG"/>
        </w:rPr>
        <w:t>.</w:t>
      </w:r>
    </w:p>
    <w:p w:rsidR="00490913" w:rsidRDefault="00341472" w:rsidP="00806996">
      <w:pPr>
        <w:spacing w:line="360" w:lineRule="auto"/>
        <w:ind w:firstLine="567"/>
        <w:contextualSpacing/>
        <w:jc w:val="both"/>
        <w:rPr>
          <w:rFonts w:eastAsia="Calibri"/>
          <w:i w:val="0"/>
          <w:iCs w:val="0"/>
          <w:sz w:val="24"/>
          <w:szCs w:val="24"/>
          <w:lang w:val="bg-BG"/>
        </w:rPr>
      </w:pPr>
      <w:r w:rsidRPr="00A54524">
        <w:rPr>
          <w:rFonts w:eastAsia="Calibri"/>
          <w:i w:val="0"/>
          <w:iCs w:val="0"/>
          <w:sz w:val="24"/>
          <w:szCs w:val="24"/>
          <w:lang w:val="bg-BG"/>
        </w:rPr>
        <w:t>Изграждането и по</w:t>
      </w:r>
      <w:r w:rsidR="00673851">
        <w:rPr>
          <w:rFonts w:eastAsia="Calibri"/>
          <w:i w:val="0"/>
          <w:iCs w:val="0"/>
          <w:sz w:val="24"/>
          <w:szCs w:val="24"/>
          <w:lang w:val="bg-BG"/>
        </w:rPr>
        <w:t>д</w:t>
      </w:r>
      <w:r w:rsidRPr="00A54524">
        <w:rPr>
          <w:rFonts w:eastAsia="Calibri"/>
          <w:i w:val="0"/>
          <w:iCs w:val="0"/>
          <w:sz w:val="24"/>
          <w:szCs w:val="24"/>
          <w:lang w:val="bg-BG"/>
        </w:rPr>
        <w:t xml:space="preserve">държането на публичната инфраструктура е изцяло функция на съответните общини при упражняване на правомощията им в качеството на публични органи. Общинските </w:t>
      </w:r>
      <w:r w:rsidR="007E2629" w:rsidRPr="00A54524">
        <w:rPr>
          <w:rFonts w:eastAsia="Calibri"/>
          <w:i w:val="0"/>
          <w:iCs w:val="0"/>
          <w:sz w:val="24"/>
          <w:szCs w:val="24"/>
          <w:lang w:val="bg-BG"/>
        </w:rPr>
        <w:t>пътища,</w:t>
      </w:r>
      <w:r w:rsidRPr="00A54524">
        <w:rPr>
          <w:rFonts w:eastAsia="Calibri"/>
          <w:i w:val="0"/>
          <w:iCs w:val="0"/>
          <w:sz w:val="24"/>
          <w:szCs w:val="24"/>
          <w:lang w:val="bg-BG"/>
        </w:rPr>
        <w:t>улици</w:t>
      </w:r>
      <w:r w:rsidR="007E2629" w:rsidRPr="00A54524">
        <w:rPr>
          <w:rFonts w:eastAsia="Calibri"/>
          <w:i w:val="0"/>
          <w:iCs w:val="0"/>
          <w:sz w:val="24"/>
          <w:szCs w:val="24"/>
          <w:lang w:val="bg-BG"/>
        </w:rPr>
        <w:t>, тротоари</w:t>
      </w:r>
      <w:r w:rsidRPr="00A54524">
        <w:rPr>
          <w:rFonts w:eastAsia="Calibri"/>
          <w:i w:val="0"/>
          <w:iCs w:val="0"/>
          <w:sz w:val="24"/>
          <w:szCs w:val="24"/>
          <w:lang w:val="bg-BG"/>
        </w:rPr>
        <w:t xml:space="preserve"> и площите за широко обществено ползване се управляват от общините и няма стопански оператор</w:t>
      </w:r>
      <w:r w:rsidR="00673851">
        <w:rPr>
          <w:rFonts w:eastAsia="Calibri"/>
          <w:i w:val="0"/>
          <w:iCs w:val="0"/>
          <w:sz w:val="24"/>
          <w:szCs w:val="24"/>
          <w:lang w:val="bg-BG"/>
        </w:rPr>
        <w:t>,</w:t>
      </w:r>
      <w:r w:rsidRPr="00A54524">
        <w:rPr>
          <w:rFonts w:eastAsia="Calibri"/>
          <w:i w:val="0"/>
          <w:iCs w:val="0"/>
          <w:sz w:val="24"/>
          <w:szCs w:val="24"/>
          <w:lang w:val="bg-BG"/>
        </w:rPr>
        <w:t xml:space="preserve"> на който да е възложена експлоатацията им. Тези обекти не са предмет на търговска експлоатация и в този смисъл при управлението им общината не изпълнява икономическа дейност и съответно не представлява предприятие по смисъла на чл. 107 от ДФЕС. </w:t>
      </w:r>
    </w:p>
    <w:p w:rsidR="00AF661F" w:rsidRPr="006559E9" w:rsidRDefault="00AF661F" w:rsidP="00AF661F">
      <w:pPr>
        <w:numPr>
          <w:ilvl w:val="0"/>
          <w:numId w:val="16"/>
        </w:numPr>
        <w:tabs>
          <w:tab w:val="left" w:pos="851"/>
        </w:tabs>
        <w:spacing w:line="360" w:lineRule="auto"/>
        <w:jc w:val="both"/>
        <w:rPr>
          <w:b/>
          <w:sz w:val="24"/>
          <w:szCs w:val="24"/>
          <w:highlight w:val="white"/>
          <w:shd w:val="clear" w:color="auto" w:fill="FEFEFE"/>
          <w:lang w:val="bg-BG"/>
        </w:rPr>
      </w:pPr>
      <w:r w:rsidRPr="006559E9">
        <w:rPr>
          <w:b/>
          <w:sz w:val="24"/>
          <w:szCs w:val="24"/>
          <w:highlight w:val="white"/>
          <w:shd w:val="clear" w:color="auto" w:fill="FEFEFE"/>
          <w:lang w:val="bg-BG"/>
        </w:rPr>
        <w:t>Реконструкция, ремонт, оборудване и/или обзавеждане на общинска образователна инфраструктура с местно значение в селските райони.</w:t>
      </w:r>
    </w:p>
    <w:p w:rsidR="00AF661F" w:rsidRPr="00350A7D" w:rsidRDefault="00AF661F" w:rsidP="00AF661F">
      <w:pPr>
        <w:spacing w:line="360" w:lineRule="auto"/>
        <w:ind w:firstLine="567"/>
        <w:jc w:val="both"/>
        <w:rPr>
          <w:i w:val="0"/>
          <w:sz w:val="24"/>
          <w:szCs w:val="24"/>
          <w:highlight w:val="white"/>
          <w:shd w:val="clear" w:color="auto" w:fill="FEFEFE"/>
          <w:lang w:val="bg-BG"/>
        </w:rPr>
      </w:pPr>
      <w:r w:rsidRPr="00F66B70">
        <w:rPr>
          <w:i w:val="0"/>
          <w:sz w:val="24"/>
          <w:szCs w:val="24"/>
          <w:highlight w:val="white"/>
          <w:shd w:val="clear" w:color="auto" w:fill="FEFEFE"/>
          <w:lang w:val="bg-BG"/>
        </w:rPr>
        <w:t>Общинската образователна инфраструктура е част от общественото образование организирано в рамките на националната образователна система. Обществено образование, организирано в рамките на националната образователна си</w:t>
      </w:r>
      <w:r w:rsidRPr="00350A7D">
        <w:rPr>
          <w:i w:val="0"/>
          <w:sz w:val="24"/>
          <w:szCs w:val="24"/>
          <w:highlight w:val="white"/>
          <w:shd w:val="clear" w:color="auto" w:fill="FEFEFE"/>
          <w:lang w:val="bg-BG"/>
        </w:rPr>
        <w:t>стема и контролирано от държавата, може да се счита за нестопанска дейност, когато държавата</w:t>
      </w:r>
      <w:r>
        <w:rPr>
          <w:i w:val="0"/>
          <w:sz w:val="24"/>
          <w:szCs w:val="24"/>
          <w:highlight w:val="white"/>
          <w:shd w:val="clear" w:color="auto" w:fill="FEFEFE"/>
          <w:lang w:val="bg-BG"/>
        </w:rPr>
        <w:t>,</w:t>
      </w:r>
      <w:r w:rsidRPr="00350A7D">
        <w:rPr>
          <w:i w:val="0"/>
          <w:sz w:val="24"/>
          <w:szCs w:val="24"/>
          <w:highlight w:val="white"/>
          <w:shd w:val="clear" w:color="auto" w:fill="FEFEFE"/>
          <w:lang w:val="bg-BG"/>
        </w:rPr>
        <w:t xml:space="preserve"> създавайки и поддържайки такава система на публично образование, която се финансира от държавния бюджет, а не от учениците или техните родители</w:t>
      </w:r>
      <w:r>
        <w:rPr>
          <w:i w:val="0"/>
          <w:sz w:val="24"/>
          <w:szCs w:val="24"/>
          <w:highlight w:val="white"/>
          <w:shd w:val="clear" w:color="auto" w:fill="FEFEFE"/>
          <w:lang w:val="bg-BG"/>
        </w:rPr>
        <w:t>,</w:t>
      </w:r>
      <w:r w:rsidRPr="00350A7D">
        <w:rPr>
          <w:i w:val="0"/>
          <w:sz w:val="24"/>
          <w:szCs w:val="24"/>
          <w:highlight w:val="white"/>
          <w:shd w:val="clear" w:color="auto" w:fill="FEFEFE"/>
          <w:lang w:val="bg-BG"/>
        </w:rPr>
        <w:t xml:space="preserve"> изпълнява своята ми</w:t>
      </w:r>
      <w:r w:rsidRPr="00C365E4">
        <w:rPr>
          <w:i w:val="0"/>
          <w:sz w:val="24"/>
          <w:szCs w:val="24"/>
          <w:highlight w:val="white"/>
          <w:shd w:val="clear" w:color="auto" w:fill="FEFEFE"/>
          <w:lang w:val="bg-BG"/>
        </w:rPr>
        <w:t xml:space="preserve">сия по отношение на населението в социалната, културната и образователната сфера </w:t>
      </w:r>
      <w:r w:rsidRPr="006559E9">
        <w:rPr>
          <w:i w:val="0"/>
          <w:sz w:val="24"/>
          <w:szCs w:val="24"/>
          <w:highlight w:val="white"/>
          <w:shd w:val="clear" w:color="auto" w:fill="FEFEFE"/>
          <w:lang w:val="bg-BG"/>
        </w:rPr>
        <w:t>(</w:t>
      </w:r>
      <w:r>
        <w:rPr>
          <w:i w:val="0"/>
          <w:sz w:val="24"/>
          <w:szCs w:val="24"/>
          <w:highlight w:val="white"/>
          <w:shd w:val="clear" w:color="auto" w:fill="FEFEFE"/>
          <w:lang w:val="bg-BG"/>
        </w:rPr>
        <w:t xml:space="preserve">съгласно точка </w:t>
      </w:r>
      <w:r w:rsidRPr="006559E9">
        <w:rPr>
          <w:i w:val="0"/>
          <w:sz w:val="24"/>
          <w:szCs w:val="24"/>
          <w:highlight w:val="white"/>
          <w:shd w:val="clear" w:color="auto" w:fill="FEFEFE"/>
          <w:lang w:val="bg-BG"/>
        </w:rPr>
        <w:t>28 от Известие на Комисията)</w:t>
      </w:r>
      <w:r w:rsidRPr="00F66B70">
        <w:rPr>
          <w:i w:val="0"/>
          <w:sz w:val="24"/>
          <w:szCs w:val="24"/>
          <w:highlight w:val="white"/>
          <w:shd w:val="clear" w:color="auto" w:fill="FEFEFE"/>
          <w:lang w:val="bg-BG"/>
        </w:rPr>
        <w:t>.</w:t>
      </w:r>
    </w:p>
    <w:p w:rsidR="00AF661F" w:rsidRDefault="00AF661F" w:rsidP="00AF661F">
      <w:pPr>
        <w:spacing w:line="360" w:lineRule="auto"/>
        <w:ind w:firstLine="567"/>
        <w:jc w:val="both"/>
        <w:rPr>
          <w:i w:val="0"/>
          <w:sz w:val="24"/>
          <w:szCs w:val="24"/>
          <w:highlight w:val="white"/>
          <w:shd w:val="clear" w:color="auto" w:fill="FEFEFE"/>
          <w:lang w:val="bg-BG"/>
        </w:rPr>
      </w:pPr>
      <w:r w:rsidRPr="00350A7D">
        <w:rPr>
          <w:i w:val="0"/>
          <w:sz w:val="24"/>
          <w:szCs w:val="24"/>
          <w:highlight w:val="white"/>
          <w:shd w:val="clear" w:color="auto" w:fill="FEFEFE"/>
          <w:lang w:val="bg-BG"/>
        </w:rPr>
        <w:t>Местните власти са отговорни за предоставянето на образователни услуги в общинските детски градини, училищата и обслужващите звена. Според чл.</w:t>
      </w:r>
      <w:r w:rsidRPr="00C365E4">
        <w:rPr>
          <w:i w:val="0"/>
          <w:sz w:val="24"/>
          <w:szCs w:val="24"/>
          <w:highlight w:val="white"/>
          <w:shd w:val="clear" w:color="auto" w:fill="FEFEFE"/>
          <w:lang w:val="bg-BG"/>
        </w:rPr>
        <w:t xml:space="preserve"> 36, ал. 1, т. 3 от Закона за народната просвета общините осигуряват и контролират средства за издръжката, изграждането, обзавеждането и основния ремонт на училищата, детските градини и обслужващите звена.</w:t>
      </w:r>
      <w:r>
        <w:rPr>
          <w:i w:val="0"/>
          <w:sz w:val="24"/>
          <w:szCs w:val="24"/>
          <w:highlight w:val="white"/>
          <w:shd w:val="clear" w:color="auto" w:fill="FEFEFE"/>
          <w:lang w:val="bg-BG"/>
        </w:rPr>
        <w:t xml:space="preserve"> </w:t>
      </w:r>
      <w:r w:rsidRPr="00C365E4">
        <w:rPr>
          <w:i w:val="0"/>
          <w:sz w:val="24"/>
          <w:szCs w:val="24"/>
          <w:highlight w:val="white"/>
          <w:shd w:val="clear" w:color="auto" w:fill="FEFEFE"/>
          <w:lang w:val="bg-BG"/>
        </w:rPr>
        <w:t>В този смисъл обслужването на общинската образовате</w:t>
      </w:r>
      <w:r w:rsidRPr="002D25B0">
        <w:rPr>
          <w:i w:val="0"/>
          <w:sz w:val="24"/>
          <w:szCs w:val="24"/>
          <w:highlight w:val="white"/>
          <w:shd w:val="clear" w:color="auto" w:fill="FEFEFE"/>
          <w:lang w:val="bg-BG"/>
        </w:rPr>
        <w:t>лна инфраструктура е възложено на общините и не представлява икономическа дейност и те не отговарят на определението за предприятие.</w:t>
      </w:r>
    </w:p>
    <w:p w:rsidR="0035290C" w:rsidRPr="006559E9" w:rsidRDefault="0035290C" w:rsidP="0035290C">
      <w:pPr>
        <w:numPr>
          <w:ilvl w:val="0"/>
          <w:numId w:val="16"/>
        </w:numPr>
        <w:tabs>
          <w:tab w:val="left" w:pos="851"/>
        </w:tabs>
        <w:spacing w:line="360" w:lineRule="auto"/>
        <w:jc w:val="both"/>
        <w:rPr>
          <w:b/>
          <w:sz w:val="24"/>
          <w:szCs w:val="24"/>
          <w:highlight w:val="white"/>
          <w:shd w:val="clear" w:color="auto" w:fill="FEFEFE"/>
          <w:lang w:val="bg-BG"/>
        </w:rPr>
      </w:pPr>
      <w:r w:rsidRPr="006559E9">
        <w:rPr>
          <w:b/>
          <w:sz w:val="24"/>
          <w:szCs w:val="24"/>
          <w:highlight w:val="white"/>
          <w:shd w:val="clear" w:color="auto" w:fill="FEFEFE"/>
          <w:lang w:val="bg-BG"/>
        </w:rPr>
        <w:t>Реконструкция и/или ремонт на общински сгради, в които се предоставят обществени услуги, с цел подобряване на тяхната енергийна ефективност.</w:t>
      </w:r>
    </w:p>
    <w:p w:rsidR="0035290C" w:rsidRDefault="0035290C" w:rsidP="0035290C">
      <w:pPr>
        <w:spacing w:line="360" w:lineRule="auto"/>
        <w:ind w:firstLine="567"/>
        <w:contextualSpacing/>
        <w:jc w:val="both"/>
        <w:rPr>
          <w:i w:val="0"/>
          <w:sz w:val="24"/>
          <w:szCs w:val="24"/>
          <w:shd w:val="clear" w:color="auto" w:fill="FEFEFE"/>
          <w:lang w:val="bg-BG"/>
        </w:rPr>
      </w:pPr>
      <w:r w:rsidRPr="00C365E4">
        <w:rPr>
          <w:i w:val="0"/>
          <w:sz w:val="24"/>
          <w:szCs w:val="24"/>
          <w:highlight w:val="white"/>
          <w:shd w:val="clear" w:color="auto" w:fill="FEFEFE"/>
          <w:lang w:val="bg-BG"/>
        </w:rPr>
        <w:t>Финансовото под</w:t>
      </w:r>
      <w:r w:rsidRPr="002D25B0">
        <w:rPr>
          <w:i w:val="0"/>
          <w:sz w:val="24"/>
          <w:szCs w:val="24"/>
          <w:highlight w:val="white"/>
          <w:shd w:val="clear" w:color="auto" w:fill="FEFEFE"/>
          <w:lang w:val="bg-BG"/>
        </w:rPr>
        <w:t xml:space="preserve">помагане се предоставя за сгради, които са публична собственост и се ползват от съответните администрации за обичайната им управленска/регулаторна дейност, която е с неикономически характер. </w:t>
      </w:r>
    </w:p>
    <w:p w:rsidR="0035290C" w:rsidRDefault="0035290C" w:rsidP="0035290C">
      <w:pPr>
        <w:spacing w:line="360" w:lineRule="auto"/>
        <w:ind w:firstLine="567"/>
        <w:jc w:val="both"/>
        <w:rPr>
          <w:i w:val="0"/>
          <w:sz w:val="24"/>
          <w:szCs w:val="24"/>
          <w:highlight w:val="white"/>
          <w:shd w:val="clear" w:color="auto" w:fill="FEFEFE"/>
          <w:lang w:val="bg-BG"/>
        </w:rPr>
      </w:pPr>
      <w:r w:rsidRPr="002D25B0">
        <w:rPr>
          <w:i w:val="0"/>
          <w:sz w:val="24"/>
          <w:szCs w:val="24"/>
          <w:highlight w:val="white"/>
          <w:shd w:val="clear" w:color="auto" w:fill="FEFEFE"/>
          <w:lang w:val="bg-BG"/>
        </w:rPr>
        <w:t xml:space="preserve">Финансовото подпомагане е само за сгради, в които се предоставят обществени услуги. </w:t>
      </w:r>
    </w:p>
    <w:p w:rsidR="00AF661F" w:rsidRPr="002D25B0" w:rsidRDefault="00AF661F" w:rsidP="00AF661F">
      <w:pPr>
        <w:spacing w:line="360" w:lineRule="auto"/>
        <w:ind w:firstLine="567"/>
        <w:jc w:val="both"/>
        <w:rPr>
          <w:i w:val="0"/>
          <w:sz w:val="24"/>
          <w:szCs w:val="24"/>
          <w:highlight w:val="white"/>
          <w:shd w:val="clear" w:color="auto" w:fill="FEFEFE"/>
          <w:lang w:val="bg-BG"/>
        </w:rPr>
      </w:pPr>
    </w:p>
    <w:p w:rsidR="00AF661F" w:rsidRPr="00A54524" w:rsidRDefault="003C477A" w:rsidP="00AF661F">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Pr>
          <w:rFonts w:eastAsia="Calibri"/>
          <w:i w:val="0"/>
          <w:iCs w:val="0"/>
          <w:sz w:val="24"/>
          <w:szCs w:val="24"/>
          <w:lang w:val="bg-BG"/>
        </w:rPr>
        <w:lastRenderedPageBreak/>
        <w:t>Ф</w:t>
      </w:r>
      <w:r w:rsidR="00AF661F" w:rsidRPr="00A54524">
        <w:rPr>
          <w:rFonts w:eastAsia="Calibri"/>
          <w:i w:val="0"/>
          <w:iCs w:val="0"/>
          <w:sz w:val="24"/>
          <w:szCs w:val="24"/>
          <w:lang w:val="bg-BG"/>
        </w:rPr>
        <w:t xml:space="preserve">инансовото подпомагане по горецитираните дейности </w:t>
      </w:r>
      <w:r w:rsidRPr="002E36B1">
        <w:rPr>
          <w:rFonts w:eastAsia="Calibri"/>
          <w:b/>
          <w:i w:val="0"/>
          <w:iCs w:val="0"/>
          <w:sz w:val="24"/>
          <w:szCs w:val="24"/>
          <w:lang w:val="bg-BG"/>
        </w:rPr>
        <w:t>няма да</w:t>
      </w:r>
      <w:r>
        <w:rPr>
          <w:rFonts w:eastAsia="Calibri"/>
          <w:i w:val="0"/>
          <w:iCs w:val="0"/>
          <w:sz w:val="24"/>
          <w:szCs w:val="24"/>
          <w:lang w:val="bg-BG"/>
        </w:rPr>
        <w:t xml:space="preserve"> </w:t>
      </w:r>
      <w:r w:rsidR="00AF661F" w:rsidRPr="00A54524">
        <w:rPr>
          <w:rFonts w:eastAsia="Calibri"/>
          <w:b/>
          <w:i w:val="0"/>
          <w:iCs w:val="0"/>
          <w:sz w:val="24"/>
          <w:szCs w:val="24"/>
          <w:lang w:val="bg-BG"/>
        </w:rPr>
        <w:t>представлява „държавна помощ“</w:t>
      </w:r>
      <w:r w:rsidR="00AF661F" w:rsidRPr="00A54524">
        <w:rPr>
          <w:rFonts w:eastAsia="Calibri"/>
          <w:i w:val="0"/>
          <w:iCs w:val="0"/>
          <w:sz w:val="24"/>
          <w:szCs w:val="24"/>
          <w:lang w:val="bg-BG"/>
        </w:rPr>
        <w:t xml:space="preserve"> по смисъла на чл. 107, параграф 1 от ДФЕС.</w:t>
      </w:r>
    </w:p>
    <w:p w:rsidR="004B04FC" w:rsidRDefault="004B04FC" w:rsidP="004B04FC">
      <w:pPr>
        <w:spacing w:line="360" w:lineRule="auto"/>
        <w:ind w:firstLine="567"/>
        <w:contextualSpacing/>
        <w:jc w:val="both"/>
        <w:rPr>
          <w:rFonts w:eastAsia="Calibri"/>
          <w:i w:val="0"/>
          <w:iCs w:val="0"/>
          <w:sz w:val="24"/>
          <w:szCs w:val="24"/>
          <w:lang w:val="bg-BG"/>
        </w:rPr>
      </w:pPr>
    </w:p>
    <w:p w:rsidR="00BB30F5" w:rsidRPr="00A54524" w:rsidRDefault="00BB30F5" w:rsidP="00BB30F5">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Pr>
          <w:rFonts w:eastAsia="Calibri"/>
          <w:i w:val="0"/>
          <w:iCs w:val="0"/>
          <w:sz w:val="24"/>
          <w:szCs w:val="24"/>
          <w:lang w:val="bg-BG"/>
        </w:rPr>
        <w:t xml:space="preserve">В Насоките си МИГ следва да укаже, че общината </w:t>
      </w:r>
      <w:r w:rsidRPr="00806996">
        <w:rPr>
          <w:rFonts w:eastAsia="Calibri"/>
          <w:b/>
          <w:i w:val="0"/>
          <w:iCs w:val="0"/>
          <w:sz w:val="24"/>
          <w:szCs w:val="24"/>
          <w:lang w:val="bg-BG"/>
        </w:rPr>
        <w:t>не може да предоставя под наем</w:t>
      </w:r>
      <w:r>
        <w:rPr>
          <w:rFonts w:eastAsia="Calibri"/>
          <w:i w:val="0"/>
          <w:iCs w:val="0"/>
          <w:sz w:val="24"/>
          <w:szCs w:val="24"/>
          <w:lang w:val="bg-BG"/>
        </w:rPr>
        <w:t xml:space="preserve"> сградите</w:t>
      </w:r>
      <w:r w:rsidRPr="00806996">
        <w:rPr>
          <w:rFonts w:eastAsia="Calibri"/>
          <w:i w:val="0"/>
          <w:iCs w:val="0"/>
          <w:sz w:val="24"/>
          <w:szCs w:val="24"/>
          <w:lang w:val="bg-BG"/>
        </w:rPr>
        <w:t xml:space="preserve"> </w:t>
      </w:r>
      <w:r>
        <w:rPr>
          <w:rFonts w:eastAsia="Calibri"/>
          <w:i w:val="0"/>
          <w:iCs w:val="0"/>
          <w:sz w:val="24"/>
          <w:szCs w:val="24"/>
          <w:lang w:val="bg-BG"/>
        </w:rPr>
        <w:t xml:space="preserve">и обектите, за които ще бъде предоставена финансова помощ за този вид дейност. В противен случай общината ще изпълнява икономическа дейност и съответно ще представлява предприятие по смисъла чл. 107 от ДФЕС. </w:t>
      </w:r>
    </w:p>
    <w:p w:rsidR="00BB30F5" w:rsidRDefault="00BB30F5" w:rsidP="00BB30F5">
      <w:pPr>
        <w:spacing w:line="360" w:lineRule="auto"/>
        <w:ind w:firstLine="567"/>
        <w:jc w:val="both"/>
        <w:rPr>
          <w:i w:val="0"/>
          <w:sz w:val="24"/>
          <w:szCs w:val="24"/>
          <w:highlight w:val="white"/>
          <w:shd w:val="clear" w:color="auto" w:fill="FEFEFE"/>
          <w:lang w:val="bg-BG"/>
        </w:rPr>
      </w:pPr>
    </w:p>
    <w:p w:rsidR="004B04FC" w:rsidRDefault="004B04FC" w:rsidP="004B04FC">
      <w:pPr>
        <w:spacing w:line="360" w:lineRule="auto"/>
        <w:ind w:firstLine="567"/>
        <w:contextualSpacing/>
        <w:jc w:val="both"/>
        <w:rPr>
          <w:rFonts w:eastAsia="Calibri"/>
          <w:i w:val="0"/>
          <w:iCs w:val="0"/>
          <w:sz w:val="24"/>
          <w:szCs w:val="24"/>
          <w:lang w:val="bg-BG"/>
        </w:rPr>
      </w:pPr>
      <w:r>
        <w:rPr>
          <w:rFonts w:eastAsia="Calibri"/>
          <w:i w:val="0"/>
          <w:iCs w:val="0"/>
          <w:sz w:val="24"/>
          <w:szCs w:val="24"/>
          <w:lang w:val="bg-BG"/>
        </w:rPr>
        <w:t xml:space="preserve">В Насоките за кандидатстване МИГ може да представи и други доказателства за определяне на дадена дейност като „непомощ“. </w:t>
      </w:r>
    </w:p>
    <w:p w:rsidR="00341472" w:rsidRPr="00673851" w:rsidRDefault="00673851" w:rsidP="00673851">
      <w:pPr>
        <w:tabs>
          <w:tab w:val="left" w:pos="2932"/>
        </w:tabs>
        <w:spacing w:line="360" w:lineRule="auto"/>
        <w:ind w:firstLine="567"/>
        <w:jc w:val="both"/>
        <w:rPr>
          <w:i w:val="0"/>
          <w:sz w:val="24"/>
          <w:szCs w:val="24"/>
          <w:highlight w:val="white"/>
          <w:shd w:val="clear" w:color="auto" w:fill="FEFEFE"/>
          <w:lang w:val="bg-BG"/>
        </w:rPr>
      </w:pPr>
      <w:r>
        <w:rPr>
          <w:i w:val="0"/>
          <w:sz w:val="24"/>
          <w:szCs w:val="24"/>
          <w:highlight w:val="white"/>
          <w:shd w:val="clear" w:color="auto" w:fill="FEFEFE"/>
          <w:lang w:val="bg-BG"/>
        </w:rPr>
        <w:tab/>
      </w:r>
    </w:p>
    <w:p w:rsidR="007D7DC6" w:rsidRPr="00673851" w:rsidRDefault="007D7DC6" w:rsidP="00673851">
      <w:pPr>
        <w:numPr>
          <w:ilvl w:val="0"/>
          <w:numId w:val="16"/>
        </w:numPr>
        <w:tabs>
          <w:tab w:val="left" w:pos="851"/>
        </w:tabs>
        <w:spacing w:line="360" w:lineRule="auto"/>
        <w:ind w:left="0" w:firstLine="567"/>
        <w:jc w:val="both"/>
        <w:rPr>
          <w:b/>
          <w:sz w:val="24"/>
          <w:szCs w:val="24"/>
          <w:highlight w:val="white"/>
          <w:shd w:val="clear" w:color="auto" w:fill="FEFEFE"/>
          <w:lang w:val="bg-BG"/>
        </w:rPr>
      </w:pPr>
      <w:r w:rsidRPr="00673851">
        <w:rPr>
          <w:b/>
          <w:sz w:val="24"/>
          <w:szCs w:val="24"/>
          <w:highlight w:val="white"/>
          <w:shd w:val="clear" w:color="auto" w:fill="FEFEFE"/>
          <w:lang w:val="bg-BG"/>
        </w:rPr>
        <w:t>Изграждане, реконструкция и/или рехабилитация на водоснабдителни системи и съоръжения в агломерации с под 2 000 е.ж. в селските райони; инвестиции за доизграждане, без ново строителство на канализационната мрежа (в т.ч. и съоръжения за пречистване на отпадъчни води) в агломерации с под 2 000 е.ж. в селските райони</w:t>
      </w:r>
      <w:r w:rsidR="00673851">
        <w:rPr>
          <w:b/>
          <w:sz w:val="24"/>
          <w:szCs w:val="24"/>
          <w:highlight w:val="white"/>
          <w:shd w:val="clear" w:color="auto" w:fill="FEFEFE"/>
          <w:lang w:val="bg-BG"/>
        </w:rPr>
        <w:t>.</w:t>
      </w:r>
    </w:p>
    <w:p w:rsidR="00806996" w:rsidRPr="00806996" w:rsidRDefault="000D437A" w:rsidP="00806996">
      <w:pPr>
        <w:spacing w:line="360" w:lineRule="auto"/>
        <w:ind w:firstLine="567"/>
        <w:contextualSpacing/>
        <w:jc w:val="both"/>
        <w:rPr>
          <w:rFonts w:eastAsia="Calibri"/>
          <w:i w:val="0"/>
          <w:iCs w:val="0"/>
          <w:sz w:val="24"/>
          <w:szCs w:val="24"/>
          <w:lang w:val="bg-BG"/>
        </w:rPr>
      </w:pPr>
      <w:r w:rsidRPr="00992762">
        <w:rPr>
          <w:i w:val="0"/>
          <w:sz w:val="24"/>
          <w:szCs w:val="24"/>
          <w:shd w:val="clear" w:color="auto" w:fill="FEFEFE"/>
          <w:lang w:val="bg-BG"/>
        </w:rPr>
        <w:t xml:space="preserve">Докато експлоатацията на мрежи за водоснабдяване и канализация представлява стопанска дейност, самото </w:t>
      </w:r>
      <w:r w:rsidRPr="00992762">
        <w:rPr>
          <w:b/>
          <w:i w:val="0"/>
          <w:sz w:val="24"/>
          <w:szCs w:val="24"/>
          <w:shd w:val="clear" w:color="auto" w:fill="FEFEFE"/>
          <w:lang w:val="bg-BG"/>
        </w:rPr>
        <w:t>изграждане на всеобхватната мрежа за водоснабдяване и канализация</w:t>
      </w:r>
      <w:r w:rsidRPr="00992762">
        <w:rPr>
          <w:i w:val="0"/>
          <w:sz w:val="24"/>
          <w:szCs w:val="24"/>
          <w:shd w:val="clear" w:color="auto" w:fill="FEFEFE"/>
          <w:lang w:val="bg-BG"/>
        </w:rPr>
        <w:t xml:space="preserve"> обикновено отговаря на условията посочени в точка 211</w:t>
      </w:r>
      <w:r w:rsidR="00830792" w:rsidRPr="00992762">
        <w:rPr>
          <w:i w:val="0"/>
          <w:sz w:val="24"/>
          <w:szCs w:val="24"/>
          <w:shd w:val="clear" w:color="auto" w:fill="FEFEFE"/>
          <w:lang w:val="ru-RU"/>
        </w:rPr>
        <w:t xml:space="preserve"> от</w:t>
      </w:r>
      <w:r w:rsidRPr="00992762">
        <w:rPr>
          <w:i w:val="0"/>
          <w:sz w:val="24"/>
          <w:szCs w:val="24"/>
          <w:shd w:val="clear" w:color="auto" w:fill="FEFEFE"/>
          <w:lang w:val="bg-BG"/>
        </w:rPr>
        <w:t xml:space="preserve"> </w:t>
      </w:r>
      <w:r w:rsidR="00830792" w:rsidRPr="00772FB7">
        <w:rPr>
          <w:rFonts w:eastAsia="Calibri"/>
          <w:i w:val="0"/>
          <w:iCs w:val="0"/>
          <w:sz w:val="24"/>
          <w:szCs w:val="24"/>
          <w:lang w:val="bg-BG"/>
        </w:rPr>
        <w:t>Известие на Комисията</w:t>
      </w:r>
      <w:r w:rsidR="00830792" w:rsidRPr="00992762" w:rsidDel="00830792">
        <w:rPr>
          <w:i w:val="0"/>
          <w:sz w:val="24"/>
          <w:szCs w:val="24"/>
          <w:shd w:val="clear" w:color="auto" w:fill="FEFEFE"/>
          <w:lang w:val="bg-BG"/>
        </w:rPr>
        <w:t xml:space="preserve"> </w:t>
      </w:r>
      <w:r w:rsidR="00830792" w:rsidRPr="00992762">
        <w:rPr>
          <w:i w:val="0"/>
          <w:sz w:val="24"/>
          <w:szCs w:val="24"/>
          <w:shd w:val="clear" w:color="auto" w:fill="FEFEFE"/>
          <w:lang w:val="ru-RU"/>
        </w:rPr>
        <w:t>(</w:t>
      </w:r>
      <w:r w:rsidRPr="00992762">
        <w:rPr>
          <w:i w:val="0"/>
          <w:sz w:val="24"/>
          <w:szCs w:val="24"/>
          <w:shd w:val="clear" w:color="auto" w:fill="FEFEFE"/>
          <w:lang w:val="bg-BG"/>
        </w:rPr>
        <w:t>има обстоятелства</w:t>
      </w:r>
      <w:r w:rsidR="00830792" w:rsidRPr="00992762">
        <w:rPr>
          <w:i w:val="0"/>
          <w:sz w:val="24"/>
          <w:szCs w:val="24"/>
          <w:shd w:val="clear" w:color="auto" w:fill="FEFEFE"/>
          <w:lang w:val="bg-BG"/>
        </w:rPr>
        <w:t>,</w:t>
      </w:r>
      <w:r w:rsidRPr="00992762">
        <w:rPr>
          <w:i w:val="0"/>
          <w:sz w:val="24"/>
          <w:szCs w:val="24"/>
          <w:shd w:val="clear" w:color="auto" w:fill="FEFEFE"/>
          <w:lang w:val="bg-BG"/>
        </w:rPr>
        <w:t xml:space="preserve"> при които някои инфраструктури не срещат пряка конкуренция от други инфраструктури от същия вид или други инфраструктури от различен вид, предлагащи услуги със значителна степен на заменяемост, или пряко с такива услуги. Липсата на пряка конкуренция между инфраструктурите е най-характерна за широкообхватните мрежови инфраструктури, които са естествени монополи, т. е. чието дублиране би било икономически нецелесъобразно</w:t>
      </w:r>
      <w:r w:rsidR="000F5F82" w:rsidRPr="00992762">
        <w:rPr>
          <w:i w:val="0"/>
          <w:sz w:val="24"/>
          <w:szCs w:val="24"/>
          <w:shd w:val="clear" w:color="auto" w:fill="FEFEFE"/>
          <w:lang w:val="bg-BG"/>
        </w:rPr>
        <w:t>)</w:t>
      </w:r>
      <w:r w:rsidRPr="00992762">
        <w:rPr>
          <w:i w:val="0"/>
          <w:sz w:val="24"/>
          <w:szCs w:val="24"/>
          <w:shd w:val="clear" w:color="auto" w:fill="FEFEFE"/>
          <w:lang w:val="bg-BG"/>
        </w:rPr>
        <w:t xml:space="preserve"> и поради това неговото финансиране обикновено не нарушава конкуренцията или не засяга търговията между държавите членки</w:t>
      </w:r>
      <w:r w:rsidR="000F5F82" w:rsidRPr="00772FB7">
        <w:rPr>
          <w:rFonts w:eastAsia="Calibri"/>
          <w:iCs w:val="0"/>
          <w:sz w:val="24"/>
          <w:szCs w:val="24"/>
          <w:lang w:val="bg-BG"/>
        </w:rPr>
        <w:t xml:space="preserve"> </w:t>
      </w:r>
      <w:r w:rsidR="000F5F82" w:rsidRPr="00772FB7">
        <w:rPr>
          <w:rFonts w:eastAsia="Calibri"/>
          <w:i w:val="0"/>
          <w:iCs w:val="0"/>
          <w:sz w:val="24"/>
          <w:szCs w:val="24"/>
          <w:lang w:val="bg-BG"/>
        </w:rPr>
        <w:t>(</w:t>
      </w:r>
      <w:r w:rsidR="00830792" w:rsidRPr="00772FB7">
        <w:rPr>
          <w:rFonts w:eastAsia="Calibri"/>
          <w:i w:val="0"/>
          <w:iCs w:val="0"/>
          <w:sz w:val="24"/>
          <w:szCs w:val="24"/>
          <w:lang w:val="bg-BG"/>
        </w:rPr>
        <w:t xml:space="preserve">съгласно точка </w:t>
      </w:r>
      <w:r w:rsidR="000F5F82" w:rsidRPr="00772FB7">
        <w:rPr>
          <w:rFonts w:eastAsia="Calibri"/>
          <w:i w:val="0"/>
          <w:iCs w:val="0"/>
          <w:sz w:val="24"/>
          <w:szCs w:val="24"/>
          <w:lang w:val="bg-BG"/>
        </w:rPr>
        <w:t>221 от Известие на Комисият</w:t>
      </w:r>
      <w:r w:rsidR="00806996">
        <w:rPr>
          <w:rFonts w:eastAsia="Calibri"/>
          <w:i w:val="0"/>
          <w:iCs w:val="0"/>
          <w:sz w:val="24"/>
          <w:szCs w:val="24"/>
          <w:lang w:val="bg-BG"/>
        </w:rPr>
        <w:t xml:space="preserve">а. </w:t>
      </w:r>
      <w:r w:rsidR="00806996" w:rsidRPr="00992762">
        <w:rPr>
          <w:rFonts w:eastAsia="Calibri"/>
          <w:i w:val="0"/>
          <w:iCs w:val="0"/>
          <w:sz w:val="24"/>
          <w:szCs w:val="24"/>
          <w:lang w:val="bg-BG"/>
        </w:rPr>
        <w:t xml:space="preserve"> </w:t>
      </w:r>
      <w:r w:rsidR="00806996">
        <w:rPr>
          <w:rFonts w:eastAsia="Calibri"/>
          <w:i w:val="0"/>
          <w:iCs w:val="0"/>
          <w:sz w:val="24"/>
          <w:szCs w:val="24"/>
          <w:lang w:val="bg-BG"/>
        </w:rPr>
        <w:t>С</w:t>
      </w:r>
      <w:r w:rsidR="00806996" w:rsidRPr="00992762">
        <w:rPr>
          <w:rFonts w:eastAsia="Calibri"/>
          <w:i w:val="0"/>
          <w:iCs w:val="0"/>
          <w:sz w:val="24"/>
          <w:szCs w:val="24"/>
          <w:lang w:val="bg-BG"/>
        </w:rPr>
        <w:t>лед извършване на инвестицията, стойността на финансовото подпомагане за нея не следва да бъде калкулирана от оператора на услугата в цената на предоставената услуга</w:t>
      </w:r>
      <w:r w:rsidR="00806996">
        <w:rPr>
          <w:rFonts w:eastAsia="Calibri"/>
          <w:i w:val="0"/>
          <w:iCs w:val="0"/>
          <w:sz w:val="24"/>
          <w:szCs w:val="24"/>
          <w:lang w:val="bg-BG"/>
        </w:rPr>
        <w:t>.</w:t>
      </w:r>
    </w:p>
    <w:p w:rsidR="0034060F" w:rsidRDefault="000D437A" w:rsidP="00673851">
      <w:pPr>
        <w:spacing w:line="360" w:lineRule="auto"/>
        <w:ind w:firstLine="567"/>
        <w:contextualSpacing/>
        <w:jc w:val="both"/>
        <w:rPr>
          <w:i w:val="0"/>
          <w:sz w:val="24"/>
          <w:szCs w:val="24"/>
          <w:shd w:val="clear" w:color="auto" w:fill="FEFEFE"/>
          <w:lang w:val="bg-BG"/>
        </w:rPr>
      </w:pPr>
      <w:r w:rsidRPr="00992762">
        <w:rPr>
          <w:i w:val="0"/>
          <w:sz w:val="24"/>
          <w:szCs w:val="24"/>
          <w:shd w:val="clear" w:color="auto" w:fill="FEFEFE"/>
          <w:lang w:val="bg-BG"/>
        </w:rPr>
        <w:t xml:space="preserve">За да е възможно цялото публично финансиране на даден проект да попадне </w:t>
      </w:r>
      <w:r w:rsidRPr="00992762">
        <w:rPr>
          <w:b/>
          <w:i w:val="0"/>
          <w:sz w:val="24"/>
          <w:szCs w:val="24"/>
          <w:shd w:val="clear" w:color="auto" w:fill="FEFEFE"/>
          <w:lang w:val="bg-BG"/>
        </w:rPr>
        <w:t>извън приложното поле на правилата за държавни помощи</w:t>
      </w:r>
      <w:r w:rsidR="000F5F82" w:rsidRPr="00992762">
        <w:rPr>
          <w:i w:val="0"/>
          <w:sz w:val="24"/>
          <w:szCs w:val="24"/>
          <w:shd w:val="clear" w:color="auto" w:fill="FEFEFE"/>
          <w:lang w:val="bg-BG"/>
        </w:rPr>
        <w:t>, държавите членки трябва да гарантират, че финансирането</w:t>
      </w:r>
      <w:r w:rsidR="00026823" w:rsidRPr="00992762">
        <w:rPr>
          <w:i w:val="0"/>
          <w:sz w:val="24"/>
          <w:szCs w:val="24"/>
          <w:shd w:val="clear" w:color="auto" w:fill="FEFEFE"/>
          <w:lang w:val="bg-BG"/>
        </w:rPr>
        <w:t>,</w:t>
      </w:r>
      <w:r w:rsidR="000F5F82" w:rsidRPr="00992762">
        <w:rPr>
          <w:i w:val="0"/>
          <w:sz w:val="24"/>
          <w:szCs w:val="24"/>
          <w:shd w:val="clear" w:color="auto" w:fill="FEFEFE"/>
          <w:lang w:val="bg-BG"/>
        </w:rPr>
        <w:t xml:space="preserve"> предоставено за изграждането на инфраструктура, не може да се използва за кръстосано субсидиране или за непряко субсидиране</w:t>
      </w:r>
      <w:r w:rsidR="0034060F" w:rsidRPr="00992762">
        <w:rPr>
          <w:i w:val="0"/>
          <w:sz w:val="24"/>
          <w:szCs w:val="24"/>
          <w:shd w:val="clear" w:color="auto" w:fill="FEFEFE"/>
          <w:lang w:val="bg-BG"/>
        </w:rPr>
        <w:t xml:space="preserve"> на други стопански дейности, включително за управление на инфраструктурата. Трябва да се гарантира, че </w:t>
      </w:r>
      <w:r w:rsidR="0034060F" w:rsidRPr="00992762">
        <w:rPr>
          <w:i w:val="0"/>
          <w:sz w:val="24"/>
          <w:szCs w:val="24"/>
          <w:shd w:val="clear" w:color="auto" w:fill="FEFEFE"/>
          <w:lang w:val="bg-BG"/>
        </w:rPr>
        <w:lastRenderedPageBreak/>
        <w:t xml:space="preserve">собственикът на инфраструктурата, ако упражнява някаква друга стопанска дейност, като се води отделно счетоводство, разходите и приходите се разпределят по подходящ начин </w:t>
      </w:r>
      <w:r w:rsidR="000F5F82" w:rsidRPr="00992762">
        <w:rPr>
          <w:i w:val="0"/>
          <w:sz w:val="24"/>
          <w:szCs w:val="24"/>
          <w:shd w:val="clear" w:color="auto" w:fill="FEFEFE"/>
          <w:lang w:val="bg-BG"/>
        </w:rPr>
        <w:t xml:space="preserve"> </w:t>
      </w:r>
      <w:r w:rsidR="0034060F" w:rsidRPr="00992762">
        <w:rPr>
          <w:i w:val="0"/>
          <w:sz w:val="24"/>
          <w:szCs w:val="24"/>
          <w:shd w:val="clear" w:color="auto" w:fill="FEFEFE"/>
          <w:lang w:val="bg-BG"/>
        </w:rPr>
        <w:t>и да се гарантира, че други дейности не се възползват от публично финансиране (</w:t>
      </w:r>
      <w:r w:rsidR="00026823" w:rsidRPr="00772FB7">
        <w:rPr>
          <w:rFonts w:eastAsia="Calibri"/>
          <w:i w:val="0"/>
          <w:iCs w:val="0"/>
          <w:sz w:val="24"/>
          <w:szCs w:val="24"/>
          <w:lang w:val="bg-BG"/>
        </w:rPr>
        <w:t>съгласно точка</w:t>
      </w:r>
      <w:r w:rsidR="00026823" w:rsidRPr="00992762">
        <w:rPr>
          <w:i w:val="0"/>
          <w:sz w:val="24"/>
          <w:szCs w:val="24"/>
          <w:shd w:val="clear" w:color="auto" w:fill="FEFEFE"/>
          <w:lang w:val="bg-BG"/>
        </w:rPr>
        <w:t xml:space="preserve"> </w:t>
      </w:r>
      <w:r w:rsidR="0034060F" w:rsidRPr="00992762">
        <w:rPr>
          <w:i w:val="0"/>
          <w:sz w:val="24"/>
          <w:szCs w:val="24"/>
          <w:shd w:val="clear" w:color="auto" w:fill="FEFEFE"/>
          <w:lang w:val="bg-BG"/>
        </w:rPr>
        <w:t>212</w:t>
      </w:r>
      <w:r w:rsidR="0034060F" w:rsidRPr="00772FB7">
        <w:rPr>
          <w:rFonts w:eastAsia="Calibri"/>
          <w:i w:val="0"/>
          <w:iCs w:val="0"/>
          <w:sz w:val="24"/>
          <w:szCs w:val="24"/>
          <w:lang w:val="bg-BG"/>
        </w:rPr>
        <w:t xml:space="preserve"> от Известие на Комисията</w:t>
      </w:r>
      <w:r w:rsidR="0034060F" w:rsidRPr="00992762">
        <w:rPr>
          <w:i w:val="0"/>
          <w:sz w:val="24"/>
          <w:szCs w:val="24"/>
          <w:shd w:val="clear" w:color="auto" w:fill="FEFEFE"/>
          <w:lang w:val="bg-BG"/>
        </w:rPr>
        <w:t xml:space="preserve"> )</w:t>
      </w:r>
      <w:r w:rsidR="007F4E9D" w:rsidRPr="00992762">
        <w:rPr>
          <w:i w:val="0"/>
          <w:sz w:val="24"/>
          <w:szCs w:val="24"/>
          <w:shd w:val="clear" w:color="auto" w:fill="FEFEFE"/>
          <w:lang w:val="bg-BG"/>
        </w:rPr>
        <w:t>.</w:t>
      </w:r>
    </w:p>
    <w:p w:rsidR="00772FB7" w:rsidRDefault="00806996" w:rsidP="00673851">
      <w:pPr>
        <w:spacing w:line="360" w:lineRule="auto"/>
        <w:ind w:firstLine="567"/>
        <w:contextualSpacing/>
        <w:jc w:val="both"/>
        <w:rPr>
          <w:i w:val="0"/>
          <w:sz w:val="24"/>
          <w:szCs w:val="24"/>
          <w:shd w:val="clear" w:color="auto" w:fill="FEFEFE"/>
          <w:lang w:val="bg-BG"/>
        </w:rPr>
      </w:pPr>
      <w:r>
        <w:rPr>
          <w:i w:val="0"/>
          <w:sz w:val="24"/>
          <w:szCs w:val="24"/>
          <w:shd w:val="clear" w:color="auto" w:fill="FEFEFE"/>
          <w:lang w:val="bg-BG"/>
        </w:rPr>
        <w:t>Р</w:t>
      </w:r>
      <w:r w:rsidR="00772FB7">
        <w:rPr>
          <w:i w:val="0"/>
          <w:sz w:val="24"/>
          <w:szCs w:val="24"/>
          <w:shd w:val="clear" w:color="auto" w:fill="FEFEFE"/>
          <w:lang w:val="bg-BG"/>
        </w:rPr>
        <w:t>ешение</w:t>
      </w:r>
      <w:r>
        <w:rPr>
          <w:i w:val="0"/>
          <w:sz w:val="24"/>
          <w:szCs w:val="24"/>
          <w:shd w:val="clear" w:color="auto" w:fill="FEFEFE"/>
          <w:lang w:val="bg-BG"/>
        </w:rPr>
        <w:t>то</w:t>
      </w:r>
      <w:r w:rsidR="00772FB7">
        <w:rPr>
          <w:i w:val="0"/>
          <w:sz w:val="24"/>
          <w:szCs w:val="24"/>
          <w:shd w:val="clear" w:color="auto" w:fill="FEFEFE"/>
          <w:lang w:val="bg-BG"/>
        </w:rPr>
        <w:t xml:space="preserve"> на национално ниво</w:t>
      </w:r>
      <w:r w:rsidR="0070144B">
        <w:rPr>
          <w:i w:val="0"/>
          <w:sz w:val="24"/>
          <w:szCs w:val="24"/>
          <w:shd w:val="clear" w:color="auto" w:fill="FEFEFE"/>
          <w:lang w:val="bg-BG"/>
        </w:rPr>
        <w:t xml:space="preserve"> </w:t>
      </w:r>
      <w:r w:rsidR="00772FB7">
        <w:rPr>
          <w:i w:val="0"/>
          <w:sz w:val="24"/>
          <w:szCs w:val="24"/>
          <w:shd w:val="clear" w:color="auto" w:fill="FEFEFE"/>
          <w:lang w:val="bg-BG"/>
        </w:rPr>
        <w:t>относно приложимия режим по държавни помощи за ВиК сектора</w:t>
      </w:r>
      <w:r>
        <w:rPr>
          <w:i w:val="0"/>
          <w:sz w:val="24"/>
          <w:szCs w:val="24"/>
          <w:shd w:val="clear" w:color="auto" w:fill="FEFEFE"/>
          <w:lang w:val="bg-BG"/>
        </w:rPr>
        <w:t xml:space="preserve">, </w:t>
      </w:r>
      <w:r w:rsidR="003C477A">
        <w:rPr>
          <w:i w:val="0"/>
          <w:sz w:val="24"/>
          <w:szCs w:val="24"/>
          <w:shd w:val="clear" w:color="auto" w:fill="FEFEFE"/>
          <w:lang w:val="bg-BG"/>
        </w:rPr>
        <w:t>което не е финализирано,</w:t>
      </w:r>
      <w:r w:rsidR="00D93835">
        <w:rPr>
          <w:i w:val="0"/>
          <w:sz w:val="24"/>
          <w:szCs w:val="24"/>
          <w:shd w:val="clear" w:color="auto" w:fill="FEFEFE"/>
          <w:lang w:val="bg-BG"/>
        </w:rPr>
        <w:t xml:space="preserve"> е</w:t>
      </w:r>
      <w:r w:rsidR="003C477A">
        <w:rPr>
          <w:i w:val="0"/>
          <w:sz w:val="24"/>
          <w:szCs w:val="24"/>
          <w:shd w:val="clear" w:color="auto" w:fill="FEFEFE"/>
          <w:lang w:val="bg-BG"/>
        </w:rPr>
        <w:t xml:space="preserve"> </w:t>
      </w:r>
      <w:r w:rsidR="00772FB7">
        <w:rPr>
          <w:i w:val="0"/>
          <w:sz w:val="24"/>
          <w:szCs w:val="24"/>
          <w:shd w:val="clear" w:color="auto" w:fill="FEFEFE"/>
          <w:lang w:val="bg-BG"/>
        </w:rPr>
        <w:t>че финансирането с публични средства на инфраструкту</w:t>
      </w:r>
      <w:r w:rsidR="00BF48DA">
        <w:rPr>
          <w:i w:val="0"/>
          <w:sz w:val="24"/>
          <w:szCs w:val="24"/>
          <w:shd w:val="clear" w:color="auto" w:fill="FEFEFE"/>
          <w:lang w:val="bg-BG"/>
        </w:rPr>
        <w:t>рата в отрасъл водоснабдяване и канализация попада извън обхвата на държавните помощи, по смисъла на чл. 107, пар</w:t>
      </w:r>
      <w:r w:rsidR="00401B62">
        <w:rPr>
          <w:i w:val="0"/>
          <w:sz w:val="24"/>
          <w:szCs w:val="24"/>
          <w:shd w:val="clear" w:color="auto" w:fill="FEFEFE"/>
          <w:lang w:val="bg-BG"/>
        </w:rPr>
        <w:t xml:space="preserve">аграф </w:t>
      </w:r>
      <w:r w:rsidR="00BF48DA">
        <w:rPr>
          <w:i w:val="0"/>
          <w:sz w:val="24"/>
          <w:szCs w:val="24"/>
          <w:shd w:val="clear" w:color="auto" w:fill="FEFEFE"/>
          <w:lang w:val="bg-BG"/>
        </w:rPr>
        <w:t>1 от Д</w:t>
      </w:r>
      <w:r w:rsidR="00401B62">
        <w:rPr>
          <w:i w:val="0"/>
          <w:sz w:val="24"/>
          <w:szCs w:val="24"/>
          <w:shd w:val="clear" w:color="auto" w:fill="FEFEFE"/>
          <w:lang w:val="bg-BG"/>
        </w:rPr>
        <w:t>ФЕС</w:t>
      </w:r>
      <w:r w:rsidR="00BF48DA">
        <w:rPr>
          <w:i w:val="0"/>
          <w:sz w:val="24"/>
          <w:szCs w:val="24"/>
          <w:shd w:val="clear" w:color="auto" w:fill="FEFEFE"/>
          <w:lang w:val="bg-BG"/>
        </w:rPr>
        <w:t xml:space="preserve">. </w:t>
      </w:r>
    </w:p>
    <w:p w:rsidR="00593A44" w:rsidRPr="00992762" w:rsidRDefault="00593A44" w:rsidP="00673851">
      <w:pPr>
        <w:spacing w:line="360" w:lineRule="auto"/>
        <w:ind w:firstLine="567"/>
        <w:contextualSpacing/>
        <w:jc w:val="both"/>
        <w:rPr>
          <w:i w:val="0"/>
          <w:sz w:val="24"/>
          <w:szCs w:val="24"/>
          <w:shd w:val="clear" w:color="auto" w:fill="FEFEFE"/>
          <w:lang w:val="bg-BG"/>
        </w:rPr>
      </w:pPr>
    </w:p>
    <w:p w:rsidR="00BF48DA" w:rsidRPr="00C365E4" w:rsidRDefault="003C477A" w:rsidP="00BF48DA">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jc w:val="both"/>
        <w:rPr>
          <w:b/>
          <w:i w:val="0"/>
          <w:iCs w:val="0"/>
          <w:sz w:val="24"/>
          <w:szCs w:val="24"/>
          <w:lang w:val="bg-BG" w:eastAsia="bg-BG"/>
        </w:rPr>
      </w:pPr>
      <w:r w:rsidRPr="00C365E4">
        <w:rPr>
          <w:b/>
          <w:i w:val="0"/>
          <w:iCs w:val="0"/>
          <w:sz w:val="24"/>
          <w:szCs w:val="24"/>
          <w:lang w:val="bg-BG" w:eastAsia="bg-BG"/>
        </w:rPr>
        <w:t>МИГ могат да обявяв</w:t>
      </w:r>
      <w:r>
        <w:rPr>
          <w:b/>
          <w:i w:val="0"/>
          <w:iCs w:val="0"/>
          <w:sz w:val="24"/>
          <w:szCs w:val="24"/>
          <w:lang w:val="bg-BG" w:eastAsia="bg-BG"/>
        </w:rPr>
        <w:t xml:space="preserve">ат прием за дейността, но следва да имат предвид, че </w:t>
      </w:r>
      <w:r w:rsidR="00806996">
        <w:rPr>
          <w:b/>
          <w:i w:val="0"/>
          <w:iCs w:val="0"/>
          <w:sz w:val="24"/>
          <w:szCs w:val="24"/>
          <w:lang w:val="bg-BG" w:eastAsia="bg-BG"/>
        </w:rPr>
        <w:t xml:space="preserve">Държавен фонд „Земеделие“ ще подписва договори за предоставяне на финансова помощ за тази дейност </w:t>
      </w:r>
      <w:r w:rsidR="00593A44">
        <w:rPr>
          <w:b/>
          <w:i w:val="0"/>
          <w:iCs w:val="0"/>
          <w:sz w:val="24"/>
          <w:szCs w:val="24"/>
          <w:lang w:val="bg-BG" w:eastAsia="bg-BG"/>
        </w:rPr>
        <w:t>след</w:t>
      </w:r>
      <w:r w:rsidR="00406C52">
        <w:rPr>
          <w:b/>
          <w:i w:val="0"/>
          <w:iCs w:val="0"/>
          <w:sz w:val="24"/>
          <w:szCs w:val="24"/>
          <w:lang w:val="bg-BG" w:eastAsia="bg-BG"/>
        </w:rPr>
        <w:t xml:space="preserve"> влизане в сила на решението на национално ниво. </w:t>
      </w:r>
    </w:p>
    <w:p w:rsidR="00951430" w:rsidRPr="00A54524" w:rsidRDefault="00951430" w:rsidP="00673851">
      <w:pPr>
        <w:spacing w:line="360" w:lineRule="auto"/>
        <w:ind w:firstLine="567"/>
        <w:contextualSpacing/>
        <w:jc w:val="both"/>
        <w:rPr>
          <w:i w:val="0"/>
          <w:sz w:val="24"/>
          <w:szCs w:val="24"/>
          <w:highlight w:val="white"/>
          <w:shd w:val="clear" w:color="auto" w:fill="FEFEFE"/>
          <w:lang w:val="bg-BG"/>
        </w:rPr>
      </w:pPr>
    </w:p>
    <w:p w:rsidR="001E4AF7" w:rsidRPr="007F4E9D" w:rsidRDefault="00D93835" w:rsidP="007F4E9D">
      <w:pPr>
        <w:numPr>
          <w:ilvl w:val="0"/>
          <w:numId w:val="16"/>
        </w:numPr>
        <w:tabs>
          <w:tab w:val="left" w:pos="851"/>
        </w:tabs>
        <w:spacing w:line="360" w:lineRule="auto"/>
        <w:ind w:left="0" w:firstLine="567"/>
        <w:jc w:val="both"/>
        <w:rPr>
          <w:b/>
          <w:sz w:val="24"/>
          <w:szCs w:val="24"/>
          <w:highlight w:val="white"/>
          <w:shd w:val="clear" w:color="auto" w:fill="FEFEFE"/>
          <w:lang w:val="bg-BG"/>
        </w:rPr>
      </w:pPr>
      <w:r>
        <w:rPr>
          <w:b/>
          <w:sz w:val="24"/>
          <w:szCs w:val="24"/>
          <w:highlight w:val="white"/>
          <w:shd w:val="clear" w:color="auto" w:fill="FEFEFE"/>
          <w:lang w:val="bg-BG"/>
        </w:rPr>
        <w:t xml:space="preserve"> А</w:t>
      </w:r>
      <w:r>
        <w:rPr>
          <w:b/>
          <w:sz w:val="24"/>
          <w:szCs w:val="24"/>
          <w:highlight w:val="white"/>
          <w:shd w:val="clear" w:color="auto" w:fill="FEFEFE"/>
        </w:rPr>
        <w:t xml:space="preserve">) </w:t>
      </w:r>
      <w:r w:rsidR="007D7DC6" w:rsidRPr="007F4E9D">
        <w:rPr>
          <w:b/>
          <w:sz w:val="24"/>
          <w:szCs w:val="24"/>
          <w:highlight w:val="white"/>
          <w:shd w:val="clear" w:color="auto" w:fill="FEFEFE"/>
          <w:lang w:val="bg-BG"/>
        </w:rPr>
        <w:t>Изграждане, реконструкция, ремонт, оборудване и/или обзавеждане на социална инфраструктура за предоставяне на услуги, които не са част от процеса на деинституционализация на деца или възрастни, включително транспортни средства</w:t>
      </w:r>
      <w:r w:rsidR="006D1FA5">
        <w:rPr>
          <w:b/>
          <w:sz w:val="24"/>
          <w:szCs w:val="24"/>
          <w:highlight w:val="white"/>
          <w:shd w:val="clear" w:color="auto" w:fill="FEFEFE"/>
          <w:lang w:val="bg-BG"/>
        </w:rPr>
        <w:t>.</w:t>
      </w:r>
    </w:p>
    <w:p w:rsidR="00217520" w:rsidRPr="007F4E9D" w:rsidRDefault="00A852DA" w:rsidP="007F4E9D">
      <w:pPr>
        <w:spacing w:line="360" w:lineRule="auto"/>
        <w:ind w:firstLine="567"/>
        <w:jc w:val="both"/>
        <w:rPr>
          <w:b/>
          <w:sz w:val="24"/>
          <w:szCs w:val="24"/>
          <w:highlight w:val="white"/>
          <w:shd w:val="clear" w:color="auto" w:fill="FEFEFE"/>
          <w:lang w:val="bg-BG"/>
        </w:rPr>
      </w:pPr>
      <w:r>
        <w:rPr>
          <w:b/>
          <w:sz w:val="24"/>
          <w:szCs w:val="24"/>
          <w:highlight w:val="white"/>
          <w:shd w:val="clear" w:color="auto" w:fill="FEFEFE"/>
          <w:lang w:val="bg-BG"/>
        </w:rPr>
        <w:t>Б</w:t>
      </w:r>
      <w:r w:rsidR="00D93835">
        <w:rPr>
          <w:b/>
          <w:sz w:val="24"/>
          <w:szCs w:val="24"/>
          <w:highlight w:val="white"/>
          <w:shd w:val="clear" w:color="auto" w:fill="FEFEFE"/>
        </w:rPr>
        <w:t>)</w:t>
      </w:r>
      <w:r>
        <w:rPr>
          <w:b/>
          <w:sz w:val="24"/>
          <w:szCs w:val="24"/>
          <w:highlight w:val="white"/>
          <w:shd w:val="clear" w:color="auto" w:fill="FEFEFE"/>
          <w:lang w:val="bg-BG"/>
        </w:rPr>
        <w:t xml:space="preserve"> </w:t>
      </w:r>
      <w:r w:rsidR="00217520" w:rsidRPr="007F4E9D">
        <w:rPr>
          <w:b/>
          <w:sz w:val="24"/>
          <w:szCs w:val="24"/>
          <w:highlight w:val="white"/>
          <w:shd w:val="clear" w:color="auto" w:fill="FEFEFE"/>
          <w:lang w:val="bg-BG"/>
        </w:rPr>
        <w:t>Изграждане, реконструкция, ремонт, оборудване и/или обзавеждане на спортна инфраструктура;</w:t>
      </w:r>
    </w:p>
    <w:p w:rsidR="00217520" w:rsidRPr="007F4E9D" w:rsidRDefault="00A852DA" w:rsidP="007F4E9D">
      <w:pPr>
        <w:spacing w:line="360" w:lineRule="auto"/>
        <w:ind w:firstLine="567"/>
        <w:jc w:val="both"/>
        <w:rPr>
          <w:b/>
          <w:sz w:val="24"/>
          <w:szCs w:val="24"/>
          <w:highlight w:val="white"/>
          <w:shd w:val="clear" w:color="auto" w:fill="FEFEFE"/>
          <w:lang w:val="bg-BG"/>
        </w:rPr>
      </w:pPr>
      <w:r>
        <w:rPr>
          <w:b/>
          <w:sz w:val="24"/>
          <w:szCs w:val="24"/>
          <w:highlight w:val="white"/>
          <w:shd w:val="clear" w:color="auto" w:fill="FEFEFE"/>
          <w:lang w:val="bg-BG"/>
        </w:rPr>
        <w:t>В</w:t>
      </w:r>
      <w:r w:rsidR="00D93835">
        <w:rPr>
          <w:b/>
          <w:sz w:val="24"/>
          <w:szCs w:val="24"/>
          <w:highlight w:val="white"/>
          <w:shd w:val="clear" w:color="auto" w:fill="FEFEFE"/>
        </w:rPr>
        <w:t>)</w:t>
      </w:r>
      <w:r>
        <w:rPr>
          <w:b/>
          <w:sz w:val="24"/>
          <w:szCs w:val="24"/>
          <w:highlight w:val="white"/>
          <w:shd w:val="clear" w:color="auto" w:fill="FEFEFE"/>
          <w:lang w:val="bg-BG"/>
        </w:rPr>
        <w:t xml:space="preserve"> </w:t>
      </w:r>
      <w:r w:rsidR="00217520" w:rsidRPr="007F4E9D">
        <w:rPr>
          <w:b/>
          <w:sz w:val="24"/>
          <w:szCs w:val="24"/>
          <w:highlight w:val="white"/>
          <w:shd w:val="clear" w:color="auto" w:fill="FEFEFE"/>
          <w:lang w:val="bg-BG"/>
        </w:rPr>
        <w:t>Изграждане, реконструкция, ремонт, реставрация, закупуване на оборудване и/или обзавеждане на обекти, свързани с културния живот, вкл. мобилни такива, вкл. и дейности по вертикалната планировка и подобряване на прилежащите пространства.</w:t>
      </w:r>
    </w:p>
    <w:p w:rsidR="00A852DA" w:rsidRPr="002E36B1" w:rsidRDefault="00D93835" w:rsidP="002E36B1">
      <w:pPr>
        <w:spacing w:line="360" w:lineRule="auto"/>
        <w:ind w:firstLine="567"/>
        <w:contextualSpacing/>
        <w:jc w:val="both"/>
        <w:rPr>
          <w:i w:val="0"/>
          <w:sz w:val="24"/>
          <w:szCs w:val="24"/>
          <w:shd w:val="clear" w:color="auto" w:fill="FEFEFE"/>
          <w:lang w:val="bg-BG"/>
        </w:rPr>
      </w:pPr>
      <w:r>
        <w:rPr>
          <w:i w:val="0"/>
          <w:sz w:val="24"/>
          <w:szCs w:val="24"/>
          <w:shd w:val="clear" w:color="auto" w:fill="FEFEFE"/>
          <w:lang w:val="bg-BG"/>
        </w:rPr>
        <w:t>В Наредба № 12</w:t>
      </w:r>
      <w:r w:rsidRPr="00D93835">
        <w:rPr>
          <w:i w:val="0"/>
          <w:sz w:val="24"/>
          <w:szCs w:val="24"/>
          <w:shd w:val="clear" w:color="auto" w:fill="FEFEFE"/>
          <w:lang w:val="bg-BG"/>
        </w:rPr>
        <w:t xml:space="preserve"> от 25.07.2016 г. за прилагане на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w:t>
      </w:r>
      <w:r>
        <w:rPr>
          <w:i w:val="0"/>
          <w:sz w:val="24"/>
          <w:szCs w:val="24"/>
          <w:shd w:val="clear" w:color="auto" w:fill="FEFEFE"/>
          <w:lang w:val="bg-BG"/>
        </w:rPr>
        <w:t xml:space="preserve">райони" от ПРСР </w:t>
      </w:r>
      <w:r w:rsidRPr="00D93835">
        <w:rPr>
          <w:i w:val="0"/>
          <w:sz w:val="24"/>
          <w:szCs w:val="24"/>
          <w:shd w:val="clear" w:color="auto" w:fill="FEFEFE"/>
          <w:lang w:val="bg-BG"/>
        </w:rPr>
        <w:t>2014 – 2020 г</w:t>
      </w:r>
      <w:r>
        <w:rPr>
          <w:i w:val="0"/>
          <w:sz w:val="24"/>
          <w:szCs w:val="24"/>
          <w:shd w:val="clear" w:color="auto" w:fill="FEFEFE"/>
          <w:lang w:val="bg-BG"/>
        </w:rPr>
        <w:t xml:space="preserve">. </w:t>
      </w:r>
      <w:r w:rsidR="00A852DA">
        <w:rPr>
          <w:i w:val="0"/>
          <w:sz w:val="24"/>
          <w:szCs w:val="24"/>
          <w:shd w:val="clear" w:color="auto" w:fill="FEFEFE"/>
          <w:lang w:val="bg-BG"/>
        </w:rPr>
        <w:t xml:space="preserve">е указано, че </w:t>
      </w:r>
      <w:r w:rsidR="00A852DA">
        <w:rPr>
          <w:rFonts w:eastAsiaTheme="minorEastAsia"/>
          <w:i w:val="0"/>
          <w:iCs w:val="0"/>
          <w:sz w:val="24"/>
          <w:szCs w:val="24"/>
          <w:lang w:val="bg-BG"/>
        </w:rPr>
        <w:t>ф</w:t>
      </w:r>
      <w:r w:rsidR="00A852DA">
        <w:rPr>
          <w:rFonts w:eastAsiaTheme="minorEastAsia"/>
          <w:i w:val="0"/>
          <w:iCs w:val="0"/>
          <w:sz w:val="24"/>
          <w:szCs w:val="24"/>
          <w:lang w:val="x-none"/>
        </w:rPr>
        <w:t>инансовата помощ</w:t>
      </w:r>
      <w:r w:rsidR="00A852DA" w:rsidRPr="00D93835">
        <w:rPr>
          <w:rFonts w:eastAsiaTheme="minorEastAsia"/>
          <w:i w:val="0"/>
          <w:iCs w:val="0"/>
          <w:sz w:val="24"/>
          <w:szCs w:val="24"/>
          <w:lang w:val="x-none"/>
        </w:rPr>
        <w:t xml:space="preserve"> </w:t>
      </w:r>
      <w:r w:rsidR="00BB30F5">
        <w:rPr>
          <w:rFonts w:eastAsiaTheme="minorEastAsia"/>
          <w:i w:val="0"/>
          <w:iCs w:val="0"/>
          <w:sz w:val="24"/>
          <w:szCs w:val="24"/>
          <w:lang w:val="bg-BG"/>
        </w:rPr>
        <w:t>за дейности по буква</w:t>
      </w:r>
      <w:r w:rsidR="00A852DA">
        <w:rPr>
          <w:rFonts w:eastAsiaTheme="minorEastAsia"/>
          <w:i w:val="0"/>
          <w:iCs w:val="0"/>
          <w:sz w:val="24"/>
          <w:szCs w:val="24"/>
          <w:lang w:val="bg-BG"/>
        </w:rPr>
        <w:t xml:space="preserve"> А, </w:t>
      </w:r>
      <w:r w:rsidR="00A852DA" w:rsidRPr="00D93835">
        <w:rPr>
          <w:rFonts w:eastAsiaTheme="minorEastAsia"/>
          <w:i w:val="0"/>
          <w:iCs w:val="0"/>
          <w:sz w:val="24"/>
          <w:szCs w:val="24"/>
          <w:lang w:val="x-none"/>
        </w:rPr>
        <w:t xml:space="preserve">се предоставя след произнасяне на Европейската комисия по подадено уведомление за индивидуална инвестиционна помощ в съответствие с изискванията на Насоките на Европейския съюз за държавната помощ в сектора на селското и горско стопанство и в селските </w:t>
      </w:r>
      <w:r w:rsidR="0070144B">
        <w:rPr>
          <w:rFonts w:eastAsiaTheme="minorEastAsia"/>
          <w:i w:val="0"/>
          <w:iCs w:val="0"/>
          <w:sz w:val="24"/>
          <w:szCs w:val="24"/>
          <w:lang w:val="x-none"/>
        </w:rPr>
        <w:t>райони за периода 2014 – 2020 г</w:t>
      </w:r>
      <w:r w:rsidR="00A852DA" w:rsidRPr="00D93835">
        <w:rPr>
          <w:rFonts w:eastAsiaTheme="minorEastAsia"/>
          <w:i w:val="0"/>
          <w:iCs w:val="0"/>
          <w:sz w:val="24"/>
          <w:szCs w:val="24"/>
          <w:lang w:val="x-none"/>
        </w:rPr>
        <w:t>.</w:t>
      </w:r>
      <w:r w:rsidR="0070144B">
        <w:rPr>
          <w:rFonts w:eastAsiaTheme="minorEastAsia"/>
          <w:i w:val="0"/>
          <w:iCs w:val="0"/>
          <w:sz w:val="24"/>
          <w:szCs w:val="24"/>
          <w:lang w:val="bg-BG"/>
        </w:rPr>
        <w:t xml:space="preserve"> </w:t>
      </w:r>
      <w:r w:rsidR="00A852DA">
        <w:rPr>
          <w:rFonts w:eastAsiaTheme="minorEastAsia"/>
          <w:i w:val="0"/>
          <w:iCs w:val="0"/>
          <w:sz w:val="24"/>
          <w:szCs w:val="24"/>
          <w:lang w:val="bg-BG"/>
        </w:rPr>
        <w:t>За дейност</w:t>
      </w:r>
      <w:r w:rsidR="00BB30F5">
        <w:rPr>
          <w:rFonts w:eastAsiaTheme="minorEastAsia"/>
          <w:i w:val="0"/>
          <w:iCs w:val="0"/>
          <w:sz w:val="24"/>
          <w:szCs w:val="24"/>
          <w:lang w:val="bg-BG"/>
        </w:rPr>
        <w:t>и по буква</w:t>
      </w:r>
      <w:r w:rsidR="00A852DA">
        <w:rPr>
          <w:rFonts w:eastAsiaTheme="minorEastAsia"/>
          <w:i w:val="0"/>
          <w:iCs w:val="0"/>
          <w:sz w:val="24"/>
          <w:szCs w:val="24"/>
          <w:lang w:val="bg-BG"/>
        </w:rPr>
        <w:t xml:space="preserve"> В, ф</w:t>
      </w:r>
      <w:r w:rsidRPr="00D93835">
        <w:rPr>
          <w:rFonts w:eastAsiaTheme="minorEastAsia"/>
          <w:i w:val="0"/>
          <w:iCs w:val="0"/>
          <w:sz w:val="24"/>
          <w:szCs w:val="24"/>
          <w:lang w:val="x-none"/>
        </w:rPr>
        <w:t>инансовата</w:t>
      </w:r>
      <w:r w:rsidR="00A852DA">
        <w:rPr>
          <w:rFonts w:eastAsiaTheme="minorEastAsia"/>
          <w:i w:val="0"/>
          <w:iCs w:val="0"/>
          <w:sz w:val="24"/>
          <w:szCs w:val="24"/>
          <w:lang w:val="x-none"/>
        </w:rPr>
        <w:t xml:space="preserve"> помощ</w:t>
      </w:r>
      <w:r w:rsidRPr="00D93835">
        <w:rPr>
          <w:rFonts w:eastAsiaTheme="minorEastAsia"/>
          <w:i w:val="0"/>
          <w:iCs w:val="0"/>
          <w:sz w:val="24"/>
          <w:szCs w:val="24"/>
          <w:lang w:val="x-none"/>
        </w:rPr>
        <w:t xml:space="preserve"> се предоставя при спазване на изискванията на Регламент (ЕС) № 1407/2013</w:t>
      </w:r>
      <w:r w:rsidR="0070144B">
        <w:rPr>
          <w:rFonts w:eastAsiaTheme="minorEastAsia"/>
          <w:i w:val="0"/>
          <w:iCs w:val="0"/>
          <w:sz w:val="24"/>
          <w:szCs w:val="24"/>
          <w:lang w:val="bg-BG"/>
        </w:rPr>
        <w:t>.</w:t>
      </w:r>
      <w:r w:rsidRPr="00D93835">
        <w:rPr>
          <w:rFonts w:eastAsiaTheme="minorEastAsia"/>
          <w:i w:val="0"/>
          <w:iCs w:val="0"/>
          <w:sz w:val="24"/>
          <w:szCs w:val="24"/>
          <w:lang w:val="x-none"/>
        </w:rPr>
        <w:t xml:space="preserve"> </w:t>
      </w:r>
    </w:p>
    <w:p w:rsidR="00A852DA" w:rsidRDefault="00A852DA" w:rsidP="00A852DA">
      <w:pPr>
        <w:spacing w:line="360" w:lineRule="auto"/>
        <w:ind w:firstLine="567"/>
        <w:jc w:val="both"/>
        <w:rPr>
          <w:i w:val="0"/>
          <w:sz w:val="24"/>
          <w:szCs w:val="24"/>
          <w:highlight w:val="white"/>
          <w:shd w:val="clear" w:color="auto" w:fill="FEFEFE"/>
          <w:lang w:val="bg-BG"/>
        </w:rPr>
      </w:pPr>
      <w:r w:rsidRPr="00A54524">
        <w:rPr>
          <w:i w:val="0"/>
          <w:sz w:val="24"/>
          <w:szCs w:val="24"/>
          <w:highlight w:val="white"/>
          <w:shd w:val="clear" w:color="auto" w:fill="FEFEFE"/>
          <w:lang w:val="bg-BG"/>
        </w:rPr>
        <w:t>За тези дейности в насоките си МИГ може да определи два режима:</w:t>
      </w:r>
      <w:r>
        <w:rPr>
          <w:i w:val="0"/>
          <w:sz w:val="24"/>
          <w:szCs w:val="24"/>
          <w:highlight w:val="white"/>
          <w:shd w:val="clear" w:color="auto" w:fill="FEFEFE"/>
          <w:lang w:val="bg-BG"/>
        </w:rPr>
        <w:t xml:space="preserve"> „непомощ“ и „помощ“</w:t>
      </w:r>
    </w:p>
    <w:p w:rsidR="00A852DA" w:rsidRPr="00A54524" w:rsidRDefault="00A852DA" w:rsidP="00A852DA">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b/>
          <w:i w:val="0"/>
          <w:iCs w:val="0"/>
          <w:sz w:val="24"/>
          <w:szCs w:val="24"/>
          <w:lang w:val="bg-BG"/>
        </w:rPr>
      </w:pPr>
      <w:r>
        <w:rPr>
          <w:rFonts w:eastAsia="Calibri"/>
          <w:b/>
          <w:i w:val="0"/>
          <w:iCs w:val="0"/>
          <w:sz w:val="24"/>
          <w:szCs w:val="24"/>
          <w:lang w:val="bg-BG"/>
        </w:rPr>
        <w:t xml:space="preserve">За определянето на съответния режим е необходимо в Насоките за кандидатстване МИГ да въведе </w:t>
      </w:r>
      <w:r w:rsidRPr="00330389">
        <w:rPr>
          <w:rFonts w:eastAsia="Calibri"/>
          <w:b/>
          <w:i w:val="0"/>
          <w:iCs w:val="0"/>
          <w:sz w:val="24"/>
          <w:szCs w:val="24"/>
          <w:lang w:val="bg-BG"/>
        </w:rPr>
        <w:t xml:space="preserve">изискване </w:t>
      </w:r>
      <w:r>
        <w:rPr>
          <w:rFonts w:eastAsia="Calibri"/>
          <w:b/>
          <w:i w:val="0"/>
          <w:iCs w:val="0"/>
          <w:sz w:val="24"/>
          <w:szCs w:val="24"/>
          <w:lang w:val="bg-BG"/>
        </w:rPr>
        <w:t xml:space="preserve">към кандидатите да представят декларация за дейността си, </w:t>
      </w:r>
      <w:r>
        <w:rPr>
          <w:rFonts w:eastAsia="Calibri"/>
          <w:b/>
          <w:i w:val="0"/>
          <w:iCs w:val="0"/>
          <w:sz w:val="24"/>
          <w:szCs w:val="24"/>
          <w:lang w:val="bg-BG"/>
        </w:rPr>
        <w:lastRenderedPageBreak/>
        <w:t>както и годишен финансово-счетоводен отчет, от който да е видно</w:t>
      </w:r>
      <w:r w:rsidRPr="00330389">
        <w:rPr>
          <w:rFonts w:eastAsia="Calibri"/>
          <w:b/>
          <w:i w:val="0"/>
          <w:iCs w:val="0"/>
          <w:sz w:val="24"/>
          <w:szCs w:val="24"/>
          <w:lang w:val="bg-BG"/>
        </w:rPr>
        <w:t xml:space="preserve"> финансово-счетоводно (в т. ч. аналитично</w:t>
      </w:r>
      <w:r w:rsidRPr="003A7EE2">
        <w:rPr>
          <w:rFonts w:eastAsia="Calibri"/>
          <w:b/>
          <w:i w:val="0"/>
          <w:iCs w:val="0"/>
          <w:sz w:val="24"/>
          <w:szCs w:val="24"/>
          <w:lang w:val="ru-RU"/>
        </w:rPr>
        <w:t>)</w:t>
      </w:r>
      <w:r w:rsidRPr="00330389">
        <w:rPr>
          <w:rFonts w:eastAsia="Calibri"/>
          <w:b/>
          <w:i w:val="0"/>
          <w:iCs w:val="0"/>
          <w:sz w:val="24"/>
          <w:szCs w:val="24"/>
          <w:lang w:val="bg-BG"/>
        </w:rPr>
        <w:t xml:space="preserve"> обособяване на икономическата и неикономическа дейност.</w:t>
      </w:r>
    </w:p>
    <w:p w:rsidR="00BB30F5" w:rsidRDefault="00BB30F5" w:rsidP="00BB30F5">
      <w:pPr>
        <w:tabs>
          <w:tab w:val="left" w:pos="851"/>
        </w:tabs>
        <w:spacing w:line="360" w:lineRule="auto"/>
        <w:jc w:val="both"/>
        <w:rPr>
          <w:i w:val="0"/>
          <w:sz w:val="24"/>
          <w:szCs w:val="24"/>
          <w:highlight w:val="white"/>
          <w:u w:val="single"/>
          <w:shd w:val="clear" w:color="auto" w:fill="FEFEFE"/>
          <w:lang w:val="bg-BG"/>
        </w:rPr>
      </w:pPr>
    </w:p>
    <w:p w:rsidR="008932F4" w:rsidRPr="002531D4" w:rsidRDefault="00500EFB" w:rsidP="007F4E9D">
      <w:pPr>
        <w:numPr>
          <w:ilvl w:val="0"/>
          <w:numId w:val="29"/>
        </w:numPr>
        <w:tabs>
          <w:tab w:val="left" w:pos="851"/>
        </w:tabs>
        <w:spacing w:line="360" w:lineRule="auto"/>
        <w:ind w:left="0" w:firstLine="567"/>
        <w:jc w:val="both"/>
        <w:rPr>
          <w:i w:val="0"/>
          <w:sz w:val="24"/>
          <w:szCs w:val="24"/>
          <w:highlight w:val="white"/>
          <w:u w:val="single"/>
          <w:shd w:val="clear" w:color="auto" w:fill="FEFEFE"/>
          <w:lang w:val="bg-BG"/>
        </w:rPr>
      </w:pPr>
      <w:r w:rsidRPr="002531D4">
        <w:rPr>
          <w:i w:val="0"/>
          <w:sz w:val="24"/>
          <w:szCs w:val="24"/>
          <w:highlight w:val="white"/>
          <w:u w:val="single"/>
          <w:shd w:val="clear" w:color="auto" w:fill="FEFEFE"/>
          <w:lang w:val="bg-BG"/>
        </w:rPr>
        <w:t xml:space="preserve">Определяне на финансовото подпомагане като </w:t>
      </w:r>
      <w:r w:rsidRPr="002531D4">
        <w:rPr>
          <w:b/>
          <w:i w:val="0"/>
          <w:sz w:val="24"/>
          <w:szCs w:val="24"/>
          <w:highlight w:val="white"/>
          <w:u w:val="single"/>
          <w:shd w:val="clear" w:color="auto" w:fill="FEFEFE"/>
          <w:lang w:val="bg-BG"/>
        </w:rPr>
        <w:t>„непомощ“.</w:t>
      </w:r>
      <w:r w:rsidRPr="002531D4">
        <w:rPr>
          <w:i w:val="0"/>
          <w:sz w:val="24"/>
          <w:szCs w:val="24"/>
          <w:highlight w:val="white"/>
          <w:u w:val="single"/>
          <w:shd w:val="clear" w:color="auto" w:fill="FEFEFE"/>
          <w:lang w:val="bg-BG"/>
        </w:rPr>
        <w:t xml:space="preserve"> </w:t>
      </w:r>
    </w:p>
    <w:p w:rsidR="00A4691E" w:rsidRPr="00A54524" w:rsidRDefault="00A4691E" w:rsidP="007F4E9D">
      <w:pPr>
        <w:spacing w:line="360" w:lineRule="auto"/>
        <w:ind w:firstLine="567"/>
        <w:jc w:val="both"/>
        <w:rPr>
          <w:i w:val="0"/>
          <w:sz w:val="24"/>
          <w:szCs w:val="24"/>
          <w:highlight w:val="white"/>
          <w:shd w:val="clear" w:color="auto" w:fill="FEFEFE"/>
          <w:lang w:val="bg-BG"/>
        </w:rPr>
      </w:pPr>
      <w:r w:rsidRPr="00A54524">
        <w:rPr>
          <w:i w:val="0"/>
          <w:sz w:val="24"/>
          <w:szCs w:val="24"/>
          <w:highlight w:val="white"/>
          <w:shd w:val="clear" w:color="auto" w:fill="FEFEFE"/>
          <w:lang w:val="bg-BG"/>
        </w:rPr>
        <w:t>В случай на финансово подпомагане когато:</w:t>
      </w:r>
    </w:p>
    <w:p w:rsidR="00217520" w:rsidRPr="00A54524" w:rsidRDefault="007F4E9D" w:rsidP="007F4E9D">
      <w:pPr>
        <w:numPr>
          <w:ilvl w:val="0"/>
          <w:numId w:val="32"/>
        </w:numPr>
        <w:tabs>
          <w:tab w:val="left" w:pos="851"/>
        </w:tabs>
        <w:spacing w:line="360" w:lineRule="auto"/>
        <w:ind w:left="0" w:firstLine="567"/>
        <w:jc w:val="both"/>
        <w:rPr>
          <w:i w:val="0"/>
          <w:sz w:val="24"/>
          <w:szCs w:val="24"/>
          <w:highlight w:val="white"/>
          <w:shd w:val="clear" w:color="auto" w:fill="FEFEFE"/>
          <w:lang w:val="bg-BG"/>
        </w:rPr>
      </w:pPr>
      <w:r>
        <w:rPr>
          <w:i w:val="0"/>
          <w:sz w:val="24"/>
          <w:szCs w:val="24"/>
          <w:highlight w:val="white"/>
          <w:shd w:val="clear" w:color="auto" w:fill="FEFEFE"/>
          <w:lang w:val="bg-BG"/>
        </w:rPr>
        <w:t>и</w:t>
      </w:r>
      <w:r w:rsidR="00A4691E" w:rsidRPr="00A54524">
        <w:rPr>
          <w:i w:val="0"/>
          <w:sz w:val="24"/>
          <w:szCs w:val="24"/>
          <w:highlight w:val="white"/>
          <w:shd w:val="clear" w:color="auto" w:fill="FEFEFE"/>
          <w:lang w:val="bg-BG"/>
        </w:rPr>
        <w:t xml:space="preserve">нтервенциите са върху публични общински сгради от социалната </w:t>
      </w:r>
      <w:r w:rsidR="00217520" w:rsidRPr="00A54524">
        <w:rPr>
          <w:i w:val="0"/>
          <w:sz w:val="24"/>
          <w:szCs w:val="24"/>
          <w:highlight w:val="white"/>
          <w:shd w:val="clear" w:color="auto" w:fill="FEFEFE"/>
          <w:lang w:val="bg-BG"/>
        </w:rPr>
        <w:t>или спортна инфраструктура</w:t>
      </w:r>
      <w:r w:rsidR="00A4691E" w:rsidRPr="00A54524">
        <w:rPr>
          <w:i w:val="0"/>
          <w:sz w:val="24"/>
          <w:szCs w:val="24"/>
          <w:highlight w:val="white"/>
          <w:shd w:val="clear" w:color="auto" w:fill="FEFEFE"/>
          <w:lang w:val="bg-BG"/>
        </w:rPr>
        <w:t>, която е общинска собственост;</w:t>
      </w:r>
      <w:r w:rsidR="00217520" w:rsidRPr="00A54524">
        <w:rPr>
          <w:i w:val="0"/>
          <w:sz w:val="24"/>
          <w:szCs w:val="24"/>
          <w:highlight w:val="white"/>
          <w:shd w:val="clear" w:color="auto" w:fill="FEFEFE"/>
          <w:lang w:val="bg-BG"/>
        </w:rPr>
        <w:t xml:space="preserve"> </w:t>
      </w:r>
    </w:p>
    <w:p w:rsidR="00217520" w:rsidRPr="00A54524" w:rsidRDefault="007F4E9D" w:rsidP="007F4E9D">
      <w:pPr>
        <w:numPr>
          <w:ilvl w:val="0"/>
          <w:numId w:val="32"/>
        </w:numPr>
        <w:tabs>
          <w:tab w:val="left" w:pos="851"/>
        </w:tabs>
        <w:spacing w:line="360" w:lineRule="auto"/>
        <w:ind w:left="0" w:firstLine="567"/>
        <w:jc w:val="both"/>
        <w:rPr>
          <w:i w:val="0"/>
          <w:sz w:val="24"/>
          <w:szCs w:val="24"/>
          <w:highlight w:val="white"/>
          <w:shd w:val="clear" w:color="auto" w:fill="FEFEFE"/>
          <w:lang w:val="bg-BG"/>
        </w:rPr>
      </w:pPr>
      <w:r>
        <w:rPr>
          <w:i w:val="0"/>
          <w:sz w:val="24"/>
          <w:szCs w:val="24"/>
          <w:highlight w:val="white"/>
          <w:shd w:val="clear" w:color="auto" w:fill="FEFEFE"/>
          <w:lang w:val="bg-BG"/>
        </w:rPr>
        <w:t>и</w:t>
      </w:r>
      <w:r w:rsidR="00217520" w:rsidRPr="00A54524">
        <w:rPr>
          <w:i w:val="0"/>
          <w:sz w:val="24"/>
          <w:szCs w:val="24"/>
          <w:highlight w:val="white"/>
          <w:shd w:val="clear" w:color="auto" w:fill="FEFEFE"/>
          <w:lang w:val="bg-BG"/>
        </w:rPr>
        <w:t>нтервенциите са върху обекти</w:t>
      </w:r>
      <w:r w:rsidR="00551192">
        <w:rPr>
          <w:i w:val="0"/>
          <w:sz w:val="24"/>
          <w:szCs w:val="24"/>
          <w:highlight w:val="white"/>
          <w:shd w:val="clear" w:color="auto" w:fill="FEFEFE"/>
          <w:lang w:val="bg-BG"/>
        </w:rPr>
        <w:t>,</w:t>
      </w:r>
      <w:r w:rsidR="00217520" w:rsidRPr="00A54524">
        <w:rPr>
          <w:i w:val="0"/>
          <w:sz w:val="24"/>
          <w:szCs w:val="24"/>
          <w:highlight w:val="white"/>
          <w:shd w:val="clear" w:color="auto" w:fill="FEFEFE"/>
          <w:lang w:val="bg-BG"/>
        </w:rPr>
        <w:t xml:space="preserve"> свързани с културния живот, които са общинска собственост, читалища музеи и библиотеки, архелогически обекти и др.;</w:t>
      </w:r>
    </w:p>
    <w:p w:rsidR="00A4691E" w:rsidRPr="00A54524" w:rsidRDefault="007F4E9D" w:rsidP="007F4E9D">
      <w:pPr>
        <w:numPr>
          <w:ilvl w:val="0"/>
          <w:numId w:val="32"/>
        </w:numPr>
        <w:tabs>
          <w:tab w:val="left" w:pos="851"/>
        </w:tabs>
        <w:spacing w:line="360" w:lineRule="auto"/>
        <w:ind w:left="0" w:firstLine="567"/>
        <w:jc w:val="both"/>
        <w:rPr>
          <w:i w:val="0"/>
          <w:sz w:val="24"/>
          <w:szCs w:val="24"/>
          <w:highlight w:val="white"/>
          <w:shd w:val="clear" w:color="auto" w:fill="FEFEFE"/>
          <w:lang w:val="bg-BG"/>
        </w:rPr>
      </w:pPr>
      <w:r>
        <w:rPr>
          <w:i w:val="0"/>
          <w:sz w:val="24"/>
          <w:szCs w:val="24"/>
          <w:highlight w:val="white"/>
          <w:shd w:val="clear" w:color="auto" w:fill="FEFEFE"/>
          <w:lang w:val="bg-BG"/>
        </w:rPr>
        <w:t>с</w:t>
      </w:r>
      <w:r w:rsidR="00A4691E" w:rsidRPr="00A54524">
        <w:rPr>
          <w:i w:val="0"/>
          <w:sz w:val="24"/>
          <w:szCs w:val="24"/>
          <w:highlight w:val="white"/>
          <w:shd w:val="clear" w:color="auto" w:fill="FEFEFE"/>
          <w:lang w:val="bg-BG"/>
        </w:rPr>
        <w:t>оциалната инфраструктура е за предоставяне на услуги с неикономически характер;</w:t>
      </w:r>
    </w:p>
    <w:p w:rsidR="00755DC7" w:rsidRPr="00A54524" w:rsidRDefault="007F4E9D" w:rsidP="007F4E9D">
      <w:pPr>
        <w:numPr>
          <w:ilvl w:val="0"/>
          <w:numId w:val="32"/>
        </w:numPr>
        <w:tabs>
          <w:tab w:val="left" w:pos="851"/>
        </w:tabs>
        <w:spacing w:line="360" w:lineRule="auto"/>
        <w:ind w:left="0" w:firstLine="567"/>
        <w:jc w:val="both"/>
        <w:rPr>
          <w:i w:val="0"/>
          <w:sz w:val="24"/>
          <w:szCs w:val="24"/>
          <w:highlight w:val="white"/>
          <w:shd w:val="clear" w:color="auto" w:fill="FEFEFE"/>
          <w:lang w:val="bg-BG"/>
        </w:rPr>
      </w:pPr>
      <w:r>
        <w:rPr>
          <w:i w:val="0"/>
          <w:sz w:val="24"/>
          <w:szCs w:val="24"/>
          <w:highlight w:val="white"/>
          <w:shd w:val="clear" w:color="auto" w:fill="FEFEFE"/>
          <w:lang w:val="bg-BG"/>
        </w:rPr>
        <w:t>с</w:t>
      </w:r>
      <w:r w:rsidR="00755DC7" w:rsidRPr="00A54524">
        <w:rPr>
          <w:i w:val="0"/>
          <w:sz w:val="24"/>
          <w:szCs w:val="24"/>
          <w:highlight w:val="white"/>
          <w:shd w:val="clear" w:color="auto" w:fill="FEFEFE"/>
          <w:lang w:val="bg-BG"/>
        </w:rPr>
        <w:t>порната инфраструктура е за услуги със свободен обществен достъп и с неикономически характер;</w:t>
      </w:r>
    </w:p>
    <w:p w:rsidR="00217520" w:rsidRPr="00A54524" w:rsidRDefault="007F4E9D" w:rsidP="007F4E9D">
      <w:pPr>
        <w:numPr>
          <w:ilvl w:val="0"/>
          <w:numId w:val="32"/>
        </w:numPr>
        <w:tabs>
          <w:tab w:val="left" w:pos="851"/>
        </w:tabs>
        <w:spacing w:line="360" w:lineRule="auto"/>
        <w:ind w:left="0" w:firstLine="567"/>
        <w:jc w:val="both"/>
        <w:rPr>
          <w:i w:val="0"/>
          <w:sz w:val="24"/>
          <w:szCs w:val="24"/>
          <w:highlight w:val="white"/>
          <w:shd w:val="clear" w:color="auto" w:fill="FEFEFE"/>
          <w:lang w:val="bg-BG"/>
        </w:rPr>
      </w:pPr>
      <w:r>
        <w:rPr>
          <w:i w:val="0"/>
          <w:sz w:val="24"/>
          <w:szCs w:val="24"/>
          <w:highlight w:val="white"/>
          <w:shd w:val="clear" w:color="auto" w:fill="FEFEFE"/>
          <w:lang w:val="bg-BG"/>
        </w:rPr>
        <w:t>д</w:t>
      </w:r>
      <w:r w:rsidR="00217520" w:rsidRPr="00A54524">
        <w:rPr>
          <w:i w:val="0"/>
          <w:sz w:val="24"/>
          <w:szCs w:val="24"/>
          <w:highlight w:val="white"/>
          <w:shd w:val="clear" w:color="auto" w:fill="FEFEFE"/>
          <w:lang w:val="bg-BG"/>
        </w:rPr>
        <w:t>ейностите в тези културни обекти са организирани по нетърговски начин и са от нестопанско естество</w:t>
      </w:r>
      <w:r w:rsidR="00551192">
        <w:rPr>
          <w:i w:val="0"/>
          <w:sz w:val="24"/>
          <w:szCs w:val="24"/>
          <w:highlight w:val="white"/>
          <w:shd w:val="clear" w:color="auto" w:fill="FEFEFE"/>
          <w:lang w:val="bg-BG"/>
        </w:rPr>
        <w:t>;</w:t>
      </w:r>
    </w:p>
    <w:p w:rsidR="00A4691E" w:rsidRPr="00A54524" w:rsidRDefault="00A4691E" w:rsidP="007F4E9D">
      <w:pPr>
        <w:numPr>
          <w:ilvl w:val="0"/>
          <w:numId w:val="32"/>
        </w:numPr>
        <w:tabs>
          <w:tab w:val="left" w:pos="851"/>
        </w:tabs>
        <w:spacing w:line="360" w:lineRule="auto"/>
        <w:ind w:left="0" w:firstLine="567"/>
        <w:jc w:val="both"/>
        <w:rPr>
          <w:i w:val="0"/>
          <w:sz w:val="24"/>
          <w:szCs w:val="24"/>
          <w:highlight w:val="white"/>
          <w:shd w:val="clear" w:color="auto" w:fill="FEFEFE"/>
          <w:lang w:val="bg-BG"/>
        </w:rPr>
      </w:pPr>
      <w:r w:rsidRPr="00A54524">
        <w:rPr>
          <w:i w:val="0"/>
          <w:sz w:val="24"/>
          <w:szCs w:val="24"/>
          <w:highlight w:val="white"/>
          <w:shd w:val="clear" w:color="auto" w:fill="FEFEFE"/>
          <w:lang w:val="bg-BG"/>
        </w:rPr>
        <w:t>и интервенцията има изключително локално въздействие</w:t>
      </w:r>
      <w:r w:rsidR="0061789E" w:rsidRPr="00A54524">
        <w:rPr>
          <w:i w:val="0"/>
          <w:sz w:val="24"/>
          <w:szCs w:val="24"/>
          <w:highlight w:val="white"/>
          <w:shd w:val="clear" w:color="auto" w:fill="FEFEFE"/>
          <w:lang w:val="bg-BG"/>
        </w:rPr>
        <w:t xml:space="preserve"> и </w:t>
      </w:r>
      <w:r w:rsidRPr="00A54524">
        <w:rPr>
          <w:i w:val="0"/>
          <w:sz w:val="24"/>
          <w:szCs w:val="24"/>
          <w:highlight w:val="white"/>
          <w:shd w:val="clear" w:color="auto" w:fill="FEFEFE"/>
          <w:lang w:val="bg-BG"/>
        </w:rPr>
        <w:t>е предназначена за ползване само от населението в границите на населени места от общината от територията на МИГ.</w:t>
      </w:r>
    </w:p>
    <w:p w:rsidR="007E2629" w:rsidRPr="00A54524" w:rsidRDefault="007E2629" w:rsidP="007F4E9D">
      <w:pPr>
        <w:spacing w:line="360" w:lineRule="auto"/>
        <w:ind w:firstLine="567"/>
        <w:contextualSpacing/>
        <w:jc w:val="both"/>
        <w:rPr>
          <w:rFonts w:eastAsia="Calibri"/>
          <w:i w:val="0"/>
          <w:iCs w:val="0"/>
          <w:sz w:val="24"/>
          <w:szCs w:val="24"/>
          <w:lang w:val="bg-BG"/>
        </w:rPr>
      </w:pPr>
      <w:r w:rsidRPr="00A54524">
        <w:rPr>
          <w:rFonts w:eastAsia="Calibri"/>
          <w:i w:val="0"/>
          <w:iCs w:val="0"/>
          <w:sz w:val="24"/>
          <w:szCs w:val="24"/>
          <w:lang w:val="bg-BG"/>
        </w:rPr>
        <w:t xml:space="preserve">Подпомагането по тези дейности в рамките на стратегия за </w:t>
      </w:r>
      <w:r w:rsidR="007F4E9D">
        <w:rPr>
          <w:rFonts w:eastAsia="Calibri"/>
          <w:i w:val="0"/>
          <w:iCs w:val="0"/>
          <w:sz w:val="24"/>
          <w:szCs w:val="24"/>
          <w:lang w:val="bg-BG"/>
        </w:rPr>
        <w:t xml:space="preserve">Водено от общностите </w:t>
      </w:r>
      <w:r w:rsidRPr="00A54524">
        <w:rPr>
          <w:rFonts w:eastAsia="Calibri"/>
          <w:i w:val="0"/>
          <w:iCs w:val="0"/>
          <w:sz w:val="24"/>
          <w:szCs w:val="24"/>
          <w:lang w:val="bg-BG"/>
        </w:rPr>
        <w:t>местно развитие има изключително локално въздействие и води до подобряване на условията за живот само на територията на МИГ.</w:t>
      </w:r>
    </w:p>
    <w:p w:rsidR="007E2629" w:rsidRDefault="007E2629" w:rsidP="007F4E9D">
      <w:pPr>
        <w:spacing w:line="360" w:lineRule="auto"/>
        <w:ind w:firstLine="567"/>
        <w:contextualSpacing/>
        <w:jc w:val="both"/>
        <w:rPr>
          <w:rFonts w:eastAsia="Calibri"/>
          <w:i w:val="0"/>
          <w:iCs w:val="0"/>
          <w:sz w:val="24"/>
          <w:szCs w:val="24"/>
          <w:lang w:val="bg-BG"/>
        </w:rPr>
      </w:pPr>
      <w:r w:rsidRPr="00A54524">
        <w:rPr>
          <w:rFonts w:eastAsia="Calibri"/>
          <w:i w:val="0"/>
          <w:iCs w:val="0"/>
          <w:sz w:val="24"/>
          <w:szCs w:val="24"/>
          <w:lang w:val="bg-BG"/>
        </w:rPr>
        <w:t xml:space="preserve">Публичното </w:t>
      </w:r>
      <w:r w:rsidR="005B7913" w:rsidRPr="00A54524">
        <w:rPr>
          <w:rFonts w:eastAsia="Calibri"/>
          <w:i w:val="0"/>
          <w:iCs w:val="0"/>
          <w:sz w:val="24"/>
          <w:szCs w:val="24"/>
          <w:lang w:val="bg-BG"/>
        </w:rPr>
        <w:t>подпомагане на предприятията представлява държавна помощ по смисъла на чл</w:t>
      </w:r>
      <w:r w:rsidR="00401B62">
        <w:rPr>
          <w:rFonts w:eastAsia="Calibri"/>
          <w:i w:val="0"/>
          <w:iCs w:val="0"/>
          <w:sz w:val="24"/>
          <w:szCs w:val="24"/>
          <w:lang w:val="bg-BG"/>
        </w:rPr>
        <w:t xml:space="preserve">. </w:t>
      </w:r>
      <w:r w:rsidR="005B7913" w:rsidRPr="00A54524">
        <w:rPr>
          <w:rFonts w:eastAsia="Calibri"/>
          <w:i w:val="0"/>
          <w:iCs w:val="0"/>
          <w:sz w:val="24"/>
          <w:szCs w:val="24"/>
          <w:lang w:val="bg-BG"/>
        </w:rPr>
        <w:t xml:space="preserve">107, параграф 1 от ДФЕС, само доколкото „засяга търговията между държавите членки“. В случая на това подпомагане, то има чисто местно въздействие и следователно не оказва въздействие върху търговията между държавите членки. В тези случаи бенефициентът доставя стоки и услуги в ограничен район на дадена държава членка и е малко вероятно да привлече клиенти от други държави членки </w:t>
      </w:r>
      <w:r w:rsidR="006A461D" w:rsidRPr="00A54524">
        <w:rPr>
          <w:rFonts w:eastAsia="Calibri"/>
          <w:i w:val="0"/>
          <w:iCs w:val="0"/>
          <w:sz w:val="24"/>
          <w:szCs w:val="24"/>
          <w:lang w:val="bg-BG"/>
        </w:rPr>
        <w:t xml:space="preserve">и мярката няма влияние върху условията на трансграничните инвестиции </w:t>
      </w:r>
      <w:r w:rsidR="006A461D" w:rsidRPr="002531D4">
        <w:rPr>
          <w:rFonts w:eastAsia="Calibri"/>
          <w:i w:val="0"/>
          <w:iCs w:val="0"/>
          <w:sz w:val="24"/>
          <w:szCs w:val="24"/>
          <w:lang w:val="bg-BG"/>
        </w:rPr>
        <w:t>(</w:t>
      </w:r>
      <w:r w:rsidR="007F4E9D" w:rsidRPr="002531D4">
        <w:rPr>
          <w:rFonts w:eastAsia="Calibri"/>
          <w:i w:val="0"/>
          <w:iCs w:val="0"/>
          <w:sz w:val="24"/>
          <w:szCs w:val="24"/>
          <w:lang w:val="bg-BG"/>
        </w:rPr>
        <w:t xml:space="preserve">съгласно точка </w:t>
      </w:r>
      <w:r w:rsidR="006A461D" w:rsidRPr="002531D4">
        <w:rPr>
          <w:rFonts w:eastAsia="Calibri"/>
          <w:i w:val="0"/>
          <w:iCs w:val="0"/>
          <w:sz w:val="24"/>
          <w:szCs w:val="24"/>
          <w:lang w:val="bg-BG"/>
        </w:rPr>
        <w:t>196 от Известие на Комисията</w:t>
      </w:r>
      <w:r w:rsidR="006A461D" w:rsidRPr="007F4E9D">
        <w:rPr>
          <w:rFonts w:eastAsia="Calibri"/>
          <w:i w:val="0"/>
          <w:iCs w:val="0"/>
          <w:sz w:val="24"/>
          <w:szCs w:val="24"/>
          <w:lang w:val="bg-BG"/>
        </w:rPr>
        <w:t xml:space="preserve"> ).</w:t>
      </w:r>
      <w:r w:rsidR="00166086" w:rsidRPr="00166086">
        <w:rPr>
          <w:rFonts w:eastAsia="Calibri"/>
          <w:i w:val="0"/>
          <w:iCs w:val="0"/>
          <w:sz w:val="24"/>
          <w:szCs w:val="24"/>
          <w:lang w:val="bg-BG"/>
        </w:rPr>
        <w:t xml:space="preserve"> </w:t>
      </w:r>
    </w:p>
    <w:p w:rsidR="00403D64" w:rsidRPr="00A54524" w:rsidRDefault="0061789E" w:rsidP="006559E9">
      <w:pPr>
        <w:spacing w:line="360" w:lineRule="auto"/>
        <w:ind w:firstLine="567"/>
        <w:contextualSpacing/>
        <w:jc w:val="both"/>
        <w:rPr>
          <w:rFonts w:eastAsia="Calibri"/>
          <w:i w:val="0"/>
          <w:iCs w:val="0"/>
          <w:sz w:val="24"/>
          <w:szCs w:val="24"/>
          <w:lang w:val="bg-BG"/>
        </w:rPr>
      </w:pPr>
      <w:r w:rsidRPr="00A54524">
        <w:rPr>
          <w:rFonts w:eastAsia="Calibri"/>
          <w:i w:val="0"/>
          <w:iCs w:val="0"/>
          <w:sz w:val="24"/>
          <w:szCs w:val="24"/>
          <w:lang w:val="bg-BG"/>
        </w:rPr>
        <w:t xml:space="preserve">В случай на финансово подпомагане само за </w:t>
      </w:r>
      <w:r w:rsidRPr="00A54524">
        <w:rPr>
          <w:rFonts w:eastAsia="Calibri"/>
          <w:b/>
          <w:i w:val="0"/>
          <w:iCs w:val="0"/>
          <w:sz w:val="24"/>
          <w:szCs w:val="24"/>
          <w:lang w:val="bg-BG"/>
        </w:rPr>
        <w:t>нестопански дейности</w:t>
      </w:r>
      <w:r w:rsidRPr="00A54524">
        <w:rPr>
          <w:rFonts w:eastAsia="Calibri"/>
          <w:i w:val="0"/>
          <w:iCs w:val="0"/>
          <w:sz w:val="24"/>
          <w:szCs w:val="24"/>
          <w:lang w:val="bg-BG"/>
        </w:rPr>
        <w:t xml:space="preserve"> от </w:t>
      </w:r>
      <w:r w:rsidR="0061774B" w:rsidRPr="00A54524">
        <w:rPr>
          <w:rFonts w:eastAsia="Calibri"/>
          <w:i w:val="0"/>
          <w:iCs w:val="0"/>
          <w:sz w:val="24"/>
          <w:szCs w:val="24"/>
          <w:lang w:val="bg-BG"/>
        </w:rPr>
        <w:t>бенефициенти лица</w:t>
      </w:r>
      <w:r w:rsidR="006559E9">
        <w:rPr>
          <w:rFonts w:eastAsia="Calibri"/>
          <w:i w:val="0"/>
          <w:iCs w:val="0"/>
          <w:sz w:val="24"/>
          <w:szCs w:val="24"/>
          <w:lang w:val="bg-BG"/>
        </w:rPr>
        <w:t>,</w:t>
      </w:r>
      <w:r w:rsidR="0061774B" w:rsidRPr="00A54524">
        <w:rPr>
          <w:rFonts w:eastAsia="Calibri"/>
          <w:i w:val="0"/>
          <w:iCs w:val="0"/>
          <w:sz w:val="24"/>
          <w:szCs w:val="24"/>
          <w:lang w:val="bg-BG"/>
        </w:rPr>
        <w:t xml:space="preserve"> регистрирани по реда на Закона за юридическите лица с нестопанска цел или по Закона за народните чит</w:t>
      </w:r>
      <w:r w:rsidR="00652565">
        <w:rPr>
          <w:rFonts w:eastAsia="Calibri"/>
          <w:i w:val="0"/>
          <w:iCs w:val="0"/>
          <w:sz w:val="24"/>
          <w:szCs w:val="24"/>
          <w:lang w:val="bg-BG"/>
        </w:rPr>
        <w:t>алища, съгласно чл. 10, ал. 3 от</w:t>
      </w:r>
      <w:r w:rsidR="0061774B" w:rsidRPr="00A54524">
        <w:rPr>
          <w:rFonts w:eastAsia="Calibri"/>
          <w:i w:val="0"/>
          <w:iCs w:val="0"/>
          <w:sz w:val="24"/>
          <w:szCs w:val="24"/>
          <w:lang w:val="bg-BG"/>
        </w:rPr>
        <w:t xml:space="preserve"> Наредба № 22, чл. 107 и 108 от ДФЕС не се прилагат. </w:t>
      </w:r>
    </w:p>
    <w:p w:rsidR="00370D41" w:rsidRDefault="00370D41" w:rsidP="006559E9">
      <w:pPr>
        <w:spacing w:line="360" w:lineRule="auto"/>
        <w:ind w:firstLine="567"/>
        <w:contextualSpacing/>
        <w:jc w:val="both"/>
        <w:rPr>
          <w:rFonts w:eastAsia="Calibri"/>
          <w:i w:val="0"/>
          <w:iCs w:val="0"/>
          <w:sz w:val="24"/>
          <w:szCs w:val="24"/>
          <w:lang w:val="bg-BG"/>
        </w:rPr>
      </w:pPr>
    </w:p>
    <w:p w:rsidR="00370D41" w:rsidRPr="00A54524" w:rsidRDefault="00370D41" w:rsidP="006559E9">
      <w:pPr>
        <w:spacing w:line="360" w:lineRule="auto"/>
        <w:ind w:firstLine="567"/>
        <w:contextualSpacing/>
        <w:jc w:val="both"/>
        <w:rPr>
          <w:rFonts w:eastAsia="Calibri"/>
          <w:i w:val="0"/>
          <w:iCs w:val="0"/>
          <w:sz w:val="24"/>
          <w:szCs w:val="24"/>
          <w:lang w:val="bg-BG"/>
        </w:rPr>
      </w:pPr>
    </w:p>
    <w:p w:rsidR="00E673EC" w:rsidRPr="00E673EC" w:rsidRDefault="004B04FC" w:rsidP="008B244F">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Pr>
          <w:rFonts w:eastAsia="Calibri"/>
          <w:i w:val="0"/>
          <w:iCs w:val="0"/>
          <w:sz w:val="24"/>
          <w:szCs w:val="24"/>
          <w:lang w:val="bg-BG"/>
        </w:rPr>
        <w:lastRenderedPageBreak/>
        <w:t>Ф</w:t>
      </w:r>
      <w:r w:rsidRPr="00E673EC">
        <w:rPr>
          <w:rFonts w:eastAsia="Calibri"/>
          <w:i w:val="0"/>
          <w:iCs w:val="0"/>
          <w:sz w:val="24"/>
          <w:szCs w:val="24"/>
          <w:lang w:val="bg-BG"/>
        </w:rPr>
        <w:t xml:space="preserve">инансовото </w:t>
      </w:r>
      <w:r w:rsidR="002C5189" w:rsidRPr="00E673EC">
        <w:rPr>
          <w:rFonts w:eastAsia="Calibri"/>
          <w:i w:val="0"/>
          <w:iCs w:val="0"/>
          <w:sz w:val="24"/>
          <w:szCs w:val="24"/>
          <w:lang w:val="bg-BG"/>
        </w:rPr>
        <w:t xml:space="preserve">подпомагане по горецитираните дейности </w:t>
      </w:r>
      <w:r>
        <w:rPr>
          <w:rFonts w:eastAsia="Calibri"/>
          <w:b/>
          <w:i w:val="0"/>
          <w:iCs w:val="0"/>
          <w:sz w:val="24"/>
          <w:szCs w:val="24"/>
          <w:lang w:val="bg-BG"/>
        </w:rPr>
        <w:t>ня</w:t>
      </w:r>
      <w:r w:rsidR="00D71AB4">
        <w:rPr>
          <w:rFonts w:eastAsia="Calibri"/>
          <w:b/>
          <w:i w:val="0"/>
          <w:iCs w:val="0"/>
          <w:sz w:val="24"/>
          <w:szCs w:val="24"/>
          <w:lang w:val="bg-BG"/>
        </w:rPr>
        <w:t>м</w:t>
      </w:r>
      <w:r>
        <w:rPr>
          <w:rFonts w:eastAsia="Calibri"/>
          <w:b/>
          <w:i w:val="0"/>
          <w:iCs w:val="0"/>
          <w:sz w:val="24"/>
          <w:szCs w:val="24"/>
          <w:lang w:val="bg-BG"/>
        </w:rPr>
        <w:t xml:space="preserve">а да </w:t>
      </w:r>
      <w:r w:rsidR="002C5189" w:rsidRPr="00E673EC">
        <w:rPr>
          <w:rFonts w:eastAsia="Calibri"/>
          <w:b/>
          <w:i w:val="0"/>
          <w:iCs w:val="0"/>
          <w:sz w:val="24"/>
          <w:szCs w:val="24"/>
          <w:lang w:val="bg-BG"/>
        </w:rPr>
        <w:t>представлява „държавна помощ“</w:t>
      </w:r>
      <w:r w:rsidR="002C5189" w:rsidRPr="00E673EC">
        <w:rPr>
          <w:rFonts w:eastAsia="Calibri"/>
          <w:i w:val="0"/>
          <w:iCs w:val="0"/>
          <w:sz w:val="24"/>
          <w:szCs w:val="24"/>
          <w:lang w:val="bg-BG"/>
        </w:rPr>
        <w:t xml:space="preserve"> по смисъла на чл. 107, параграф 1 от ДФЕС.</w:t>
      </w:r>
    </w:p>
    <w:p w:rsidR="00F902B2" w:rsidRDefault="00F902B2" w:rsidP="00F902B2">
      <w:pPr>
        <w:spacing w:line="360" w:lineRule="auto"/>
        <w:ind w:firstLine="567"/>
        <w:contextualSpacing/>
        <w:jc w:val="both"/>
        <w:rPr>
          <w:rFonts w:eastAsia="Calibri"/>
          <w:i w:val="0"/>
          <w:iCs w:val="0"/>
          <w:sz w:val="24"/>
          <w:szCs w:val="24"/>
          <w:lang w:val="bg-BG"/>
        </w:rPr>
      </w:pPr>
    </w:p>
    <w:p w:rsidR="00F902B2" w:rsidRDefault="00F902B2" w:rsidP="00F902B2">
      <w:pPr>
        <w:spacing w:line="360" w:lineRule="auto"/>
        <w:ind w:firstLine="567"/>
        <w:contextualSpacing/>
        <w:jc w:val="both"/>
        <w:rPr>
          <w:rFonts w:eastAsia="Calibri"/>
          <w:i w:val="0"/>
          <w:iCs w:val="0"/>
          <w:sz w:val="24"/>
          <w:szCs w:val="24"/>
          <w:lang w:val="bg-BG"/>
        </w:rPr>
      </w:pPr>
      <w:r>
        <w:rPr>
          <w:rFonts w:eastAsia="Calibri"/>
          <w:i w:val="0"/>
          <w:iCs w:val="0"/>
          <w:sz w:val="24"/>
          <w:szCs w:val="24"/>
          <w:lang w:val="bg-BG"/>
        </w:rPr>
        <w:t xml:space="preserve">В Насоките за кандидатстване МИГ може да представи и други доказателства за определяне на дадена дейност като „непомощ“. </w:t>
      </w:r>
    </w:p>
    <w:p w:rsidR="00E673EC" w:rsidRDefault="00E673EC" w:rsidP="00E673EC">
      <w:pPr>
        <w:tabs>
          <w:tab w:val="left" w:pos="851"/>
        </w:tabs>
        <w:spacing w:line="360" w:lineRule="auto"/>
        <w:jc w:val="both"/>
        <w:rPr>
          <w:rFonts w:eastAsia="Calibri"/>
          <w:i w:val="0"/>
          <w:iCs w:val="0"/>
          <w:sz w:val="24"/>
          <w:szCs w:val="24"/>
          <w:lang w:val="bg-BG"/>
        </w:rPr>
      </w:pPr>
    </w:p>
    <w:p w:rsidR="00500EFB" w:rsidRPr="00E673EC" w:rsidRDefault="00500EFB" w:rsidP="00E673EC">
      <w:pPr>
        <w:pStyle w:val="af"/>
        <w:numPr>
          <w:ilvl w:val="0"/>
          <w:numId w:val="29"/>
        </w:numPr>
        <w:tabs>
          <w:tab w:val="left" w:pos="851"/>
        </w:tabs>
        <w:spacing w:line="360" w:lineRule="auto"/>
        <w:ind w:left="0" w:firstLine="567"/>
        <w:rPr>
          <w:i w:val="0"/>
          <w:sz w:val="24"/>
          <w:szCs w:val="24"/>
          <w:highlight w:val="white"/>
          <w:u w:val="single"/>
          <w:shd w:val="clear" w:color="auto" w:fill="FEFEFE"/>
          <w:lang w:val="bg-BG"/>
        </w:rPr>
      </w:pPr>
      <w:r w:rsidRPr="00E673EC">
        <w:rPr>
          <w:i w:val="0"/>
          <w:sz w:val="24"/>
          <w:szCs w:val="24"/>
          <w:highlight w:val="white"/>
          <w:u w:val="single"/>
          <w:shd w:val="clear" w:color="auto" w:fill="FEFEFE"/>
          <w:lang w:val="bg-BG"/>
        </w:rPr>
        <w:t xml:space="preserve">Определяне на финансовото подпомагане като </w:t>
      </w:r>
      <w:r w:rsidRPr="00E673EC">
        <w:rPr>
          <w:b/>
          <w:i w:val="0"/>
          <w:sz w:val="24"/>
          <w:szCs w:val="24"/>
          <w:highlight w:val="white"/>
          <w:u w:val="single"/>
          <w:shd w:val="clear" w:color="auto" w:fill="FEFEFE"/>
          <w:lang w:val="bg-BG"/>
        </w:rPr>
        <w:t>„помощ“.</w:t>
      </w:r>
    </w:p>
    <w:p w:rsidR="00CA4A1D" w:rsidRDefault="0061774B" w:rsidP="00E673EC">
      <w:pPr>
        <w:spacing w:line="360" w:lineRule="auto"/>
        <w:ind w:firstLine="567"/>
        <w:contextualSpacing/>
        <w:jc w:val="both"/>
        <w:rPr>
          <w:rFonts w:eastAsia="Calibri"/>
          <w:i w:val="0"/>
          <w:iCs w:val="0"/>
          <w:sz w:val="24"/>
          <w:szCs w:val="24"/>
          <w:lang w:val="bg-BG"/>
        </w:rPr>
      </w:pPr>
      <w:r w:rsidRPr="00A54524">
        <w:rPr>
          <w:rFonts w:eastAsia="Calibri"/>
          <w:i w:val="0"/>
          <w:iCs w:val="0"/>
          <w:sz w:val="24"/>
          <w:szCs w:val="24"/>
          <w:lang w:val="bg-BG"/>
        </w:rPr>
        <w:t xml:space="preserve">Финансовата помощ за тези дейности, когато </w:t>
      </w:r>
      <w:r w:rsidR="00656B7F" w:rsidRPr="00A54524">
        <w:rPr>
          <w:rFonts w:eastAsia="Calibri"/>
          <w:i w:val="0"/>
          <w:iCs w:val="0"/>
          <w:sz w:val="24"/>
          <w:szCs w:val="24"/>
          <w:lang w:val="bg-BG"/>
        </w:rPr>
        <w:t>бенефициент</w:t>
      </w:r>
      <w:r w:rsidR="00656B7F">
        <w:rPr>
          <w:rFonts w:eastAsia="Calibri"/>
          <w:i w:val="0"/>
          <w:iCs w:val="0"/>
          <w:sz w:val="24"/>
          <w:szCs w:val="24"/>
          <w:lang w:val="bg-BG"/>
        </w:rPr>
        <w:t>ът</w:t>
      </w:r>
      <w:r w:rsidR="00656B7F" w:rsidRPr="00A54524">
        <w:rPr>
          <w:rFonts w:eastAsia="Calibri"/>
          <w:i w:val="0"/>
          <w:iCs w:val="0"/>
          <w:sz w:val="24"/>
          <w:szCs w:val="24"/>
          <w:lang w:val="bg-BG"/>
        </w:rPr>
        <w:t xml:space="preserve"> </w:t>
      </w:r>
      <w:r w:rsidRPr="00A54524">
        <w:rPr>
          <w:rFonts w:eastAsia="Calibri"/>
          <w:i w:val="0"/>
          <w:iCs w:val="0"/>
          <w:sz w:val="24"/>
          <w:szCs w:val="24"/>
          <w:lang w:val="bg-BG"/>
        </w:rPr>
        <w:t xml:space="preserve">действа като </w:t>
      </w:r>
      <w:r w:rsidR="00500EFB" w:rsidRPr="00A54524">
        <w:rPr>
          <w:rFonts w:eastAsia="Calibri"/>
          <w:i w:val="0"/>
          <w:iCs w:val="0"/>
          <w:sz w:val="24"/>
          <w:szCs w:val="24"/>
          <w:lang w:val="bg-BG"/>
        </w:rPr>
        <w:t>„</w:t>
      </w:r>
      <w:r w:rsidRPr="00A54524">
        <w:rPr>
          <w:rFonts w:eastAsia="Calibri"/>
          <w:i w:val="0"/>
          <w:iCs w:val="0"/>
          <w:sz w:val="24"/>
          <w:szCs w:val="24"/>
          <w:lang w:val="bg-BG"/>
        </w:rPr>
        <w:t>предприятие</w:t>
      </w:r>
      <w:r w:rsidR="00500EFB" w:rsidRPr="00A54524">
        <w:rPr>
          <w:rFonts w:eastAsia="Calibri"/>
          <w:i w:val="0"/>
          <w:iCs w:val="0"/>
          <w:sz w:val="24"/>
          <w:szCs w:val="24"/>
          <w:lang w:val="bg-BG"/>
        </w:rPr>
        <w:t>“</w:t>
      </w:r>
      <w:r w:rsidRPr="00A54524">
        <w:rPr>
          <w:rFonts w:eastAsia="Calibri"/>
          <w:i w:val="0"/>
          <w:iCs w:val="0"/>
          <w:sz w:val="24"/>
          <w:szCs w:val="24"/>
          <w:lang w:val="bg-BG"/>
        </w:rPr>
        <w:t xml:space="preserve"> и извършва икономически дейности, </w:t>
      </w:r>
      <w:r w:rsidR="00CA4A1D" w:rsidRPr="00A54524">
        <w:rPr>
          <w:rFonts w:eastAsia="Calibri"/>
          <w:b/>
          <w:i w:val="0"/>
          <w:iCs w:val="0"/>
          <w:sz w:val="24"/>
          <w:szCs w:val="24"/>
          <w:lang w:val="bg-BG"/>
        </w:rPr>
        <w:t>представлява „държавна помощ“</w:t>
      </w:r>
      <w:r w:rsidR="00CA4A1D" w:rsidRPr="00A54524">
        <w:rPr>
          <w:rFonts w:eastAsia="Calibri"/>
          <w:i w:val="0"/>
          <w:iCs w:val="0"/>
          <w:sz w:val="24"/>
          <w:szCs w:val="24"/>
          <w:lang w:val="bg-BG"/>
        </w:rPr>
        <w:t xml:space="preserve"> по смисъла на чл. 107, параграф 1 от ДФЕС. </w:t>
      </w:r>
    </w:p>
    <w:p w:rsidR="00C32565" w:rsidRPr="00A54524" w:rsidRDefault="00C32565" w:rsidP="00E673EC">
      <w:pPr>
        <w:spacing w:line="360" w:lineRule="auto"/>
        <w:ind w:firstLine="567"/>
        <w:contextualSpacing/>
        <w:jc w:val="both"/>
        <w:rPr>
          <w:rFonts w:eastAsia="Calibri"/>
          <w:i w:val="0"/>
          <w:iCs w:val="0"/>
          <w:sz w:val="24"/>
          <w:szCs w:val="24"/>
          <w:lang w:val="bg-BG"/>
        </w:rPr>
      </w:pPr>
    </w:p>
    <w:p w:rsidR="00C32565" w:rsidRPr="003F073A" w:rsidRDefault="00C32565" w:rsidP="00C32565">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sidRPr="003F073A">
        <w:rPr>
          <w:rFonts w:eastAsia="Calibri"/>
          <w:i w:val="0"/>
          <w:iCs w:val="0"/>
          <w:sz w:val="24"/>
          <w:szCs w:val="24"/>
          <w:lang w:val="bg-BG"/>
        </w:rPr>
        <w:t>Разработените от МИГ документи</w:t>
      </w:r>
      <w:r>
        <w:rPr>
          <w:rFonts w:eastAsia="Calibri"/>
          <w:i w:val="0"/>
          <w:iCs w:val="0"/>
          <w:sz w:val="24"/>
          <w:szCs w:val="24"/>
          <w:lang w:val="bg-BG"/>
        </w:rPr>
        <w:t>,</w:t>
      </w:r>
      <w:r w:rsidRPr="003F073A">
        <w:rPr>
          <w:rFonts w:eastAsia="Calibri"/>
          <w:i w:val="0"/>
          <w:iCs w:val="0"/>
          <w:sz w:val="24"/>
          <w:szCs w:val="24"/>
          <w:lang w:val="bg-BG"/>
        </w:rPr>
        <w:t xml:space="preserve"> включващи насоките за кандидтатстване за прием на проекти по подмярката </w:t>
      </w:r>
      <w:r w:rsidRPr="002E36B1">
        <w:rPr>
          <w:rFonts w:eastAsia="Calibri"/>
          <w:b/>
          <w:i w:val="0"/>
          <w:iCs w:val="0"/>
          <w:sz w:val="24"/>
          <w:szCs w:val="24"/>
          <w:lang w:val="bg-BG"/>
        </w:rPr>
        <w:t>само за тези случаи</w:t>
      </w:r>
      <w:r>
        <w:rPr>
          <w:rFonts w:eastAsia="Calibri"/>
          <w:i w:val="0"/>
          <w:iCs w:val="0"/>
          <w:sz w:val="24"/>
          <w:szCs w:val="24"/>
          <w:lang w:val="bg-BG"/>
        </w:rPr>
        <w:t xml:space="preserve"> </w:t>
      </w:r>
      <w:r w:rsidRPr="003F073A">
        <w:rPr>
          <w:rFonts w:eastAsia="Calibri"/>
          <w:b/>
          <w:i w:val="0"/>
          <w:iCs w:val="0"/>
          <w:sz w:val="24"/>
          <w:szCs w:val="24"/>
          <w:lang w:val="bg-BG"/>
        </w:rPr>
        <w:t>се съгласуват</w:t>
      </w:r>
      <w:r>
        <w:rPr>
          <w:rFonts w:eastAsia="Calibri"/>
          <w:i w:val="0"/>
          <w:iCs w:val="0"/>
          <w:sz w:val="24"/>
          <w:szCs w:val="24"/>
          <w:lang w:val="bg-BG"/>
        </w:rPr>
        <w:t xml:space="preserve"> с министъра на финансите</w:t>
      </w:r>
      <w:r w:rsidR="000B0719">
        <w:rPr>
          <w:rFonts w:eastAsia="Calibri"/>
          <w:i w:val="0"/>
          <w:iCs w:val="0"/>
          <w:sz w:val="24"/>
          <w:szCs w:val="24"/>
          <w:lang w:val="bg-BG"/>
        </w:rPr>
        <w:t>, съгласно Наредба № 4</w:t>
      </w:r>
      <w:r>
        <w:rPr>
          <w:rFonts w:eastAsia="Calibri"/>
          <w:i w:val="0"/>
          <w:iCs w:val="0"/>
          <w:sz w:val="24"/>
          <w:szCs w:val="24"/>
          <w:lang w:val="bg-BG"/>
        </w:rPr>
        <w:t>.</w:t>
      </w:r>
      <w:r w:rsidRPr="003F073A">
        <w:rPr>
          <w:rFonts w:eastAsia="Calibri"/>
          <w:i w:val="0"/>
          <w:iCs w:val="0"/>
          <w:sz w:val="24"/>
          <w:szCs w:val="24"/>
          <w:lang w:val="bg-BG"/>
        </w:rPr>
        <w:t xml:space="preserve"> </w:t>
      </w:r>
    </w:p>
    <w:p w:rsidR="00C32565" w:rsidRDefault="00C32565" w:rsidP="00E673EC">
      <w:pPr>
        <w:spacing w:line="360" w:lineRule="auto"/>
        <w:ind w:firstLine="567"/>
        <w:contextualSpacing/>
        <w:jc w:val="both"/>
        <w:rPr>
          <w:rFonts w:eastAsia="Calibri"/>
          <w:i w:val="0"/>
          <w:iCs w:val="0"/>
          <w:sz w:val="24"/>
          <w:szCs w:val="24"/>
          <w:lang w:val="bg-BG"/>
        </w:rPr>
      </w:pPr>
    </w:p>
    <w:p w:rsidR="00CA4A1D" w:rsidRPr="00A54524" w:rsidRDefault="000B0719" w:rsidP="00E673EC">
      <w:pPr>
        <w:spacing w:line="360" w:lineRule="auto"/>
        <w:ind w:firstLine="567"/>
        <w:contextualSpacing/>
        <w:jc w:val="both"/>
        <w:rPr>
          <w:rFonts w:eastAsia="Calibri"/>
          <w:i w:val="0"/>
          <w:iCs w:val="0"/>
          <w:sz w:val="24"/>
          <w:szCs w:val="24"/>
          <w:lang w:val="bg-BG"/>
        </w:rPr>
      </w:pPr>
      <w:r>
        <w:rPr>
          <w:rFonts w:eastAsia="Calibri"/>
          <w:i w:val="0"/>
          <w:iCs w:val="0"/>
          <w:sz w:val="24"/>
          <w:szCs w:val="24"/>
          <w:lang w:val="bg-BG"/>
        </w:rPr>
        <w:t xml:space="preserve">Тъй като в Наредба № 12 за дейността по буква А е индивидуално уведомление на Комисията, а по буква В се прилага </w:t>
      </w:r>
      <w:r w:rsidRPr="00A54524">
        <w:rPr>
          <w:rFonts w:eastAsia="Calibri"/>
          <w:i w:val="0"/>
          <w:iCs w:val="0"/>
          <w:sz w:val="24"/>
          <w:szCs w:val="24"/>
          <w:lang w:val="bg-BG"/>
        </w:rPr>
        <w:t>Регламент (ЕС) № 1407/2013</w:t>
      </w:r>
      <w:r>
        <w:rPr>
          <w:rFonts w:eastAsia="Calibri"/>
          <w:i w:val="0"/>
          <w:iCs w:val="0"/>
          <w:sz w:val="24"/>
          <w:szCs w:val="24"/>
          <w:lang w:val="bg-BG"/>
        </w:rPr>
        <w:t xml:space="preserve">, </w:t>
      </w:r>
      <w:r w:rsidR="003818F4" w:rsidRPr="00A54524">
        <w:rPr>
          <w:rFonts w:eastAsia="Calibri"/>
          <w:i w:val="0"/>
          <w:iCs w:val="0"/>
          <w:sz w:val="24"/>
          <w:szCs w:val="24"/>
          <w:lang w:val="bg-BG"/>
        </w:rPr>
        <w:t>МИГ ще трябва да избере да</w:t>
      </w:r>
      <w:r w:rsidR="00CA4A1D" w:rsidRPr="00A54524">
        <w:rPr>
          <w:rFonts w:eastAsia="Calibri"/>
          <w:i w:val="0"/>
          <w:iCs w:val="0"/>
          <w:sz w:val="24"/>
          <w:szCs w:val="24"/>
          <w:lang w:val="bg-BG"/>
        </w:rPr>
        <w:t xml:space="preserve"> прилага Регламент (ЕС) № 1407/2013</w:t>
      </w:r>
      <w:r w:rsidR="0070144B">
        <w:rPr>
          <w:rFonts w:eastAsia="Calibri"/>
          <w:i w:val="0"/>
          <w:iCs w:val="0"/>
          <w:sz w:val="24"/>
          <w:szCs w:val="24"/>
          <w:lang w:val="bg-BG"/>
        </w:rPr>
        <w:t>.</w:t>
      </w:r>
    </w:p>
    <w:p w:rsidR="00CA4A1D" w:rsidRPr="00A54524" w:rsidRDefault="00CA4A1D" w:rsidP="006559E9">
      <w:pPr>
        <w:spacing w:line="360" w:lineRule="auto"/>
        <w:ind w:firstLine="567"/>
        <w:contextualSpacing/>
        <w:jc w:val="both"/>
        <w:rPr>
          <w:rFonts w:eastAsia="Calibri"/>
          <w:i w:val="0"/>
          <w:iCs w:val="0"/>
          <w:sz w:val="24"/>
          <w:szCs w:val="24"/>
          <w:lang w:val="bg-BG"/>
        </w:rPr>
      </w:pPr>
      <w:r w:rsidRPr="00A54524">
        <w:rPr>
          <w:rFonts w:eastAsia="Calibri"/>
          <w:i w:val="0"/>
          <w:iCs w:val="0"/>
          <w:sz w:val="24"/>
          <w:szCs w:val="24"/>
          <w:lang w:val="bg-BG"/>
        </w:rPr>
        <w:t xml:space="preserve">Съгласно приложното поле на Регламент (ЕС) № 1407/2013 и чл. 5 </w:t>
      </w:r>
      <w:r w:rsidR="00401B62">
        <w:rPr>
          <w:rFonts w:eastAsia="Calibri"/>
          <w:i w:val="0"/>
          <w:iCs w:val="0"/>
          <w:sz w:val="24"/>
          <w:szCs w:val="24"/>
          <w:lang w:val="bg-BG"/>
        </w:rPr>
        <w:t>от</w:t>
      </w:r>
      <w:r w:rsidRPr="00A54524">
        <w:rPr>
          <w:rFonts w:eastAsia="Calibri"/>
          <w:i w:val="0"/>
          <w:iCs w:val="0"/>
          <w:sz w:val="24"/>
          <w:szCs w:val="24"/>
          <w:lang w:val="bg-BG"/>
        </w:rPr>
        <w:t xml:space="preserve"> Закона за държавните помощи подпомагането по подмерките ще се разглежда по общите правила за държавни помощи.</w:t>
      </w:r>
    </w:p>
    <w:p w:rsidR="00CA4A1D" w:rsidRPr="00A54524" w:rsidRDefault="00CA4A1D" w:rsidP="006559E9">
      <w:pPr>
        <w:spacing w:line="360" w:lineRule="auto"/>
        <w:ind w:firstLine="567"/>
        <w:jc w:val="both"/>
        <w:rPr>
          <w:i w:val="0"/>
          <w:iCs w:val="0"/>
          <w:sz w:val="24"/>
          <w:szCs w:val="24"/>
          <w:lang w:val="bg-BG" w:eastAsia="bg-BG"/>
        </w:rPr>
      </w:pPr>
    </w:p>
    <w:p w:rsidR="00B44D57" w:rsidRPr="00A54524" w:rsidRDefault="00B44D57" w:rsidP="00B44D57">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Pr>
          <w:rFonts w:eastAsia="Calibri"/>
          <w:i w:val="0"/>
          <w:iCs w:val="0"/>
          <w:sz w:val="24"/>
          <w:szCs w:val="24"/>
          <w:lang w:val="bg-BG"/>
        </w:rPr>
        <w:t xml:space="preserve">В </w:t>
      </w:r>
      <w:r w:rsidR="00370D41">
        <w:rPr>
          <w:rFonts w:eastAsia="Calibri"/>
          <w:i w:val="0"/>
          <w:iCs w:val="0"/>
          <w:sz w:val="24"/>
          <w:szCs w:val="24"/>
          <w:lang w:val="bg-BG"/>
        </w:rPr>
        <w:t>насоките</w:t>
      </w:r>
      <w:r w:rsidRPr="00A54524">
        <w:rPr>
          <w:rFonts w:eastAsia="Calibri"/>
          <w:i w:val="0"/>
          <w:iCs w:val="0"/>
          <w:sz w:val="24"/>
          <w:szCs w:val="24"/>
          <w:lang w:val="bg-BG"/>
        </w:rPr>
        <w:t xml:space="preserve"> за кандидатстване </w:t>
      </w:r>
      <w:r w:rsidR="00A60C13">
        <w:rPr>
          <w:rFonts w:eastAsia="Calibri"/>
          <w:i w:val="0"/>
          <w:iCs w:val="0"/>
          <w:sz w:val="24"/>
          <w:szCs w:val="24"/>
          <w:lang w:val="bg-BG"/>
        </w:rPr>
        <w:t xml:space="preserve">за този режим </w:t>
      </w:r>
      <w:r w:rsidRPr="00A54524">
        <w:rPr>
          <w:rFonts w:eastAsia="Calibri"/>
          <w:i w:val="0"/>
          <w:iCs w:val="0"/>
          <w:sz w:val="24"/>
          <w:szCs w:val="24"/>
          <w:lang w:val="bg-BG"/>
        </w:rPr>
        <w:t>МИГ</w:t>
      </w:r>
      <w:r>
        <w:rPr>
          <w:rFonts w:eastAsia="Calibri"/>
          <w:i w:val="0"/>
          <w:iCs w:val="0"/>
          <w:sz w:val="24"/>
          <w:szCs w:val="24"/>
          <w:lang w:val="bg-BG"/>
        </w:rPr>
        <w:t xml:space="preserve"> включва условията за изпълнение на Регламент № 1407/2013</w:t>
      </w:r>
      <w:r w:rsidRPr="00A54524">
        <w:rPr>
          <w:rFonts w:eastAsia="Calibri"/>
          <w:i w:val="0"/>
          <w:iCs w:val="0"/>
          <w:sz w:val="24"/>
          <w:szCs w:val="24"/>
          <w:lang w:val="bg-BG"/>
        </w:rPr>
        <w:t xml:space="preserve"> съгласно </w:t>
      </w:r>
      <w:r w:rsidRPr="00A54524">
        <w:rPr>
          <w:rFonts w:eastAsia="Calibri"/>
          <w:b/>
          <w:i w:val="0"/>
          <w:iCs w:val="0"/>
          <w:sz w:val="24"/>
          <w:szCs w:val="24"/>
          <w:lang w:val="bg-BG"/>
        </w:rPr>
        <w:t xml:space="preserve">Приложение № </w:t>
      </w:r>
      <w:r>
        <w:rPr>
          <w:rFonts w:eastAsia="Calibri"/>
          <w:b/>
          <w:i w:val="0"/>
          <w:iCs w:val="0"/>
          <w:sz w:val="24"/>
          <w:szCs w:val="24"/>
          <w:lang w:val="bg-BG"/>
        </w:rPr>
        <w:t>2</w:t>
      </w:r>
      <w:r w:rsidRPr="00A54524">
        <w:rPr>
          <w:rFonts w:eastAsia="Calibri"/>
          <w:i w:val="0"/>
          <w:iCs w:val="0"/>
          <w:sz w:val="24"/>
          <w:szCs w:val="24"/>
          <w:lang w:val="bg-BG"/>
        </w:rPr>
        <w:t xml:space="preserve"> от настоящите указания.</w:t>
      </w:r>
    </w:p>
    <w:p w:rsidR="008B244F" w:rsidRDefault="008B244F" w:rsidP="002C5189">
      <w:pPr>
        <w:spacing w:line="360" w:lineRule="auto"/>
        <w:ind w:firstLine="567"/>
        <w:contextualSpacing/>
        <w:jc w:val="both"/>
        <w:rPr>
          <w:rFonts w:eastAsia="Calibri"/>
          <w:i w:val="0"/>
          <w:iCs w:val="0"/>
          <w:sz w:val="24"/>
          <w:szCs w:val="24"/>
          <w:lang w:val="bg-BG"/>
        </w:rPr>
      </w:pPr>
    </w:p>
    <w:p w:rsidR="00A4673F" w:rsidRDefault="00A914F2" w:rsidP="006559E9">
      <w:pPr>
        <w:spacing w:line="360" w:lineRule="auto"/>
        <w:ind w:firstLine="567"/>
        <w:jc w:val="both"/>
        <w:rPr>
          <w:b/>
          <w:bCs/>
          <w:i w:val="0"/>
          <w:sz w:val="24"/>
          <w:szCs w:val="24"/>
          <w:lang w:val="bg-BG" w:eastAsia="bg-BG"/>
        </w:rPr>
      </w:pPr>
      <w:r w:rsidRPr="00A54524">
        <w:rPr>
          <w:b/>
          <w:bCs/>
          <w:i w:val="0"/>
          <w:sz w:val="24"/>
          <w:szCs w:val="24"/>
          <w:lang w:val="bg-BG" w:eastAsia="bg-BG"/>
        </w:rPr>
        <w:t xml:space="preserve">Подмярка 7.5. </w:t>
      </w:r>
      <w:r w:rsidR="00401B62">
        <w:rPr>
          <w:b/>
          <w:bCs/>
          <w:i w:val="0"/>
          <w:sz w:val="24"/>
          <w:szCs w:val="24"/>
          <w:lang w:val="bg-BG" w:eastAsia="bg-BG"/>
        </w:rPr>
        <w:t>„</w:t>
      </w:r>
      <w:r w:rsidRPr="00A54524">
        <w:rPr>
          <w:b/>
          <w:bCs/>
          <w:i w:val="0"/>
          <w:sz w:val="24"/>
          <w:szCs w:val="24"/>
          <w:lang w:val="bg-BG" w:eastAsia="bg-BG"/>
        </w:rPr>
        <w:t>Инвестиции за публично ползване в инфраструктура за отдих, туристическа инфраструктура</w:t>
      </w:r>
      <w:r w:rsidR="00401B62">
        <w:rPr>
          <w:b/>
          <w:bCs/>
          <w:i w:val="0"/>
          <w:sz w:val="24"/>
          <w:szCs w:val="24"/>
          <w:lang w:val="bg-BG" w:eastAsia="bg-BG"/>
        </w:rPr>
        <w:t>“</w:t>
      </w:r>
    </w:p>
    <w:p w:rsidR="002C5189" w:rsidRPr="008B244F" w:rsidRDefault="002C5189" w:rsidP="006559E9">
      <w:pPr>
        <w:spacing w:line="360" w:lineRule="auto"/>
        <w:ind w:firstLine="567"/>
        <w:jc w:val="both"/>
        <w:rPr>
          <w:bCs/>
          <w:i w:val="0"/>
          <w:sz w:val="24"/>
          <w:szCs w:val="24"/>
          <w:lang w:val="bg-BG" w:eastAsia="bg-BG"/>
        </w:rPr>
      </w:pPr>
      <w:r w:rsidRPr="008B244F">
        <w:rPr>
          <w:bCs/>
          <w:i w:val="0"/>
          <w:sz w:val="24"/>
          <w:szCs w:val="24"/>
          <w:lang w:val="bg-BG" w:eastAsia="bg-BG"/>
        </w:rPr>
        <w:t>Подпомагат се дейности</w:t>
      </w:r>
      <w:r w:rsidR="008B244F">
        <w:rPr>
          <w:bCs/>
          <w:i w:val="0"/>
          <w:sz w:val="24"/>
          <w:szCs w:val="24"/>
          <w:lang w:val="bg-BG" w:eastAsia="bg-BG"/>
        </w:rPr>
        <w:t>,</w:t>
      </w:r>
      <w:r w:rsidRPr="008B244F">
        <w:rPr>
          <w:bCs/>
          <w:i w:val="0"/>
          <w:sz w:val="24"/>
          <w:szCs w:val="24"/>
          <w:lang w:val="bg-BG" w:eastAsia="bg-BG"/>
        </w:rPr>
        <w:t xml:space="preserve"> свързани с:</w:t>
      </w:r>
    </w:p>
    <w:p w:rsidR="006446F0" w:rsidRPr="006559E9" w:rsidRDefault="006446F0" w:rsidP="006559E9">
      <w:pPr>
        <w:widowControl/>
        <w:numPr>
          <w:ilvl w:val="0"/>
          <w:numId w:val="34"/>
        </w:numPr>
        <w:autoSpaceDE/>
        <w:autoSpaceDN/>
        <w:adjustRightInd/>
        <w:spacing w:line="360" w:lineRule="auto"/>
        <w:jc w:val="both"/>
        <w:rPr>
          <w:i w:val="0"/>
          <w:iCs w:val="0"/>
          <w:sz w:val="24"/>
          <w:szCs w:val="24"/>
          <w:lang w:val="bg-BG"/>
        </w:rPr>
      </w:pPr>
      <w:r w:rsidRPr="006559E9">
        <w:rPr>
          <w:i w:val="0"/>
          <w:iCs w:val="0"/>
          <w:sz w:val="24"/>
          <w:szCs w:val="24"/>
          <w:lang w:val="bg-BG"/>
        </w:rPr>
        <w:t>Изграждане, реконструкция, ремонт, закупуване на оборудване и/или обзавеждане на туристически информационни центрове;</w:t>
      </w:r>
    </w:p>
    <w:p w:rsidR="006446F0" w:rsidRPr="006559E9" w:rsidRDefault="006446F0" w:rsidP="006559E9">
      <w:pPr>
        <w:widowControl/>
        <w:numPr>
          <w:ilvl w:val="0"/>
          <w:numId w:val="34"/>
        </w:numPr>
        <w:autoSpaceDE/>
        <w:autoSpaceDN/>
        <w:adjustRightInd/>
        <w:spacing w:line="360" w:lineRule="auto"/>
        <w:jc w:val="both"/>
        <w:rPr>
          <w:i w:val="0"/>
          <w:iCs w:val="0"/>
          <w:sz w:val="24"/>
          <w:szCs w:val="24"/>
          <w:lang w:val="bg-BG"/>
        </w:rPr>
      </w:pPr>
      <w:r w:rsidRPr="006559E9">
        <w:rPr>
          <w:i w:val="0"/>
          <w:iCs w:val="0"/>
          <w:sz w:val="24"/>
          <w:szCs w:val="24"/>
          <w:lang w:val="bg-BG"/>
        </w:rPr>
        <w:t>Изграждане, реконструкция, ремонт, закупуване на оборудване и/или обзавеждане на посетителските центрове за представяне и експониране на местното природно и културно наследство;</w:t>
      </w:r>
    </w:p>
    <w:p w:rsidR="006446F0" w:rsidRPr="006559E9" w:rsidRDefault="006446F0" w:rsidP="006559E9">
      <w:pPr>
        <w:widowControl/>
        <w:numPr>
          <w:ilvl w:val="0"/>
          <w:numId w:val="34"/>
        </w:numPr>
        <w:autoSpaceDE/>
        <w:autoSpaceDN/>
        <w:adjustRightInd/>
        <w:spacing w:line="360" w:lineRule="auto"/>
        <w:jc w:val="both"/>
        <w:rPr>
          <w:i w:val="0"/>
          <w:iCs w:val="0"/>
          <w:sz w:val="24"/>
          <w:szCs w:val="24"/>
          <w:lang w:val="bg-BG"/>
        </w:rPr>
      </w:pPr>
      <w:r w:rsidRPr="006559E9">
        <w:rPr>
          <w:i w:val="0"/>
          <w:iCs w:val="0"/>
          <w:sz w:val="24"/>
          <w:szCs w:val="24"/>
          <w:lang w:val="bg-BG"/>
        </w:rPr>
        <w:lastRenderedPageBreak/>
        <w:t>Изграждане, реконструкция, ремонт, закупуване на оборудване и/или обзавеждане на центровете за изкуство и занаяти с туристическа цел;</w:t>
      </w:r>
    </w:p>
    <w:p w:rsidR="006446F0" w:rsidRPr="006559E9" w:rsidRDefault="006446F0" w:rsidP="006559E9">
      <w:pPr>
        <w:widowControl/>
        <w:numPr>
          <w:ilvl w:val="0"/>
          <w:numId w:val="34"/>
        </w:numPr>
        <w:autoSpaceDE/>
        <w:autoSpaceDN/>
        <w:adjustRightInd/>
        <w:spacing w:line="360" w:lineRule="auto"/>
        <w:jc w:val="both"/>
        <w:rPr>
          <w:i w:val="0"/>
          <w:iCs w:val="0"/>
          <w:sz w:val="24"/>
          <w:szCs w:val="24"/>
          <w:lang w:val="bg-BG"/>
        </w:rPr>
      </w:pPr>
      <w:r w:rsidRPr="006559E9">
        <w:rPr>
          <w:i w:val="0"/>
          <w:iCs w:val="0"/>
          <w:sz w:val="24"/>
          <w:szCs w:val="24"/>
          <w:lang w:val="bg-BG"/>
        </w:rPr>
        <w:t>Изграждане, реконструкция, ремонт и закупуване на съоръжения за туристически атракции, които са свързани с местното природно, културно и/или историческо наследство и предоставящи услуги с познавателна или образователна цел;</w:t>
      </w:r>
    </w:p>
    <w:p w:rsidR="006446F0" w:rsidRDefault="006446F0" w:rsidP="006559E9">
      <w:pPr>
        <w:widowControl/>
        <w:numPr>
          <w:ilvl w:val="0"/>
          <w:numId w:val="34"/>
        </w:numPr>
        <w:autoSpaceDE/>
        <w:autoSpaceDN/>
        <w:adjustRightInd/>
        <w:spacing w:line="360" w:lineRule="auto"/>
        <w:jc w:val="both"/>
        <w:rPr>
          <w:i w:val="0"/>
          <w:iCs w:val="0"/>
          <w:sz w:val="24"/>
          <w:szCs w:val="24"/>
          <w:lang w:val="bg-BG"/>
        </w:rPr>
      </w:pPr>
      <w:r w:rsidRPr="006559E9">
        <w:rPr>
          <w:i w:val="0"/>
          <w:iCs w:val="0"/>
          <w:sz w:val="24"/>
          <w:szCs w:val="24"/>
          <w:lang w:val="bg-BG"/>
        </w:rPr>
        <w:t>Изграждане, реконструкция, ремонт и закупуване на съоръжения за туристическа инфраструктура (информационни табели и пътепоказатели за туристическите места и маршрути, съоръжения за безопасност, велоалеи и туристически пътеки).</w:t>
      </w:r>
    </w:p>
    <w:p w:rsidR="004E5281" w:rsidRDefault="004E5281" w:rsidP="00992762">
      <w:pPr>
        <w:widowControl/>
        <w:autoSpaceDE/>
        <w:autoSpaceDN/>
        <w:adjustRightInd/>
        <w:spacing w:line="360" w:lineRule="auto"/>
        <w:ind w:left="720"/>
        <w:jc w:val="both"/>
        <w:rPr>
          <w:i w:val="0"/>
          <w:iCs w:val="0"/>
          <w:sz w:val="24"/>
          <w:szCs w:val="24"/>
          <w:lang w:val="bg-BG"/>
        </w:rPr>
      </w:pPr>
    </w:p>
    <w:p w:rsidR="004E5281" w:rsidRPr="003F073A" w:rsidRDefault="004E5281" w:rsidP="004E5281">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sidRPr="003F073A">
        <w:rPr>
          <w:rFonts w:eastAsia="Calibri"/>
          <w:i w:val="0"/>
          <w:iCs w:val="0"/>
          <w:sz w:val="24"/>
          <w:szCs w:val="24"/>
          <w:lang w:val="bg-BG"/>
        </w:rPr>
        <w:t>Разработените от МИГ документи</w:t>
      </w:r>
      <w:r w:rsidR="000204E1">
        <w:rPr>
          <w:rFonts w:eastAsia="Calibri"/>
          <w:i w:val="0"/>
          <w:iCs w:val="0"/>
          <w:sz w:val="24"/>
          <w:szCs w:val="24"/>
          <w:lang w:val="bg-BG"/>
        </w:rPr>
        <w:t>,</w:t>
      </w:r>
      <w:r w:rsidRPr="003F073A">
        <w:rPr>
          <w:rFonts w:eastAsia="Calibri"/>
          <w:i w:val="0"/>
          <w:iCs w:val="0"/>
          <w:sz w:val="24"/>
          <w:szCs w:val="24"/>
          <w:lang w:val="bg-BG"/>
        </w:rPr>
        <w:t xml:space="preserve"> включващи насоките за кандидтатстване за прием на проекти по подмярката </w:t>
      </w:r>
      <w:r w:rsidRPr="003F073A">
        <w:rPr>
          <w:rFonts w:eastAsia="Calibri"/>
          <w:b/>
          <w:i w:val="0"/>
          <w:iCs w:val="0"/>
          <w:sz w:val="24"/>
          <w:szCs w:val="24"/>
          <w:lang w:val="bg-BG"/>
        </w:rPr>
        <w:t>не се съгласуват</w:t>
      </w:r>
      <w:r w:rsidRPr="003F073A">
        <w:rPr>
          <w:rFonts w:eastAsia="Calibri"/>
          <w:i w:val="0"/>
          <w:iCs w:val="0"/>
          <w:sz w:val="24"/>
          <w:szCs w:val="24"/>
          <w:lang w:val="bg-BG"/>
        </w:rPr>
        <w:t xml:space="preserve"> с министъра на финансите. </w:t>
      </w:r>
    </w:p>
    <w:p w:rsidR="002D653F" w:rsidRPr="00CA0468" w:rsidRDefault="002D653F" w:rsidP="00C90955">
      <w:pPr>
        <w:spacing w:line="360" w:lineRule="auto"/>
        <w:jc w:val="both"/>
        <w:rPr>
          <w:bCs/>
          <w:i w:val="0"/>
          <w:sz w:val="24"/>
          <w:szCs w:val="24"/>
          <w:shd w:val="clear" w:color="auto" w:fill="FEFEFE"/>
          <w:lang w:val="bg-BG"/>
        </w:rPr>
      </w:pPr>
    </w:p>
    <w:p w:rsidR="003818F4" w:rsidRDefault="003818F4" w:rsidP="006559E9">
      <w:pPr>
        <w:spacing w:line="360" w:lineRule="auto"/>
        <w:ind w:firstLine="567"/>
        <w:jc w:val="both"/>
        <w:rPr>
          <w:i w:val="0"/>
          <w:sz w:val="24"/>
          <w:szCs w:val="24"/>
          <w:highlight w:val="white"/>
          <w:shd w:val="clear" w:color="auto" w:fill="FEFEFE"/>
          <w:lang w:val="bg-BG"/>
        </w:rPr>
      </w:pPr>
      <w:r w:rsidRPr="00A54524">
        <w:rPr>
          <w:i w:val="0"/>
          <w:sz w:val="24"/>
          <w:szCs w:val="24"/>
          <w:highlight w:val="white"/>
          <w:shd w:val="clear" w:color="auto" w:fill="FEFEFE"/>
          <w:lang w:val="bg-BG"/>
        </w:rPr>
        <w:t>За тези дейности в насоките си МИГ може да определи два режима:</w:t>
      </w:r>
      <w:r w:rsidR="000C1709">
        <w:rPr>
          <w:i w:val="0"/>
          <w:sz w:val="24"/>
          <w:szCs w:val="24"/>
          <w:highlight w:val="white"/>
          <w:shd w:val="clear" w:color="auto" w:fill="FEFEFE"/>
          <w:lang w:val="bg-BG"/>
        </w:rPr>
        <w:t xml:space="preserve"> „непомощ“ и „помощ“</w:t>
      </w:r>
    </w:p>
    <w:p w:rsidR="000C1709" w:rsidRPr="00A54524" w:rsidRDefault="000C1709" w:rsidP="000C1709">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b/>
          <w:i w:val="0"/>
          <w:iCs w:val="0"/>
          <w:sz w:val="24"/>
          <w:szCs w:val="24"/>
          <w:lang w:val="bg-BG"/>
        </w:rPr>
      </w:pPr>
      <w:r>
        <w:rPr>
          <w:rFonts w:eastAsia="Calibri"/>
          <w:b/>
          <w:i w:val="0"/>
          <w:iCs w:val="0"/>
          <w:sz w:val="24"/>
          <w:szCs w:val="24"/>
          <w:lang w:val="bg-BG"/>
        </w:rPr>
        <w:t xml:space="preserve">За определянето на съответния режим е необходимо в Насоките за кандидатстване МИГ да въведе </w:t>
      </w:r>
      <w:r w:rsidRPr="00330389">
        <w:rPr>
          <w:rFonts w:eastAsia="Calibri"/>
          <w:b/>
          <w:i w:val="0"/>
          <w:iCs w:val="0"/>
          <w:sz w:val="24"/>
          <w:szCs w:val="24"/>
          <w:lang w:val="bg-BG"/>
        </w:rPr>
        <w:t xml:space="preserve">изискване </w:t>
      </w:r>
      <w:r>
        <w:rPr>
          <w:rFonts w:eastAsia="Calibri"/>
          <w:b/>
          <w:i w:val="0"/>
          <w:iCs w:val="0"/>
          <w:sz w:val="24"/>
          <w:szCs w:val="24"/>
          <w:lang w:val="bg-BG"/>
        </w:rPr>
        <w:t>към кандидатите да представят декларация за дейността си, както и годишен финансово-счетоводен отчет, от който да е видно</w:t>
      </w:r>
      <w:r w:rsidRPr="00330389">
        <w:rPr>
          <w:rFonts w:eastAsia="Calibri"/>
          <w:b/>
          <w:i w:val="0"/>
          <w:iCs w:val="0"/>
          <w:sz w:val="24"/>
          <w:szCs w:val="24"/>
          <w:lang w:val="bg-BG"/>
        </w:rPr>
        <w:t xml:space="preserve"> финансово-счетоводно (в т. ч. аналитично</w:t>
      </w:r>
      <w:r w:rsidRPr="003A7EE2">
        <w:rPr>
          <w:rFonts w:eastAsia="Calibri"/>
          <w:b/>
          <w:i w:val="0"/>
          <w:iCs w:val="0"/>
          <w:sz w:val="24"/>
          <w:szCs w:val="24"/>
          <w:lang w:val="ru-RU"/>
        </w:rPr>
        <w:t>)</w:t>
      </w:r>
      <w:r w:rsidRPr="00330389">
        <w:rPr>
          <w:rFonts w:eastAsia="Calibri"/>
          <w:b/>
          <w:i w:val="0"/>
          <w:iCs w:val="0"/>
          <w:sz w:val="24"/>
          <w:szCs w:val="24"/>
          <w:lang w:val="bg-BG"/>
        </w:rPr>
        <w:t xml:space="preserve"> обособяване на икономическата и неикономическа дейност.</w:t>
      </w:r>
    </w:p>
    <w:p w:rsidR="000C1709" w:rsidRPr="00CA0468" w:rsidRDefault="000C1709" w:rsidP="000C1709">
      <w:pPr>
        <w:spacing w:line="360" w:lineRule="auto"/>
        <w:ind w:firstLine="567"/>
        <w:jc w:val="both"/>
        <w:rPr>
          <w:bCs/>
          <w:i w:val="0"/>
          <w:sz w:val="24"/>
          <w:szCs w:val="24"/>
          <w:shd w:val="clear" w:color="auto" w:fill="FEFEFE"/>
          <w:lang w:val="bg-BG"/>
        </w:rPr>
      </w:pPr>
    </w:p>
    <w:p w:rsidR="003818F4" w:rsidRPr="002531D4" w:rsidRDefault="003818F4" w:rsidP="006559E9">
      <w:pPr>
        <w:numPr>
          <w:ilvl w:val="0"/>
          <w:numId w:val="30"/>
        </w:numPr>
        <w:tabs>
          <w:tab w:val="left" w:pos="851"/>
        </w:tabs>
        <w:spacing w:line="360" w:lineRule="auto"/>
        <w:ind w:left="0" w:firstLine="567"/>
        <w:jc w:val="both"/>
        <w:rPr>
          <w:i w:val="0"/>
          <w:sz w:val="24"/>
          <w:szCs w:val="24"/>
          <w:highlight w:val="white"/>
          <w:u w:val="single"/>
          <w:shd w:val="clear" w:color="auto" w:fill="FEFEFE"/>
          <w:lang w:val="bg-BG"/>
        </w:rPr>
      </w:pPr>
      <w:r w:rsidRPr="002531D4">
        <w:rPr>
          <w:i w:val="0"/>
          <w:sz w:val="24"/>
          <w:szCs w:val="24"/>
          <w:highlight w:val="white"/>
          <w:u w:val="single"/>
          <w:shd w:val="clear" w:color="auto" w:fill="FEFEFE"/>
          <w:lang w:val="bg-BG"/>
        </w:rPr>
        <w:t xml:space="preserve">Определяне на финансовото подпомагане като </w:t>
      </w:r>
      <w:r w:rsidRPr="002531D4">
        <w:rPr>
          <w:b/>
          <w:i w:val="0"/>
          <w:sz w:val="24"/>
          <w:szCs w:val="24"/>
          <w:highlight w:val="white"/>
          <w:u w:val="single"/>
          <w:shd w:val="clear" w:color="auto" w:fill="FEFEFE"/>
          <w:lang w:val="bg-BG"/>
        </w:rPr>
        <w:t>„непомощ“.</w:t>
      </w:r>
      <w:r w:rsidRPr="002531D4">
        <w:rPr>
          <w:i w:val="0"/>
          <w:sz w:val="24"/>
          <w:szCs w:val="24"/>
          <w:highlight w:val="white"/>
          <w:u w:val="single"/>
          <w:shd w:val="clear" w:color="auto" w:fill="FEFEFE"/>
          <w:lang w:val="bg-BG"/>
        </w:rPr>
        <w:t xml:space="preserve"> </w:t>
      </w:r>
    </w:p>
    <w:p w:rsidR="003818F4" w:rsidRPr="00A54524" w:rsidRDefault="003818F4" w:rsidP="006559E9">
      <w:pPr>
        <w:spacing w:line="360" w:lineRule="auto"/>
        <w:ind w:firstLine="567"/>
        <w:jc w:val="both"/>
        <w:rPr>
          <w:i w:val="0"/>
          <w:sz w:val="24"/>
          <w:szCs w:val="24"/>
          <w:highlight w:val="white"/>
          <w:shd w:val="clear" w:color="auto" w:fill="FEFEFE"/>
          <w:lang w:val="bg-BG"/>
        </w:rPr>
      </w:pPr>
      <w:r w:rsidRPr="00A54524">
        <w:rPr>
          <w:i w:val="0"/>
          <w:sz w:val="24"/>
          <w:szCs w:val="24"/>
          <w:highlight w:val="white"/>
          <w:shd w:val="clear" w:color="auto" w:fill="FEFEFE"/>
          <w:lang w:val="bg-BG"/>
        </w:rPr>
        <w:t>В случай на финансово подпомагане</w:t>
      </w:r>
      <w:r w:rsidR="002531D4">
        <w:rPr>
          <w:i w:val="0"/>
          <w:sz w:val="24"/>
          <w:szCs w:val="24"/>
          <w:highlight w:val="white"/>
          <w:shd w:val="clear" w:color="auto" w:fill="FEFEFE"/>
          <w:lang w:val="bg-BG"/>
        </w:rPr>
        <w:t>,</w:t>
      </w:r>
      <w:r w:rsidRPr="00A54524">
        <w:rPr>
          <w:i w:val="0"/>
          <w:sz w:val="24"/>
          <w:szCs w:val="24"/>
          <w:highlight w:val="white"/>
          <w:shd w:val="clear" w:color="auto" w:fill="FEFEFE"/>
          <w:lang w:val="bg-BG"/>
        </w:rPr>
        <w:t xml:space="preserve"> когато:</w:t>
      </w:r>
    </w:p>
    <w:p w:rsidR="003818F4" w:rsidRPr="00A54524" w:rsidRDefault="002531D4" w:rsidP="002531D4">
      <w:pPr>
        <w:numPr>
          <w:ilvl w:val="0"/>
          <w:numId w:val="35"/>
        </w:numPr>
        <w:spacing w:line="360" w:lineRule="auto"/>
        <w:jc w:val="both"/>
        <w:rPr>
          <w:i w:val="0"/>
          <w:sz w:val="24"/>
          <w:szCs w:val="24"/>
          <w:highlight w:val="white"/>
          <w:shd w:val="clear" w:color="auto" w:fill="FEFEFE"/>
          <w:lang w:val="bg-BG"/>
        </w:rPr>
      </w:pPr>
      <w:r>
        <w:rPr>
          <w:i w:val="0"/>
          <w:sz w:val="24"/>
          <w:szCs w:val="24"/>
          <w:highlight w:val="white"/>
          <w:shd w:val="clear" w:color="auto" w:fill="FEFEFE"/>
          <w:lang w:val="bg-BG"/>
        </w:rPr>
        <w:t>и</w:t>
      </w:r>
      <w:r w:rsidR="003818F4" w:rsidRPr="00A54524">
        <w:rPr>
          <w:i w:val="0"/>
          <w:sz w:val="24"/>
          <w:szCs w:val="24"/>
          <w:highlight w:val="white"/>
          <w:shd w:val="clear" w:color="auto" w:fill="FEFEFE"/>
          <w:lang w:val="bg-BG"/>
        </w:rPr>
        <w:t xml:space="preserve">нтервенциите са върху публични общински сгради, които са общинска собственост; </w:t>
      </w:r>
    </w:p>
    <w:p w:rsidR="003818F4" w:rsidRPr="00C365E4" w:rsidRDefault="002531D4" w:rsidP="002531D4">
      <w:pPr>
        <w:numPr>
          <w:ilvl w:val="0"/>
          <w:numId w:val="35"/>
        </w:numPr>
        <w:spacing w:line="360" w:lineRule="auto"/>
        <w:jc w:val="both"/>
        <w:rPr>
          <w:i w:val="0"/>
          <w:sz w:val="24"/>
          <w:szCs w:val="24"/>
          <w:highlight w:val="white"/>
          <w:shd w:val="clear" w:color="auto" w:fill="FEFEFE"/>
          <w:lang w:val="bg-BG"/>
        </w:rPr>
      </w:pPr>
      <w:r>
        <w:rPr>
          <w:i w:val="0"/>
          <w:sz w:val="24"/>
          <w:szCs w:val="24"/>
          <w:highlight w:val="white"/>
          <w:shd w:val="clear" w:color="auto" w:fill="FEFEFE"/>
          <w:lang w:val="bg-BG"/>
        </w:rPr>
        <w:t>и</w:t>
      </w:r>
      <w:r w:rsidR="003818F4" w:rsidRPr="00A54524">
        <w:rPr>
          <w:i w:val="0"/>
          <w:sz w:val="24"/>
          <w:szCs w:val="24"/>
          <w:highlight w:val="white"/>
          <w:shd w:val="clear" w:color="auto" w:fill="FEFEFE"/>
          <w:lang w:val="bg-BG"/>
        </w:rPr>
        <w:t>нтервенциите са върху обекти</w:t>
      </w:r>
      <w:r w:rsidR="000204E1">
        <w:rPr>
          <w:i w:val="0"/>
          <w:sz w:val="24"/>
          <w:szCs w:val="24"/>
          <w:highlight w:val="white"/>
          <w:shd w:val="clear" w:color="auto" w:fill="FEFEFE"/>
          <w:lang w:val="bg-BG"/>
        </w:rPr>
        <w:t>,</w:t>
      </w:r>
      <w:r w:rsidR="003818F4" w:rsidRPr="00A54524">
        <w:rPr>
          <w:i w:val="0"/>
          <w:sz w:val="24"/>
          <w:szCs w:val="24"/>
          <w:highlight w:val="white"/>
          <w:shd w:val="clear" w:color="auto" w:fill="FEFEFE"/>
          <w:lang w:val="bg-BG"/>
        </w:rPr>
        <w:t xml:space="preserve"> свързани с </w:t>
      </w:r>
      <w:r w:rsidR="003D371B" w:rsidRPr="002531D4">
        <w:rPr>
          <w:i w:val="0"/>
          <w:iCs w:val="0"/>
          <w:sz w:val="24"/>
          <w:szCs w:val="24"/>
          <w:lang w:val="bg-BG"/>
        </w:rPr>
        <w:t>тури</w:t>
      </w:r>
      <w:r w:rsidR="003D371B" w:rsidRPr="00F66B70">
        <w:rPr>
          <w:i w:val="0"/>
          <w:iCs w:val="0"/>
          <w:sz w:val="24"/>
          <w:szCs w:val="24"/>
          <w:lang w:val="bg-BG"/>
        </w:rPr>
        <w:t xml:space="preserve">зъм, </w:t>
      </w:r>
      <w:r w:rsidR="003818F4" w:rsidRPr="00350A7D">
        <w:rPr>
          <w:i w:val="0"/>
          <w:sz w:val="24"/>
          <w:szCs w:val="24"/>
          <w:highlight w:val="white"/>
          <w:shd w:val="clear" w:color="auto" w:fill="FEFEFE"/>
          <w:lang w:val="bg-BG"/>
        </w:rPr>
        <w:t>които са общинска собс</w:t>
      </w:r>
      <w:r w:rsidR="003D371B" w:rsidRPr="00350A7D">
        <w:rPr>
          <w:i w:val="0"/>
          <w:sz w:val="24"/>
          <w:szCs w:val="24"/>
          <w:highlight w:val="white"/>
          <w:shd w:val="clear" w:color="auto" w:fill="FEFEFE"/>
          <w:lang w:val="bg-BG"/>
        </w:rPr>
        <w:t>твеност, туристически центрове и др.</w:t>
      </w:r>
      <w:r w:rsidR="003818F4" w:rsidRPr="00C365E4">
        <w:rPr>
          <w:i w:val="0"/>
          <w:sz w:val="24"/>
          <w:szCs w:val="24"/>
          <w:highlight w:val="white"/>
          <w:shd w:val="clear" w:color="auto" w:fill="FEFEFE"/>
          <w:lang w:val="bg-BG"/>
        </w:rPr>
        <w:t>;</w:t>
      </w:r>
    </w:p>
    <w:p w:rsidR="003818F4" w:rsidRPr="002D25B0" w:rsidRDefault="002531D4" w:rsidP="002531D4">
      <w:pPr>
        <w:numPr>
          <w:ilvl w:val="0"/>
          <w:numId w:val="35"/>
        </w:numPr>
        <w:spacing w:line="360" w:lineRule="auto"/>
        <w:jc w:val="both"/>
        <w:rPr>
          <w:i w:val="0"/>
          <w:sz w:val="24"/>
          <w:szCs w:val="24"/>
          <w:highlight w:val="white"/>
          <w:shd w:val="clear" w:color="auto" w:fill="FEFEFE"/>
          <w:lang w:val="bg-BG"/>
        </w:rPr>
      </w:pPr>
      <w:r>
        <w:rPr>
          <w:i w:val="0"/>
          <w:sz w:val="24"/>
          <w:szCs w:val="24"/>
          <w:highlight w:val="white"/>
          <w:shd w:val="clear" w:color="auto" w:fill="FEFEFE"/>
          <w:lang w:val="bg-BG"/>
        </w:rPr>
        <w:t>т</w:t>
      </w:r>
      <w:r w:rsidR="003D371B" w:rsidRPr="002D25B0">
        <w:rPr>
          <w:i w:val="0"/>
          <w:sz w:val="24"/>
          <w:szCs w:val="24"/>
          <w:highlight w:val="white"/>
          <w:shd w:val="clear" w:color="auto" w:fill="FEFEFE"/>
          <w:lang w:val="bg-BG"/>
        </w:rPr>
        <w:t>уристическата</w:t>
      </w:r>
      <w:r w:rsidR="003818F4" w:rsidRPr="002D25B0">
        <w:rPr>
          <w:i w:val="0"/>
          <w:sz w:val="24"/>
          <w:szCs w:val="24"/>
          <w:highlight w:val="white"/>
          <w:shd w:val="clear" w:color="auto" w:fill="FEFEFE"/>
          <w:lang w:val="bg-BG"/>
        </w:rPr>
        <w:t xml:space="preserve"> инфраструктура е за услуги със свободен обществен достъп и с неикономически характер;</w:t>
      </w:r>
    </w:p>
    <w:p w:rsidR="003818F4" w:rsidRPr="00A54524" w:rsidRDefault="002531D4" w:rsidP="002531D4">
      <w:pPr>
        <w:numPr>
          <w:ilvl w:val="0"/>
          <w:numId w:val="35"/>
        </w:numPr>
        <w:spacing w:line="360" w:lineRule="auto"/>
        <w:jc w:val="both"/>
        <w:rPr>
          <w:i w:val="0"/>
          <w:sz w:val="24"/>
          <w:szCs w:val="24"/>
          <w:highlight w:val="white"/>
          <w:shd w:val="clear" w:color="auto" w:fill="FEFEFE"/>
          <w:lang w:val="bg-BG"/>
        </w:rPr>
      </w:pPr>
      <w:r>
        <w:rPr>
          <w:i w:val="0"/>
          <w:sz w:val="24"/>
          <w:szCs w:val="24"/>
          <w:highlight w:val="white"/>
          <w:shd w:val="clear" w:color="auto" w:fill="FEFEFE"/>
          <w:lang w:val="bg-BG"/>
        </w:rPr>
        <w:t>д</w:t>
      </w:r>
      <w:r w:rsidR="003818F4" w:rsidRPr="00E02B1E">
        <w:rPr>
          <w:i w:val="0"/>
          <w:sz w:val="24"/>
          <w:szCs w:val="24"/>
          <w:highlight w:val="white"/>
          <w:shd w:val="clear" w:color="auto" w:fill="FEFEFE"/>
          <w:lang w:val="bg-BG"/>
        </w:rPr>
        <w:t>ейностите в тези обекти са организирани по нетърговски начин и са от нестопанско естество</w:t>
      </w:r>
      <w:r w:rsidR="000204E1">
        <w:rPr>
          <w:i w:val="0"/>
          <w:sz w:val="24"/>
          <w:szCs w:val="24"/>
          <w:highlight w:val="white"/>
          <w:shd w:val="clear" w:color="auto" w:fill="FEFEFE"/>
          <w:lang w:val="bg-BG"/>
        </w:rPr>
        <w:t>;</w:t>
      </w:r>
    </w:p>
    <w:p w:rsidR="003818F4" w:rsidRPr="00A54524" w:rsidRDefault="003818F4" w:rsidP="002531D4">
      <w:pPr>
        <w:numPr>
          <w:ilvl w:val="0"/>
          <w:numId w:val="35"/>
        </w:numPr>
        <w:spacing w:line="360" w:lineRule="auto"/>
        <w:jc w:val="both"/>
        <w:rPr>
          <w:i w:val="0"/>
          <w:sz w:val="24"/>
          <w:szCs w:val="24"/>
          <w:highlight w:val="white"/>
          <w:shd w:val="clear" w:color="auto" w:fill="FEFEFE"/>
          <w:lang w:val="bg-BG"/>
        </w:rPr>
      </w:pPr>
      <w:r w:rsidRPr="00A54524">
        <w:rPr>
          <w:i w:val="0"/>
          <w:sz w:val="24"/>
          <w:szCs w:val="24"/>
          <w:highlight w:val="white"/>
          <w:shd w:val="clear" w:color="auto" w:fill="FEFEFE"/>
          <w:lang w:val="bg-BG"/>
        </w:rPr>
        <w:t>и интервенцията има изключително локално въздействие и е предназначена за ползване само от населението в границите на населени места от общината от територията на МИГ.</w:t>
      </w:r>
    </w:p>
    <w:p w:rsidR="003818F4" w:rsidRPr="00A54524" w:rsidRDefault="003818F4" w:rsidP="002531D4">
      <w:pPr>
        <w:spacing w:line="360" w:lineRule="auto"/>
        <w:ind w:firstLine="567"/>
        <w:contextualSpacing/>
        <w:jc w:val="both"/>
        <w:rPr>
          <w:rFonts w:eastAsia="Calibri"/>
          <w:i w:val="0"/>
          <w:iCs w:val="0"/>
          <w:sz w:val="24"/>
          <w:szCs w:val="24"/>
          <w:lang w:val="bg-BG"/>
        </w:rPr>
      </w:pPr>
      <w:r w:rsidRPr="00A54524">
        <w:rPr>
          <w:rFonts w:eastAsia="Calibri"/>
          <w:i w:val="0"/>
          <w:iCs w:val="0"/>
          <w:sz w:val="24"/>
          <w:szCs w:val="24"/>
          <w:lang w:val="bg-BG"/>
        </w:rPr>
        <w:t xml:space="preserve">Подпомагането по тези дейности в рамките на стратегия за </w:t>
      </w:r>
      <w:r w:rsidR="002531D4">
        <w:rPr>
          <w:rFonts w:eastAsia="Calibri"/>
          <w:i w:val="0"/>
          <w:iCs w:val="0"/>
          <w:sz w:val="24"/>
          <w:szCs w:val="24"/>
          <w:lang w:val="bg-BG"/>
        </w:rPr>
        <w:t xml:space="preserve">Водено от общностите </w:t>
      </w:r>
      <w:r w:rsidRPr="00A54524">
        <w:rPr>
          <w:rFonts w:eastAsia="Calibri"/>
          <w:i w:val="0"/>
          <w:iCs w:val="0"/>
          <w:sz w:val="24"/>
          <w:szCs w:val="24"/>
          <w:lang w:val="bg-BG"/>
        </w:rPr>
        <w:lastRenderedPageBreak/>
        <w:t>местно развитие има изключително локално въздействие и води до подобряване на условията за живот само на територията на МИГ.</w:t>
      </w:r>
    </w:p>
    <w:p w:rsidR="003818F4" w:rsidRPr="00A54524" w:rsidRDefault="003818F4" w:rsidP="002531D4">
      <w:pPr>
        <w:spacing w:line="360" w:lineRule="auto"/>
        <w:ind w:firstLine="567"/>
        <w:contextualSpacing/>
        <w:jc w:val="both"/>
        <w:rPr>
          <w:rFonts w:eastAsia="Calibri"/>
          <w:i w:val="0"/>
          <w:iCs w:val="0"/>
          <w:sz w:val="24"/>
          <w:szCs w:val="24"/>
          <w:lang w:val="bg-BG"/>
        </w:rPr>
      </w:pPr>
      <w:r w:rsidRPr="00A54524">
        <w:rPr>
          <w:rFonts w:eastAsia="Calibri"/>
          <w:i w:val="0"/>
          <w:iCs w:val="0"/>
          <w:sz w:val="24"/>
          <w:szCs w:val="24"/>
          <w:lang w:val="bg-BG"/>
        </w:rPr>
        <w:t>Публичното подпомагане на предприятията представлява държавна помощ по смисъла на чл</w:t>
      </w:r>
      <w:r w:rsidR="00401B62">
        <w:rPr>
          <w:rFonts w:eastAsia="Calibri"/>
          <w:i w:val="0"/>
          <w:iCs w:val="0"/>
          <w:sz w:val="24"/>
          <w:szCs w:val="24"/>
          <w:lang w:val="bg-BG"/>
        </w:rPr>
        <w:t>.</w:t>
      </w:r>
      <w:r w:rsidRPr="00A54524">
        <w:rPr>
          <w:rFonts w:eastAsia="Calibri"/>
          <w:i w:val="0"/>
          <w:iCs w:val="0"/>
          <w:sz w:val="24"/>
          <w:szCs w:val="24"/>
          <w:lang w:val="bg-BG"/>
        </w:rPr>
        <w:t xml:space="preserve"> 107, параграф 1 от ДФЕС, само доколкото „засяга търговията между държавите членки“. В случая на това подпомагане, то има чисто местно въздействие и следователно не оказва въздействие върху търговията между държавите членки. В тези случаи бенефициентът доставя стоки и услуги в ограничен район на дадена държава членка и е малко вероятно да привлече клиенти от други държави членки и мярката няма влияние върху условията на трансграничните инвестиции </w:t>
      </w:r>
      <w:r w:rsidRPr="002531D4">
        <w:rPr>
          <w:rFonts w:eastAsia="Calibri"/>
          <w:i w:val="0"/>
          <w:iCs w:val="0"/>
          <w:sz w:val="24"/>
          <w:szCs w:val="24"/>
          <w:lang w:val="bg-BG"/>
        </w:rPr>
        <w:t>(</w:t>
      </w:r>
      <w:r w:rsidR="002531D4" w:rsidRPr="002531D4">
        <w:rPr>
          <w:rFonts w:eastAsia="Calibri"/>
          <w:i w:val="0"/>
          <w:iCs w:val="0"/>
          <w:sz w:val="24"/>
          <w:szCs w:val="24"/>
          <w:lang w:val="bg-BG"/>
        </w:rPr>
        <w:t xml:space="preserve">съгласно точка </w:t>
      </w:r>
      <w:r w:rsidRPr="002531D4">
        <w:rPr>
          <w:rFonts w:eastAsia="Calibri"/>
          <w:i w:val="0"/>
          <w:iCs w:val="0"/>
          <w:sz w:val="24"/>
          <w:szCs w:val="24"/>
          <w:lang w:val="bg-BG"/>
        </w:rPr>
        <w:t>196 от Известие на Комисията</w:t>
      </w:r>
      <w:r w:rsidRPr="00A54524">
        <w:rPr>
          <w:rFonts w:eastAsia="Calibri"/>
          <w:i w:val="0"/>
          <w:iCs w:val="0"/>
          <w:sz w:val="24"/>
          <w:szCs w:val="24"/>
          <w:lang w:val="bg-BG"/>
        </w:rPr>
        <w:t>).</w:t>
      </w:r>
    </w:p>
    <w:p w:rsidR="003818F4" w:rsidRPr="00A54524" w:rsidRDefault="003818F4" w:rsidP="002531D4">
      <w:pPr>
        <w:spacing w:line="360" w:lineRule="auto"/>
        <w:ind w:firstLine="567"/>
        <w:contextualSpacing/>
        <w:jc w:val="both"/>
        <w:rPr>
          <w:rFonts w:eastAsia="Calibri"/>
          <w:i w:val="0"/>
          <w:iCs w:val="0"/>
          <w:sz w:val="24"/>
          <w:szCs w:val="24"/>
          <w:lang w:val="bg-BG"/>
        </w:rPr>
      </w:pPr>
      <w:r w:rsidRPr="00A54524">
        <w:rPr>
          <w:rFonts w:eastAsia="Calibri"/>
          <w:i w:val="0"/>
          <w:iCs w:val="0"/>
          <w:sz w:val="24"/>
          <w:szCs w:val="24"/>
          <w:lang w:val="bg-BG"/>
        </w:rPr>
        <w:t xml:space="preserve">В случай на финансово подпомагане само за </w:t>
      </w:r>
      <w:r w:rsidRPr="00A54524">
        <w:rPr>
          <w:rFonts w:eastAsia="Calibri"/>
          <w:b/>
          <w:i w:val="0"/>
          <w:iCs w:val="0"/>
          <w:sz w:val="24"/>
          <w:szCs w:val="24"/>
          <w:lang w:val="bg-BG"/>
        </w:rPr>
        <w:t>нестопански дейности</w:t>
      </w:r>
      <w:r w:rsidRPr="00A54524">
        <w:rPr>
          <w:rFonts w:eastAsia="Calibri"/>
          <w:i w:val="0"/>
          <w:iCs w:val="0"/>
          <w:sz w:val="24"/>
          <w:szCs w:val="24"/>
          <w:lang w:val="bg-BG"/>
        </w:rPr>
        <w:t xml:space="preserve"> от бенефициенти</w:t>
      </w:r>
      <w:r w:rsidR="000204E1">
        <w:rPr>
          <w:rFonts w:eastAsia="Calibri"/>
          <w:i w:val="0"/>
          <w:iCs w:val="0"/>
          <w:sz w:val="24"/>
          <w:szCs w:val="24"/>
          <w:lang w:val="bg-BG"/>
        </w:rPr>
        <w:t xml:space="preserve"> -</w:t>
      </w:r>
      <w:r w:rsidRPr="00A54524">
        <w:rPr>
          <w:rFonts w:eastAsia="Calibri"/>
          <w:i w:val="0"/>
          <w:iCs w:val="0"/>
          <w:sz w:val="24"/>
          <w:szCs w:val="24"/>
          <w:lang w:val="bg-BG"/>
        </w:rPr>
        <w:t xml:space="preserve"> лица</w:t>
      </w:r>
      <w:r w:rsidR="002531D4">
        <w:rPr>
          <w:rFonts w:eastAsia="Calibri"/>
          <w:i w:val="0"/>
          <w:iCs w:val="0"/>
          <w:sz w:val="24"/>
          <w:szCs w:val="24"/>
          <w:lang w:val="bg-BG"/>
        </w:rPr>
        <w:t>,</w:t>
      </w:r>
      <w:r w:rsidRPr="00A54524">
        <w:rPr>
          <w:rFonts w:eastAsia="Calibri"/>
          <w:i w:val="0"/>
          <w:iCs w:val="0"/>
          <w:sz w:val="24"/>
          <w:szCs w:val="24"/>
          <w:lang w:val="bg-BG"/>
        </w:rPr>
        <w:t xml:space="preserve"> регистрирани по реда на Закона за юридическите лица с нестопанска цел или по Закона за народните чи</w:t>
      </w:r>
      <w:r w:rsidR="00652565">
        <w:rPr>
          <w:rFonts w:eastAsia="Calibri"/>
          <w:i w:val="0"/>
          <w:iCs w:val="0"/>
          <w:sz w:val="24"/>
          <w:szCs w:val="24"/>
          <w:lang w:val="bg-BG"/>
        </w:rPr>
        <w:t>талища, съгласно чл. 10, ал. 3 от</w:t>
      </w:r>
      <w:r w:rsidRPr="00A54524">
        <w:rPr>
          <w:rFonts w:eastAsia="Calibri"/>
          <w:i w:val="0"/>
          <w:iCs w:val="0"/>
          <w:sz w:val="24"/>
          <w:szCs w:val="24"/>
          <w:lang w:val="bg-BG"/>
        </w:rPr>
        <w:t xml:space="preserve"> Наредба № 22, чл. 107 и 108 от ДФЕС не се прилагат. </w:t>
      </w:r>
    </w:p>
    <w:p w:rsidR="008B244F" w:rsidRPr="00A54524" w:rsidRDefault="008B244F" w:rsidP="002531D4">
      <w:pPr>
        <w:spacing w:line="360" w:lineRule="auto"/>
        <w:ind w:firstLine="567"/>
        <w:contextualSpacing/>
        <w:jc w:val="both"/>
        <w:rPr>
          <w:rFonts w:eastAsia="Calibri"/>
          <w:i w:val="0"/>
          <w:iCs w:val="0"/>
          <w:sz w:val="24"/>
          <w:szCs w:val="24"/>
          <w:lang w:val="bg-BG"/>
        </w:rPr>
      </w:pPr>
    </w:p>
    <w:p w:rsidR="002C5189" w:rsidRPr="00A54524" w:rsidRDefault="000C1709" w:rsidP="002C5189">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Pr>
          <w:rFonts w:eastAsia="Calibri"/>
          <w:i w:val="0"/>
          <w:iCs w:val="0"/>
          <w:sz w:val="24"/>
          <w:szCs w:val="24"/>
          <w:lang w:val="bg-BG"/>
        </w:rPr>
        <w:t>Ф</w:t>
      </w:r>
      <w:r w:rsidRPr="00A54524">
        <w:rPr>
          <w:rFonts w:eastAsia="Calibri"/>
          <w:i w:val="0"/>
          <w:iCs w:val="0"/>
          <w:sz w:val="24"/>
          <w:szCs w:val="24"/>
          <w:lang w:val="bg-BG"/>
        </w:rPr>
        <w:t xml:space="preserve">инансовото </w:t>
      </w:r>
      <w:r w:rsidR="002C5189" w:rsidRPr="00A54524">
        <w:rPr>
          <w:rFonts w:eastAsia="Calibri"/>
          <w:i w:val="0"/>
          <w:iCs w:val="0"/>
          <w:sz w:val="24"/>
          <w:szCs w:val="24"/>
          <w:lang w:val="bg-BG"/>
        </w:rPr>
        <w:t xml:space="preserve">подпомагане по горецитираните дейности </w:t>
      </w:r>
      <w:r>
        <w:rPr>
          <w:rFonts w:eastAsia="Calibri"/>
          <w:b/>
          <w:i w:val="0"/>
          <w:iCs w:val="0"/>
          <w:sz w:val="24"/>
          <w:szCs w:val="24"/>
          <w:lang w:val="bg-BG"/>
        </w:rPr>
        <w:t xml:space="preserve">няма да </w:t>
      </w:r>
      <w:r w:rsidRPr="00A54524">
        <w:rPr>
          <w:rFonts w:eastAsia="Calibri"/>
          <w:b/>
          <w:i w:val="0"/>
          <w:iCs w:val="0"/>
          <w:sz w:val="24"/>
          <w:szCs w:val="24"/>
          <w:lang w:val="bg-BG"/>
        </w:rPr>
        <w:t xml:space="preserve"> </w:t>
      </w:r>
      <w:r w:rsidR="002C5189" w:rsidRPr="00A54524">
        <w:rPr>
          <w:rFonts w:eastAsia="Calibri"/>
          <w:b/>
          <w:i w:val="0"/>
          <w:iCs w:val="0"/>
          <w:sz w:val="24"/>
          <w:szCs w:val="24"/>
          <w:lang w:val="bg-BG"/>
        </w:rPr>
        <w:t>представлява „държавна помощ“</w:t>
      </w:r>
      <w:r w:rsidR="002C5189" w:rsidRPr="00A54524">
        <w:rPr>
          <w:rFonts w:eastAsia="Calibri"/>
          <w:i w:val="0"/>
          <w:iCs w:val="0"/>
          <w:sz w:val="24"/>
          <w:szCs w:val="24"/>
          <w:lang w:val="bg-BG"/>
        </w:rPr>
        <w:t xml:space="preserve"> по смисъла на чл. 107, параграф 1 от ДФЕС.</w:t>
      </w:r>
    </w:p>
    <w:p w:rsidR="00683E17" w:rsidRDefault="00683E17" w:rsidP="00683E17">
      <w:pPr>
        <w:spacing w:line="360" w:lineRule="auto"/>
        <w:ind w:firstLine="567"/>
        <w:contextualSpacing/>
        <w:jc w:val="both"/>
        <w:rPr>
          <w:rFonts w:eastAsia="Calibri"/>
          <w:i w:val="0"/>
          <w:iCs w:val="0"/>
          <w:sz w:val="24"/>
          <w:szCs w:val="24"/>
          <w:lang w:val="bg-BG"/>
        </w:rPr>
      </w:pPr>
    </w:p>
    <w:p w:rsidR="00683E17" w:rsidRDefault="00683E17" w:rsidP="00683E17">
      <w:pPr>
        <w:spacing w:line="360" w:lineRule="auto"/>
        <w:ind w:firstLine="567"/>
        <w:contextualSpacing/>
        <w:jc w:val="both"/>
        <w:rPr>
          <w:rFonts w:eastAsia="Calibri"/>
          <w:i w:val="0"/>
          <w:iCs w:val="0"/>
          <w:sz w:val="24"/>
          <w:szCs w:val="24"/>
          <w:lang w:val="bg-BG"/>
        </w:rPr>
      </w:pPr>
      <w:r>
        <w:rPr>
          <w:rFonts w:eastAsia="Calibri"/>
          <w:i w:val="0"/>
          <w:iCs w:val="0"/>
          <w:sz w:val="24"/>
          <w:szCs w:val="24"/>
          <w:lang w:val="bg-BG"/>
        </w:rPr>
        <w:t xml:space="preserve">В Насоките за кандидатстване МИГ може да представи и други доказателства за определяне на дадена дейност като „непомощ“. </w:t>
      </w:r>
    </w:p>
    <w:p w:rsidR="008B244F" w:rsidRDefault="008B244F" w:rsidP="008B244F">
      <w:pPr>
        <w:tabs>
          <w:tab w:val="left" w:pos="851"/>
        </w:tabs>
        <w:spacing w:line="360" w:lineRule="auto"/>
        <w:jc w:val="both"/>
        <w:rPr>
          <w:rFonts w:eastAsia="Calibri"/>
          <w:i w:val="0"/>
          <w:iCs w:val="0"/>
          <w:sz w:val="24"/>
          <w:szCs w:val="24"/>
          <w:lang w:val="bg-BG"/>
        </w:rPr>
      </w:pPr>
    </w:p>
    <w:p w:rsidR="003818F4" w:rsidRPr="00992762" w:rsidRDefault="003818F4" w:rsidP="008B244F">
      <w:pPr>
        <w:pStyle w:val="af"/>
        <w:numPr>
          <w:ilvl w:val="0"/>
          <w:numId w:val="30"/>
        </w:numPr>
        <w:rPr>
          <w:i w:val="0"/>
          <w:sz w:val="24"/>
          <w:szCs w:val="24"/>
          <w:highlight w:val="white"/>
          <w:u w:val="single"/>
          <w:shd w:val="clear" w:color="auto" w:fill="FEFEFE"/>
          <w:lang w:val="bg-BG"/>
        </w:rPr>
      </w:pPr>
      <w:r w:rsidRPr="008B244F">
        <w:rPr>
          <w:i w:val="0"/>
          <w:sz w:val="24"/>
          <w:szCs w:val="24"/>
          <w:highlight w:val="white"/>
          <w:u w:val="single"/>
          <w:shd w:val="clear" w:color="auto" w:fill="FEFEFE"/>
          <w:lang w:val="bg-BG"/>
        </w:rPr>
        <w:t xml:space="preserve">Определяне на финансовото подпомагане като </w:t>
      </w:r>
      <w:r w:rsidRPr="008B244F">
        <w:rPr>
          <w:b/>
          <w:i w:val="0"/>
          <w:sz w:val="24"/>
          <w:szCs w:val="24"/>
          <w:highlight w:val="white"/>
          <w:u w:val="single"/>
          <w:shd w:val="clear" w:color="auto" w:fill="FEFEFE"/>
          <w:lang w:val="bg-BG"/>
        </w:rPr>
        <w:t>„помощ“.</w:t>
      </w:r>
    </w:p>
    <w:p w:rsidR="002D653F" w:rsidRPr="00992762" w:rsidRDefault="002D653F" w:rsidP="00992762">
      <w:pPr>
        <w:ind w:left="720"/>
        <w:rPr>
          <w:i w:val="0"/>
          <w:sz w:val="24"/>
          <w:szCs w:val="24"/>
          <w:highlight w:val="white"/>
          <w:u w:val="single"/>
          <w:shd w:val="clear" w:color="auto" w:fill="FEFEFE"/>
          <w:lang w:val="bg-BG"/>
        </w:rPr>
      </w:pPr>
    </w:p>
    <w:p w:rsidR="002D653F" w:rsidRDefault="002D653F" w:rsidP="002D653F">
      <w:pPr>
        <w:spacing w:line="360" w:lineRule="auto"/>
        <w:ind w:firstLine="567"/>
        <w:jc w:val="both"/>
        <w:rPr>
          <w:i w:val="0"/>
          <w:sz w:val="24"/>
          <w:szCs w:val="24"/>
          <w:lang w:val="bg-BG" w:eastAsia="bg-BG"/>
        </w:rPr>
      </w:pPr>
      <w:r w:rsidRPr="00F66B70">
        <w:rPr>
          <w:i w:val="0"/>
          <w:sz w:val="24"/>
          <w:szCs w:val="24"/>
          <w:shd w:val="clear" w:color="auto" w:fill="FEFEFE"/>
          <w:lang w:val="bg-BG"/>
        </w:rPr>
        <w:t>В т. 13 „Елементи, необходими за оценка на държавните помощи“ от ПРСР 2014 – 2020 г. по отношение на</w:t>
      </w:r>
      <w:r w:rsidRPr="00350A7D">
        <w:rPr>
          <w:i w:val="0"/>
          <w:sz w:val="24"/>
          <w:szCs w:val="24"/>
          <w:lang w:val="bg-BG" w:eastAsia="bg-BG"/>
        </w:rPr>
        <w:t xml:space="preserve"> тази подмярка е записано, че</w:t>
      </w:r>
      <w:r w:rsidRPr="00C365E4">
        <w:rPr>
          <w:i w:val="0"/>
          <w:sz w:val="24"/>
          <w:szCs w:val="24"/>
          <w:lang w:val="bg-BG" w:eastAsia="bg-BG"/>
        </w:rPr>
        <w:t xml:space="preserve"> подпомагането ще се предоставя в съответствие с т. 643</w:t>
      </w:r>
      <w:r>
        <w:rPr>
          <w:i w:val="0"/>
          <w:sz w:val="24"/>
          <w:szCs w:val="24"/>
          <w:lang w:val="bg-BG" w:eastAsia="bg-BG"/>
        </w:rPr>
        <w:t xml:space="preserve"> – </w:t>
      </w:r>
      <w:r w:rsidRPr="00C365E4">
        <w:rPr>
          <w:i w:val="0"/>
          <w:sz w:val="24"/>
          <w:szCs w:val="24"/>
          <w:lang w:val="bg-BG" w:eastAsia="bg-BG"/>
        </w:rPr>
        <w:t xml:space="preserve">651 (по-специално т. 644 </w:t>
      </w:r>
      <w:r w:rsidR="00C66F4D">
        <w:rPr>
          <w:i w:val="0"/>
          <w:sz w:val="24"/>
          <w:szCs w:val="24"/>
          <w:lang w:val="bg-BG" w:eastAsia="bg-BG"/>
        </w:rPr>
        <w:t>букви в</w:t>
      </w:r>
      <w:r w:rsidR="00C66F4D">
        <w:rPr>
          <w:i w:val="0"/>
          <w:sz w:val="24"/>
          <w:szCs w:val="24"/>
          <w:lang w:eastAsia="bg-BG"/>
        </w:rPr>
        <w:t>)</w:t>
      </w:r>
      <w:r w:rsidR="00C66F4D">
        <w:rPr>
          <w:i w:val="0"/>
          <w:sz w:val="24"/>
          <w:szCs w:val="24"/>
          <w:lang w:val="bg-BG" w:eastAsia="bg-BG"/>
        </w:rPr>
        <w:t xml:space="preserve"> и г</w:t>
      </w:r>
      <w:r w:rsidR="00C66F4D">
        <w:rPr>
          <w:i w:val="0"/>
          <w:sz w:val="24"/>
          <w:szCs w:val="24"/>
          <w:lang w:eastAsia="bg-BG"/>
        </w:rPr>
        <w:t>)</w:t>
      </w:r>
      <w:r w:rsidR="00C66F4D">
        <w:rPr>
          <w:i w:val="0"/>
          <w:sz w:val="24"/>
          <w:szCs w:val="24"/>
          <w:lang w:val="bg-BG" w:eastAsia="bg-BG"/>
        </w:rPr>
        <w:t xml:space="preserve"> </w:t>
      </w:r>
      <w:r w:rsidRPr="00C365E4">
        <w:rPr>
          <w:i w:val="0"/>
          <w:sz w:val="24"/>
          <w:szCs w:val="24"/>
          <w:lang w:val="bg-BG" w:eastAsia="bg-BG"/>
        </w:rPr>
        <w:t>от Насоки на Европейския съюз за държавната помощ в секторите на селското и горското стопанство и в селските р</w:t>
      </w:r>
      <w:r w:rsidRPr="002D25B0">
        <w:rPr>
          <w:i w:val="0"/>
          <w:sz w:val="24"/>
          <w:szCs w:val="24"/>
          <w:lang w:val="bg-BG" w:eastAsia="bg-BG"/>
        </w:rPr>
        <w:t>айони за периода 2014</w:t>
      </w:r>
      <w:r>
        <w:rPr>
          <w:i w:val="0"/>
          <w:sz w:val="24"/>
          <w:szCs w:val="24"/>
          <w:lang w:val="bg-BG" w:eastAsia="bg-BG"/>
        </w:rPr>
        <w:t xml:space="preserve"> – </w:t>
      </w:r>
      <w:r w:rsidRPr="002D25B0">
        <w:rPr>
          <w:i w:val="0"/>
          <w:sz w:val="24"/>
          <w:szCs w:val="24"/>
          <w:lang w:val="bg-BG" w:eastAsia="bg-BG"/>
        </w:rPr>
        <w:t>2020 г..</w:t>
      </w:r>
    </w:p>
    <w:p w:rsidR="00EF494E" w:rsidRPr="00F964D5" w:rsidRDefault="00EF494E" w:rsidP="002D653F">
      <w:pPr>
        <w:spacing w:line="360" w:lineRule="auto"/>
        <w:ind w:firstLine="567"/>
        <w:jc w:val="both"/>
        <w:rPr>
          <w:i w:val="0"/>
          <w:sz w:val="24"/>
          <w:szCs w:val="24"/>
          <w:lang w:val="bg-BG" w:eastAsia="bg-BG"/>
        </w:rPr>
      </w:pPr>
      <w:r>
        <w:rPr>
          <w:i w:val="0"/>
          <w:sz w:val="24"/>
          <w:szCs w:val="24"/>
          <w:lang w:val="bg-BG" w:eastAsia="bg-BG"/>
        </w:rPr>
        <w:t>Съгласно т. 643 Комисията ще разглежда помощта за основни услуги и обновяване на селата в селските райони като съвместима с вътрешния пазар по смисъла на член 107, параграф 3, букви в</w:t>
      </w:r>
      <w:r w:rsidR="00F964D5">
        <w:rPr>
          <w:i w:val="0"/>
          <w:sz w:val="24"/>
          <w:szCs w:val="24"/>
          <w:lang w:eastAsia="bg-BG"/>
        </w:rPr>
        <w:t>)</w:t>
      </w:r>
      <w:r>
        <w:rPr>
          <w:i w:val="0"/>
          <w:sz w:val="24"/>
          <w:szCs w:val="24"/>
          <w:lang w:val="bg-BG" w:eastAsia="bg-BG"/>
        </w:rPr>
        <w:t xml:space="preserve"> и г</w:t>
      </w:r>
      <w:r w:rsidR="00F964D5">
        <w:rPr>
          <w:i w:val="0"/>
          <w:sz w:val="24"/>
          <w:szCs w:val="24"/>
          <w:lang w:eastAsia="bg-BG"/>
        </w:rPr>
        <w:t>)</w:t>
      </w:r>
      <w:r>
        <w:rPr>
          <w:i w:val="0"/>
          <w:sz w:val="24"/>
          <w:szCs w:val="24"/>
          <w:lang w:val="bg-BG" w:eastAsia="bg-BG"/>
        </w:rPr>
        <w:t xml:space="preserve"> от ДФЕС, ако тя изпълнява общите принципи за оценка на насоките, общите ра</w:t>
      </w:r>
      <w:r w:rsidR="00F964D5">
        <w:rPr>
          <w:i w:val="0"/>
          <w:sz w:val="24"/>
          <w:szCs w:val="24"/>
          <w:lang w:val="bg-BG" w:eastAsia="bg-BG"/>
        </w:rPr>
        <w:t xml:space="preserve">зпоредби, приложими към част </w:t>
      </w:r>
      <w:r w:rsidR="00F964D5">
        <w:rPr>
          <w:i w:val="0"/>
          <w:sz w:val="24"/>
          <w:szCs w:val="24"/>
          <w:lang w:eastAsia="bg-BG"/>
        </w:rPr>
        <w:t>II</w:t>
      </w:r>
      <w:r w:rsidR="00F964D5">
        <w:rPr>
          <w:i w:val="0"/>
          <w:sz w:val="24"/>
          <w:szCs w:val="24"/>
          <w:lang w:val="bg-BG" w:eastAsia="bg-BG"/>
        </w:rPr>
        <w:t xml:space="preserve">, глава 3 от </w:t>
      </w:r>
      <w:r w:rsidR="0070144B">
        <w:rPr>
          <w:i w:val="0"/>
          <w:sz w:val="24"/>
          <w:szCs w:val="24"/>
          <w:lang w:val="bg-BG" w:eastAsia="bg-BG"/>
        </w:rPr>
        <w:t>Н</w:t>
      </w:r>
      <w:r w:rsidR="00F964D5">
        <w:rPr>
          <w:i w:val="0"/>
          <w:sz w:val="24"/>
          <w:szCs w:val="24"/>
          <w:lang w:val="bg-BG" w:eastAsia="bg-BG"/>
        </w:rPr>
        <w:t xml:space="preserve">асоките  и условията в точки от 644 до 651. </w:t>
      </w:r>
    </w:p>
    <w:p w:rsidR="003355AA" w:rsidRPr="00A54524" w:rsidRDefault="00A521BF" w:rsidP="003355AA">
      <w:pPr>
        <w:spacing w:line="360" w:lineRule="auto"/>
        <w:ind w:firstLine="567"/>
        <w:jc w:val="both"/>
        <w:rPr>
          <w:bCs/>
          <w:i w:val="0"/>
          <w:sz w:val="24"/>
          <w:szCs w:val="24"/>
          <w:lang w:val="bg-BG" w:eastAsia="bg-BG"/>
        </w:rPr>
      </w:pPr>
      <w:r>
        <w:rPr>
          <w:i w:val="0"/>
          <w:sz w:val="24"/>
          <w:szCs w:val="24"/>
          <w:lang w:val="bg-BG"/>
        </w:rPr>
        <w:t xml:space="preserve">Съгласно т. 36 </w:t>
      </w:r>
      <w:r w:rsidR="000204E1">
        <w:rPr>
          <w:i w:val="0"/>
          <w:sz w:val="24"/>
          <w:szCs w:val="24"/>
          <w:lang w:val="bg-BG"/>
        </w:rPr>
        <w:t xml:space="preserve">от </w:t>
      </w:r>
      <w:r>
        <w:rPr>
          <w:i w:val="0"/>
          <w:sz w:val="24"/>
          <w:szCs w:val="24"/>
          <w:lang w:val="bg-BG"/>
        </w:rPr>
        <w:t>същите Насоки, к</w:t>
      </w:r>
      <w:r w:rsidR="00B52AA7">
        <w:rPr>
          <w:i w:val="0"/>
          <w:sz w:val="24"/>
          <w:szCs w:val="24"/>
          <w:lang w:val="bg-BG"/>
        </w:rPr>
        <w:t>огато условията по чл</w:t>
      </w:r>
      <w:r w:rsidR="00401B62">
        <w:rPr>
          <w:i w:val="0"/>
          <w:sz w:val="24"/>
          <w:szCs w:val="24"/>
          <w:lang w:val="bg-BG"/>
        </w:rPr>
        <w:t>.</w:t>
      </w:r>
      <w:r w:rsidR="00B52AA7">
        <w:rPr>
          <w:i w:val="0"/>
          <w:sz w:val="24"/>
          <w:szCs w:val="24"/>
          <w:lang w:val="bg-BG"/>
        </w:rPr>
        <w:t xml:space="preserve"> 107, параграф 1 от Д</w:t>
      </w:r>
      <w:r w:rsidR="00401B62">
        <w:rPr>
          <w:i w:val="0"/>
          <w:sz w:val="24"/>
          <w:szCs w:val="24"/>
          <w:lang w:val="bg-BG"/>
        </w:rPr>
        <w:t>ФЕС</w:t>
      </w:r>
      <w:r w:rsidR="00B52AA7">
        <w:rPr>
          <w:i w:val="0"/>
          <w:sz w:val="24"/>
          <w:szCs w:val="24"/>
          <w:lang w:val="bg-BG"/>
        </w:rPr>
        <w:t xml:space="preserve"> са спазени, държавите членки </w:t>
      </w:r>
      <w:r w:rsidR="00B52AA7" w:rsidRPr="002E36B1">
        <w:rPr>
          <w:b/>
          <w:i w:val="0"/>
          <w:sz w:val="24"/>
          <w:szCs w:val="24"/>
          <w:lang w:val="bg-BG"/>
        </w:rPr>
        <w:t>трябва да уведомят Комисията</w:t>
      </w:r>
      <w:r w:rsidR="00B52AA7">
        <w:rPr>
          <w:i w:val="0"/>
          <w:sz w:val="24"/>
          <w:szCs w:val="24"/>
          <w:lang w:val="bg-BG"/>
        </w:rPr>
        <w:t xml:space="preserve"> за помощите в секторите на селското и горското стопанство и в селските райони в съответствие с чл</w:t>
      </w:r>
      <w:r w:rsidR="00401B62">
        <w:rPr>
          <w:i w:val="0"/>
          <w:sz w:val="24"/>
          <w:szCs w:val="24"/>
          <w:lang w:val="bg-BG"/>
        </w:rPr>
        <w:t>.</w:t>
      </w:r>
      <w:r w:rsidR="00B52AA7">
        <w:rPr>
          <w:i w:val="0"/>
          <w:sz w:val="24"/>
          <w:szCs w:val="24"/>
          <w:lang w:val="bg-BG"/>
        </w:rPr>
        <w:t xml:space="preserve"> 108, параграф 3 от </w:t>
      </w:r>
      <w:r w:rsidR="00B52AA7">
        <w:rPr>
          <w:i w:val="0"/>
          <w:sz w:val="24"/>
          <w:szCs w:val="24"/>
          <w:lang w:val="bg-BG"/>
        </w:rPr>
        <w:lastRenderedPageBreak/>
        <w:t>Д</w:t>
      </w:r>
      <w:r w:rsidR="00401B62">
        <w:rPr>
          <w:i w:val="0"/>
          <w:sz w:val="24"/>
          <w:szCs w:val="24"/>
          <w:lang w:val="bg-BG"/>
        </w:rPr>
        <w:t>ФЕС</w:t>
      </w:r>
      <w:r w:rsidR="00B52AA7">
        <w:rPr>
          <w:i w:val="0"/>
          <w:sz w:val="24"/>
          <w:szCs w:val="24"/>
          <w:lang w:val="bg-BG"/>
        </w:rPr>
        <w:t xml:space="preserve"> и отлагат прилагането на предложените мерки до окончателното решение по тази процедура, освен в случай на мерки, които изпълняват условията </w:t>
      </w:r>
      <w:r>
        <w:rPr>
          <w:i w:val="0"/>
          <w:sz w:val="24"/>
          <w:szCs w:val="24"/>
          <w:lang w:val="bg-BG"/>
        </w:rPr>
        <w:t xml:space="preserve">в регламент за групово освобождаване. </w:t>
      </w:r>
      <w:r w:rsidR="003355AA" w:rsidRPr="00E02B1E">
        <w:rPr>
          <w:bCs/>
          <w:i w:val="0"/>
          <w:sz w:val="24"/>
          <w:szCs w:val="24"/>
          <w:lang w:val="bg-BG" w:eastAsia="bg-BG"/>
        </w:rPr>
        <w:t>До момента България</w:t>
      </w:r>
      <w:r w:rsidR="003355AA" w:rsidRPr="00B37553">
        <w:rPr>
          <w:bCs/>
          <w:i w:val="0"/>
          <w:sz w:val="24"/>
          <w:szCs w:val="24"/>
          <w:lang w:val="bg-BG" w:eastAsia="bg-BG"/>
        </w:rPr>
        <w:t>, като държава</w:t>
      </w:r>
      <w:r w:rsidR="003355AA">
        <w:rPr>
          <w:bCs/>
          <w:i w:val="0"/>
          <w:sz w:val="24"/>
          <w:szCs w:val="24"/>
          <w:lang w:val="bg-BG" w:eastAsia="bg-BG"/>
        </w:rPr>
        <w:t>-</w:t>
      </w:r>
      <w:r w:rsidR="003355AA" w:rsidRPr="00B37553">
        <w:rPr>
          <w:bCs/>
          <w:i w:val="0"/>
          <w:sz w:val="24"/>
          <w:szCs w:val="24"/>
          <w:lang w:val="bg-BG" w:eastAsia="bg-BG"/>
        </w:rPr>
        <w:t>член</w:t>
      </w:r>
      <w:r w:rsidR="003355AA">
        <w:rPr>
          <w:bCs/>
          <w:i w:val="0"/>
          <w:sz w:val="24"/>
          <w:szCs w:val="24"/>
          <w:lang w:val="bg-BG" w:eastAsia="bg-BG"/>
        </w:rPr>
        <w:t xml:space="preserve"> на ЕС,</w:t>
      </w:r>
      <w:r w:rsidR="003355AA" w:rsidRPr="00B37553">
        <w:rPr>
          <w:bCs/>
          <w:i w:val="0"/>
          <w:sz w:val="24"/>
          <w:szCs w:val="24"/>
          <w:lang w:val="bg-BG" w:eastAsia="bg-BG"/>
        </w:rPr>
        <w:t xml:space="preserve"> не е подала уведомление до Комисията за </w:t>
      </w:r>
      <w:r w:rsidR="003355AA" w:rsidRPr="00A54524">
        <w:rPr>
          <w:bCs/>
          <w:i w:val="0"/>
          <w:sz w:val="24"/>
          <w:szCs w:val="24"/>
          <w:lang w:val="bg-BG" w:eastAsia="bg-BG"/>
        </w:rPr>
        <w:t>предоставянето на помощ по тази подмярка.</w:t>
      </w:r>
    </w:p>
    <w:p w:rsidR="003355AA" w:rsidRPr="002E36B1" w:rsidRDefault="003355AA" w:rsidP="00A521BF">
      <w:pPr>
        <w:spacing w:line="360" w:lineRule="auto"/>
        <w:ind w:firstLine="567"/>
        <w:jc w:val="both"/>
        <w:rPr>
          <w:i w:val="0"/>
          <w:sz w:val="24"/>
          <w:szCs w:val="24"/>
        </w:rPr>
      </w:pPr>
      <w:r>
        <w:rPr>
          <w:i w:val="0"/>
          <w:sz w:val="24"/>
          <w:szCs w:val="24"/>
          <w:lang w:val="bg-BG"/>
        </w:rPr>
        <w:t>Цитираните действия се инициират от УО на ПРСР и на МИГ ще бъде предоставена информация след получаване на решението на Комисията. .</w:t>
      </w:r>
    </w:p>
    <w:p w:rsidR="002D653F" w:rsidRPr="002E36B1" w:rsidRDefault="002D653F" w:rsidP="00A521BF">
      <w:pPr>
        <w:widowControl/>
        <w:autoSpaceDE/>
        <w:autoSpaceDN/>
        <w:adjustRightInd/>
        <w:spacing w:line="360" w:lineRule="auto"/>
        <w:ind w:firstLine="567"/>
        <w:jc w:val="both"/>
        <w:rPr>
          <w:bCs/>
          <w:i w:val="0"/>
          <w:sz w:val="24"/>
          <w:szCs w:val="24"/>
          <w:lang w:val="ru-RU" w:eastAsia="bg-BG"/>
        </w:rPr>
      </w:pPr>
    </w:p>
    <w:p w:rsidR="002D653F" w:rsidRPr="00C365E4" w:rsidRDefault="00A521BF" w:rsidP="002D653F">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jc w:val="both"/>
        <w:rPr>
          <w:b/>
          <w:i w:val="0"/>
          <w:iCs w:val="0"/>
          <w:sz w:val="24"/>
          <w:szCs w:val="24"/>
          <w:lang w:val="bg-BG" w:eastAsia="bg-BG"/>
        </w:rPr>
      </w:pPr>
      <w:r>
        <w:rPr>
          <w:b/>
          <w:i w:val="0"/>
          <w:iCs w:val="0"/>
          <w:sz w:val="24"/>
          <w:szCs w:val="24"/>
          <w:lang w:val="bg-BG" w:eastAsia="bg-BG"/>
        </w:rPr>
        <w:t xml:space="preserve">При определяне на финансовото подпомагане като </w:t>
      </w:r>
      <w:r w:rsidR="00F74BFC">
        <w:rPr>
          <w:b/>
          <w:i w:val="0"/>
          <w:iCs w:val="0"/>
          <w:sz w:val="24"/>
          <w:szCs w:val="24"/>
          <w:lang w:val="bg-BG" w:eastAsia="bg-BG"/>
        </w:rPr>
        <w:t>„</w:t>
      </w:r>
      <w:r>
        <w:rPr>
          <w:b/>
          <w:i w:val="0"/>
          <w:iCs w:val="0"/>
          <w:sz w:val="24"/>
          <w:szCs w:val="24"/>
          <w:lang w:val="bg-BG" w:eastAsia="bg-BG"/>
        </w:rPr>
        <w:t>помощ</w:t>
      </w:r>
      <w:r w:rsidR="00F74BFC">
        <w:rPr>
          <w:b/>
          <w:i w:val="0"/>
          <w:iCs w:val="0"/>
          <w:sz w:val="24"/>
          <w:szCs w:val="24"/>
          <w:lang w:val="bg-BG" w:eastAsia="bg-BG"/>
        </w:rPr>
        <w:t xml:space="preserve">“, МИГ </w:t>
      </w:r>
      <w:r w:rsidR="002D653F" w:rsidRPr="00C365E4">
        <w:rPr>
          <w:b/>
          <w:i w:val="0"/>
          <w:iCs w:val="0"/>
          <w:sz w:val="24"/>
          <w:szCs w:val="24"/>
          <w:lang w:val="bg-BG" w:eastAsia="bg-BG"/>
        </w:rPr>
        <w:t>ще могат да обявяв</w:t>
      </w:r>
      <w:r w:rsidR="007A79C9">
        <w:rPr>
          <w:b/>
          <w:i w:val="0"/>
          <w:iCs w:val="0"/>
          <w:sz w:val="24"/>
          <w:szCs w:val="24"/>
          <w:lang w:val="bg-BG" w:eastAsia="bg-BG"/>
        </w:rPr>
        <w:t>ат прием</w:t>
      </w:r>
      <w:r w:rsidR="002D653F" w:rsidRPr="00C365E4">
        <w:rPr>
          <w:b/>
          <w:i w:val="0"/>
          <w:iCs w:val="0"/>
          <w:sz w:val="24"/>
          <w:szCs w:val="24"/>
          <w:lang w:val="bg-BG" w:eastAsia="bg-BG"/>
        </w:rPr>
        <w:t xml:space="preserve"> след обнародване </w:t>
      </w:r>
      <w:r w:rsidR="00401B62">
        <w:rPr>
          <w:b/>
          <w:i w:val="0"/>
          <w:iCs w:val="0"/>
          <w:sz w:val="24"/>
          <w:szCs w:val="24"/>
          <w:lang w:val="bg-BG" w:eastAsia="bg-BG"/>
        </w:rPr>
        <w:t xml:space="preserve">в Държавен вестник </w:t>
      </w:r>
      <w:r w:rsidR="002D653F" w:rsidRPr="00C365E4">
        <w:rPr>
          <w:b/>
          <w:i w:val="0"/>
          <w:iCs w:val="0"/>
          <w:sz w:val="24"/>
          <w:szCs w:val="24"/>
          <w:lang w:val="bg-BG" w:eastAsia="bg-BG"/>
        </w:rPr>
        <w:t xml:space="preserve">на </w:t>
      </w:r>
      <w:r w:rsidR="000204E1">
        <w:rPr>
          <w:b/>
          <w:i w:val="0"/>
          <w:iCs w:val="0"/>
          <w:sz w:val="24"/>
          <w:szCs w:val="24"/>
          <w:lang w:val="bg-BG" w:eastAsia="bg-BG"/>
        </w:rPr>
        <w:t>н</w:t>
      </w:r>
      <w:r w:rsidR="002D653F" w:rsidRPr="00C365E4">
        <w:rPr>
          <w:b/>
          <w:i w:val="0"/>
          <w:iCs w:val="0"/>
          <w:sz w:val="24"/>
          <w:szCs w:val="24"/>
          <w:lang w:val="bg-BG" w:eastAsia="bg-BG"/>
        </w:rPr>
        <w:t>аредба за прилагане на подмярката на национално ниво</w:t>
      </w:r>
      <w:r w:rsidR="000C1709">
        <w:rPr>
          <w:b/>
          <w:i w:val="0"/>
          <w:iCs w:val="0"/>
          <w:sz w:val="24"/>
          <w:szCs w:val="24"/>
          <w:lang w:val="bg-BG" w:eastAsia="bg-BG"/>
        </w:rPr>
        <w:t xml:space="preserve"> и след положително решение от страна на Комисията</w:t>
      </w:r>
      <w:r w:rsidR="002D653F" w:rsidRPr="00C365E4">
        <w:rPr>
          <w:b/>
          <w:i w:val="0"/>
          <w:iCs w:val="0"/>
          <w:sz w:val="24"/>
          <w:szCs w:val="24"/>
          <w:lang w:val="bg-BG" w:eastAsia="bg-BG"/>
        </w:rPr>
        <w:t xml:space="preserve">. </w:t>
      </w:r>
    </w:p>
    <w:p w:rsidR="00F74BFC" w:rsidRDefault="00F74BFC" w:rsidP="002531D4">
      <w:pPr>
        <w:spacing w:line="360" w:lineRule="auto"/>
        <w:ind w:firstLine="567"/>
        <w:contextualSpacing/>
        <w:jc w:val="both"/>
        <w:rPr>
          <w:rFonts w:eastAsia="Calibri"/>
          <w:i w:val="0"/>
          <w:iCs w:val="0"/>
          <w:sz w:val="24"/>
          <w:szCs w:val="24"/>
          <w:lang w:val="bg-BG"/>
        </w:rPr>
      </w:pPr>
    </w:p>
    <w:p w:rsidR="002D653F" w:rsidRPr="00CA0468" w:rsidRDefault="002D653F" w:rsidP="002D653F">
      <w:pPr>
        <w:spacing w:line="360" w:lineRule="auto"/>
        <w:ind w:firstLine="567"/>
        <w:jc w:val="both"/>
        <w:rPr>
          <w:bCs/>
          <w:i w:val="0"/>
          <w:sz w:val="24"/>
          <w:szCs w:val="24"/>
          <w:shd w:val="clear" w:color="auto" w:fill="FEFEFE"/>
          <w:lang w:val="bg-BG"/>
        </w:rPr>
      </w:pPr>
    </w:p>
    <w:p w:rsidR="00137B4E" w:rsidRPr="00A54524" w:rsidRDefault="00137B4E" w:rsidP="002531D4">
      <w:pPr>
        <w:spacing w:line="360" w:lineRule="auto"/>
        <w:ind w:firstLine="567"/>
        <w:jc w:val="both"/>
        <w:rPr>
          <w:bCs/>
          <w:i w:val="0"/>
          <w:sz w:val="24"/>
          <w:szCs w:val="24"/>
          <w:lang w:val="bg-BG" w:eastAsia="bg-BG"/>
        </w:rPr>
      </w:pPr>
    </w:p>
    <w:p w:rsidR="00A914F2" w:rsidRPr="00F66B70" w:rsidRDefault="00A914F2" w:rsidP="002531D4">
      <w:pPr>
        <w:spacing w:line="360" w:lineRule="auto"/>
        <w:ind w:firstLine="567"/>
        <w:jc w:val="both"/>
        <w:rPr>
          <w:b/>
          <w:bCs/>
          <w:i w:val="0"/>
          <w:sz w:val="24"/>
          <w:szCs w:val="24"/>
          <w:lang w:val="bg-BG" w:eastAsia="bg-BG"/>
        </w:rPr>
      </w:pPr>
      <w:r w:rsidRPr="002531D4">
        <w:rPr>
          <w:b/>
          <w:bCs/>
          <w:i w:val="0"/>
          <w:sz w:val="24"/>
          <w:szCs w:val="24"/>
          <w:lang w:val="bg-BG" w:eastAsia="bg-BG"/>
        </w:rPr>
        <w:t xml:space="preserve">Подмярка 7.6. </w:t>
      </w:r>
      <w:r w:rsidR="00401B62">
        <w:rPr>
          <w:b/>
          <w:bCs/>
          <w:i w:val="0"/>
          <w:sz w:val="24"/>
          <w:szCs w:val="24"/>
          <w:lang w:val="bg-BG" w:eastAsia="bg-BG"/>
        </w:rPr>
        <w:t>„</w:t>
      </w:r>
      <w:r w:rsidRPr="002531D4">
        <w:rPr>
          <w:b/>
          <w:bCs/>
          <w:i w:val="0"/>
          <w:sz w:val="24"/>
          <w:szCs w:val="24"/>
          <w:lang w:val="bg-BG" w:eastAsia="bg-BG"/>
        </w:rPr>
        <w:t xml:space="preserve">Проучвания и инвестиции, свързани </w:t>
      </w:r>
      <w:r w:rsidR="007D6BA9" w:rsidRPr="002531D4">
        <w:rPr>
          <w:b/>
          <w:bCs/>
          <w:i w:val="0"/>
          <w:sz w:val="24"/>
          <w:szCs w:val="24"/>
          <w:lang w:val="bg-BG" w:eastAsia="bg-BG"/>
        </w:rPr>
        <w:t xml:space="preserve">с поддържане, възстановяване и </w:t>
      </w:r>
      <w:r w:rsidR="007D6BA9" w:rsidRPr="00F66B70">
        <w:rPr>
          <w:b/>
          <w:bCs/>
          <w:i w:val="0"/>
          <w:sz w:val="24"/>
          <w:szCs w:val="24"/>
          <w:lang w:val="bg-BG" w:eastAsia="bg-BG"/>
        </w:rPr>
        <w:t xml:space="preserve">подобряване </w:t>
      </w:r>
      <w:r w:rsidRPr="002531D4">
        <w:rPr>
          <w:b/>
          <w:bCs/>
          <w:i w:val="0"/>
          <w:sz w:val="24"/>
          <w:szCs w:val="24"/>
          <w:lang w:val="bg-BG" w:eastAsia="bg-BG"/>
        </w:rPr>
        <w:t>на културното и природното наследство на селата</w:t>
      </w:r>
      <w:r w:rsidR="00401B62">
        <w:rPr>
          <w:b/>
          <w:bCs/>
          <w:i w:val="0"/>
          <w:sz w:val="24"/>
          <w:szCs w:val="24"/>
          <w:lang w:val="bg-BG" w:eastAsia="bg-BG"/>
        </w:rPr>
        <w:t>“</w:t>
      </w:r>
    </w:p>
    <w:p w:rsidR="008B244F" w:rsidRDefault="002C5189" w:rsidP="002531D4">
      <w:pPr>
        <w:widowControl/>
        <w:autoSpaceDE/>
        <w:autoSpaceDN/>
        <w:adjustRightInd/>
        <w:spacing w:line="360" w:lineRule="auto"/>
        <w:ind w:firstLine="567"/>
        <w:jc w:val="both"/>
        <w:rPr>
          <w:bCs/>
          <w:i w:val="0"/>
          <w:sz w:val="24"/>
          <w:szCs w:val="24"/>
          <w:lang w:val="bg-BG" w:eastAsia="bg-BG"/>
        </w:rPr>
      </w:pPr>
      <w:r w:rsidRPr="008B244F">
        <w:rPr>
          <w:bCs/>
          <w:i w:val="0"/>
          <w:sz w:val="24"/>
          <w:szCs w:val="24"/>
          <w:lang w:val="bg-BG" w:eastAsia="bg-BG"/>
        </w:rPr>
        <w:t xml:space="preserve">Подпомагат се дейности свързани </w:t>
      </w:r>
      <w:r w:rsidR="00F6339A" w:rsidRPr="008B244F">
        <w:rPr>
          <w:bCs/>
          <w:i w:val="0"/>
          <w:sz w:val="24"/>
          <w:szCs w:val="24"/>
          <w:lang w:val="bg-BG" w:eastAsia="bg-BG"/>
        </w:rPr>
        <w:t>с:</w:t>
      </w:r>
    </w:p>
    <w:p w:rsidR="00D578B2" w:rsidRPr="00F66B70" w:rsidRDefault="007D6BA9" w:rsidP="002531D4">
      <w:pPr>
        <w:widowControl/>
        <w:autoSpaceDE/>
        <w:autoSpaceDN/>
        <w:adjustRightInd/>
        <w:spacing w:line="360" w:lineRule="auto"/>
        <w:ind w:firstLine="567"/>
        <w:jc w:val="both"/>
        <w:rPr>
          <w:i w:val="0"/>
          <w:iCs w:val="0"/>
          <w:color w:val="000000"/>
          <w:sz w:val="24"/>
          <w:szCs w:val="24"/>
          <w:lang w:val="bg-BG"/>
        </w:rPr>
      </w:pPr>
      <w:r w:rsidRPr="00350A7D">
        <w:rPr>
          <w:i w:val="0"/>
          <w:iCs w:val="0"/>
          <w:color w:val="000000"/>
          <w:sz w:val="24"/>
          <w:szCs w:val="24"/>
          <w:lang w:val="bg-BG"/>
        </w:rPr>
        <w:t>1.</w:t>
      </w:r>
      <w:r w:rsidR="00D578B2" w:rsidRPr="002531D4">
        <w:rPr>
          <w:i w:val="0"/>
          <w:iCs w:val="0"/>
          <w:color w:val="000000"/>
          <w:sz w:val="24"/>
          <w:szCs w:val="24"/>
          <w:lang w:val="bg-BG"/>
        </w:rPr>
        <w:t xml:space="preserve"> Изследване, поддържане, възстановяване, популяризиране и подобряване на културното наследство:</w:t>
      </w:r>
    </w:p>
    <w:p w:rsidR="00D578B2" w:rsidRPr="002D25B0" w:rsidRDefault="00D578B2" w:rsidP="002531D4">
      <w:pPr>
        <w:widowControl/>
        <w:autoSpaceDE/>
        <w:autoSpaceDN/>
        <w:adjustRightInd/>
        <w:spacing w:line="360" w:lineRule="auto"/>
        <w:ind w:firstLine="567"/>
        <w:jc w:val="both"/>
        <w:rPr>
          <w:i w:val="0"/>
          <w:iCs w:val="0"/>
          <w:color w:val="000000"/>
          <w:sz w:val="24"/>
          <w:szCs w:val="24"/>
          <w:lang w:val="bg-BG"/>
        </w:rPr>
      </w:pPr>
      <w:r w:rsidRPr="00350A7D">
        <w:rPr>
          <w:i w:val="0"/>
          <w:iCs w:val="0"/>
          <w:color w:val="000000"/>
          <w:sz w:val="24"/>
          <w:szCs w:val="24"/>
          <w:lang w:val="bg-BG"/>
        </w:rPr>
        <w:t xml:space="preserve"> - </w:t>
      </w:r>
      <w:r w:rsidR="002531D4">
        <w:rPr>
          <w:i w:val="0"/>
          <w:iCs w:val="0"/>
          <w:color w:val="000000"/>
          <w:sz w:val="24"/>
          <w:szCs w:val="24"/>
          <w:lang w:val="bg-BG"/>
        </w:rPr>
        <w:t>п</w:t>
      </w:r>
      <w:r w:rsidR="007D6BA9" w:rsidRPr="00350A7D">
        <w:rPr>
          <w:i w:val="0"/>
          <w:iCs w:val="0"/>
          <w:color w:val="000000"/>
          <w:sz w:val="24"/>
          <w:szCs w:val="24"/>
          <w:lang w:val="bg-BG"/>
        </w:rPr>
        <w:t xml:space="preserve">одготовка, </w:t>
      </w:r>
      <w:r w:rsidRPr="00C365E4">
        <w:rPr>
          <w:i w:val="0"/>
          <w:iCs w:val="0"/>
          <w:color w:val="000000"/>
          <w:sz w:val="24"/>
          <w:szCs w:val="24"/>
          <w:lang w:val="bg-BG"/>
        </w:rPr>
        <w:t xml:space="preserve">организация </w:t>
      </w:r>
      <w:r w:rsidR="007D6BA9" w:rsidRPr="00C365E4">
        <w:rPr>
          <w:i w:val="0"/>
          <w:iCs w:val="0"/>
          <w:color w:val="000000"/>
          <w:sz w:val="24"/>
          <w:szCs w:val="24"/>
          <w:lang w:val="bg-BG"/>
        </w:rPr>
        <w:t>и участия в</w:t>
      </w:r>
      <w:r w:rsidRPr="00C365E4">
        <w:rPr>
          <w:i w:val="0"/>
          <w:iCs w:val="0"/>
          <w:color w:val="000000"/>
          <w:sz w:val="24"/>
          <w:szCs w:val="24"/>
          <w:lang w:val="bg-BG"/>
        </w:rPr>
        <w:t xml:space="preserve"> местни културни събития, като фолклорни празници и събори, панаири, фестивали, </w:t>
      </w:r>
      <w:r w:rsidR="007D6BA9" w:rsidRPr="00C365E4">
        <w:rPr>
          <w:i w:val="0"/>
          <w:iCs w:val="0"/>
          <w:color w:val="000000"/>
          <w:sz w:val="24"/>
          <w:szCs w:val="24"/>
          <w:lang w:val="bg-BG"/>
        </w:rPr>
        <w:t xml:space="preserve">изложби, </w:t>
      </w:r>
      <w:r w:rsidRPr="002D25B0">
        <w:rPr>
          <w:i w:val="0"/>
          <w:iCs w:val="0"/>
          <w:color w:val="000000"/>
          <w:sz w:val="24"/>
          <w:szCs w:val="24"/>
          <w:lang w:val="bg-BG"/>
        </w:rPr>
        <w:t>хепънинги и др.</w:t>
      </w:r>
      <w:r w:rsidR="002531D4">
        <w:rPr>
          <w:i w:val="0"/>
          <w:iCs w:val="0"/>
          <w:color w:val="000000"/>
          <w:sz w:val="24"/>
          <w:szCs w:val="24"/>
          <w:lang w:val="bg-BG"/>
        </w:rPr>
        <w:t>;</w:t>
      </w:r>
    </w:p>
    <w:p w:rsidR="00D578B2" w:rsidRPr="00A54524" w:rsidRDefault="00D578B2" w:rsidP="002531D4">
      <w:pPr>
        <w:widowControl/>
        <w:autoSpaceDE/>
        <w:autoSpaceDN/>
        <w:adjustRightInd/>
        <w:spacing w:line="360" w:lineRule="auto"/>
        <w:ind w:firstLine="567"/>
        <w:jc w:val="both"/>
        <w:rPr>
          <w:i w:val="0"/>
          <w:iCs w:val="0"/>
          <w:color w:val="000000"/>
          <w:sz w:val="24"/>
          <w:szCs w:val="24"/>
          <w:lang w:val="bg-BG"/>
        </w:rPr>
      </w:pPr>
      <w:r w:rsidRPr="002D25B0">
        <w:rPr>
          <w:i w:val="0"/>
          <w:iCs w:val="0"/>
          <w:color w:val="000000"/>
          <w:sz w:val="24"/>
          <w:szCs w:val="24"/>
          <w:lang w:val="bg-BG"/>
        </w:rPr>
        <w:t xml:space="preserve"> - </w:t>
      </w:r>
      <w:r w:rsidR="002531D4">
        <w:rPr>
          <w:i w:val="0"/>
          <w:iCs w:val="0"/>
          <w:color w:val="000000"/>
          <w:sz w:val="24"/>
          <w:szCs w:val="24"/>
          <w:lang w:val="bg-BG"/>
        </w:rPr>
        <w:t>п</w:t>
      </w:r>
      <w:r w:rsidRPr="002D25B0">
        <w:rPr>
          <w:i w:val="0"/>
          <w:iCs w:val="0"/>
          <w:color w:val="000000"/>
          <w:sz w:val="24"/>
          <w:szCs w:val="24"/>
          <w:lang w:val="bg-BG"/>
        </w:rPr>
        <w:t>роучвания и изработване на материали във връзка с идентификация и/или документиране и/или изследване, и/или съхраняване на елементи от нематериалното културно наследство</w:t>
      </w:r>
      <w:r w:rsidR="007D6BA9" w:rsidRPr="00E02B1E">
        <w:rPr>
          <w:i w:val="0"/>
          <w:iCs w:val="0"/>
          <w:color w:val="000000"/>
          <w:sz w:val="24"/>
          <w:szCs w:val="24"/>
          <w:lang w:val="bg-BG"/>
        </w:rPr>
        <w:t xml:space="preserve"> </w:t>
      </w:r>
      <w:r w:rsidR="007D6BA9" w:rsidRPr="00B37553">
        <w:rPr>
          <w:i w:val="0"/>
          <w:iCs w:val="0"/>
          <w:color w:val="000000"/>
          <w:sz w:val="24"/>
          <w:szCs w:val="24"/>
          <w:lang w:val="bg-BG"/>
        </w:rPr>
        <w:t xml:space="preserve">като </w:t>
      </w:r>
      <w:r w:rsidR="007D6BA9" w:rsidRPr="00A54524">
        <w:rPr>
          <w:i w:val="0"/>
          <w:iCs w:val="0"/>
          <w:color w:val="000000"/>
          <w:sz w:val="24"/>
          <w:szCs w:val="24"/>
          <w:lang w:val="bg-BG"/>
        </w:rPr>
        <w:t>автентичен фолклор и местни традиции, възстановяв</w:t>
      </w:r>
      <w:r w:rsidR="00B66900" w:rsidRPr="00A54524">
        <w:rPr>
          <w:i w:val="0"/>
          <w:iCs w:val="0"/>
          <w:color w:val="000000"/>
          <w:sz w:val="24"/>
          <w:szCs w:val="24"/>
          <w:lang w:val="bg-BG"/>
        </w:rPr>
        <w:t>ане на празници, обичаи и храни</w:t>
      </w:r>
      <w:r w:rsidRPr="00A54524">
        <w:rPr>
          <w:i w:val="0"/>
          <w:iCs w:val="0"/>
          <w:color w:val="000000"/>
          <w:sz w:val="24"/>
          <w:szCs w:val="24"/>
          <w:lang w:val="bg-BG"/>
        </w:rPr>
        <w:t xml:space="preserve">; </w:t>
      </w:r>
    </w:p>
    <w:p w:rsidR="00D578B2" w:rsidRPr="00A54524" w:rsidRDefault="00D578B2" w:rsidP="002531D4">
      <w:pPr>
        <w:widowControl/>
        <w:autoSpaceDE/>
        <w:autoSpaceDN/>
        <w:adjustRightInd/>
        <w:spacing w:line="360" w:lineRule="auto"/>
        <w:ind w:firstLine="567"/>
        <w:jc w:val="both"/>
        <w:rPr>
          <w:i w:val="0"/>
          <w:iCs w:val="0"/>
          <w:color w:val="000000"/>
          <w:sz w:val="24"/>
          <w:szCs w:val="24"/>
          <w:lang w:val="bg-BG"/>
        </w:rPr>
      </w:pPr>
      <w:r w:rsidRPr="00A54524">
        <w:rPr>
          <w:i w:val="0"/>
          <w:iCs w:val="0"/>
          <w:color w:val="000000"/>
          <w:sz w:val="24"/>
          <w:szCs w:val="24"/>
          <w:lang w:val="bg-BG"/>
        </w:rPr>
        <w:t xml:space="preserve">- </w:t>
      </w:r>
      <w:r w:rsidR="002531D4">
        <w:rPr>
          <w:i w:val="0"/>
          <w:iCs w:val="0"/>
          <w:color w:val="000000"/>
          <w:sz w:val="24"/>
          <w:szCs w:val="24"/>
          <w:lang w:val="bg-BG"/>
        </w:rPr>
        <w:t>с</w:t>
      </w:r>
      <w:r w:rsidRPr="00A54524">
        <w:rPr>
          <w:i w:val="0"/>
          <w:iCs w:val="0"/>
          <w:color w:val="000000"/>
          <w:sz w:val="24"/>
          <w:szCs w:val="24"/>
          <w:lang w:val="bg-BG"/>
        </w:rPr>
        <w:t>ъздаване, съхраняване или обогатяване на етнографски, природни и исторически сбирки;</w:t>
      </w:r>
    </w:p>
    <w:p w:rsidR="007D6BA9" w:rsidRPr="00A54524" w:rsidRDefault="00D578B2" w:rsidP="002531D4">
      <w:pPr>
        <w:widowControl/>
        <w:autoSpaceDE/>
        <w:autoSpaceDN/>
        <w:adjustRightInd/>
        <w:spacing w:line="360" w:lineRule="auto"/>
        <w:ind w:firstLine="567"/>
        <w:jc w:val="both"/>
        <w:rPr>
          <w:i w:val="0"/>
          <w:iCs w:val="0"/>
          <w:color w:val="000000"/>
          <w:sz w:val="24"/>
          <w:szCs w:val="24"/>
          <w:lang w:val="bg-BG"/>
        </w:rPr>
      </w:pPr>
      <w:r w:rsidRPr="00A54524">
        <w:rPr>
          <w:i w:val="0"/>
          <w:iCs w:val="0"/>
          <w:color w:val="000000"/>
          <w:sz w:val="24"/>
          <w:szCs w:val="24"/>
          <w:lang w:val="bg-BG"/>
        </w:rPr>
        <w:t xml:space="preserve">- </w:t>
      </w:r>
      <w:r w:rsidR="002531D4">
        <w:rPr>
          <w:i w:val="0"/>
          <w:iCs w:val="0"/>
          <w:color w:val="000000"/>
          <w:sz w:val="24"/>
          <w:szCs w:val="24"/>
          <w:lang w:val="bg-BG"/>
        </w:rPr>
        <w:t>з</w:t>
      </w:r>
      <w:r w:rsidRPr="00A54524">
        <w:rPr>
          <w:i w:val="0"/>
          <w:iCs w:val="0"/>
          <w:color w:val="000000"/>
          <w:sz w:val="24"/>
          <w:szCs w:val="24"/>
          <w:lang w:val="bg-BG"/>
        </w:rPr>
        <w:t>акупуване на инвентар, съоръжения, оборудване, обзавеждане като музикални инструменти, носии, витрини за изложби, стелажи, декори, интерактивни дъски, мултимедии, лаптопи,осветление, озвучителна, аудио и видео техника, компютърни конфигурации/сценично оформление/, реквизити необходими за дадения вид изкуство, репетиционни и сценични облекла и др.</w:t>
      </w:r>
      <w:r w:rsidR="002531D4">
        <w:rPr>
          <w:i w:val="0"/>
          <w:iCs w:val="0"/>
          <w:color w:val="000000"/>
          <w:sz w:val="24"/>
          <w:szCs w:val="24"/>
          <w:lang w:val="bg-BG"/>
        </w:rPr>
        <w:t>;</w:t>
      </w:r>
    </w:p>
    <w:p w:rsidR="007D6BA9" w:rsidRPr="00A54524" w:rsidRDefault="007D6BA9" w:rsidP="002531D4">
      <w:pPr>
        <w:widowControl/>
        <w:autoSpaceDE/>
        <w:autoSpaceDN/>
        <w:adjustRightInd/>
        <w:spacing w:line="360" w:lineRule="auto"/>
        <w:ind w:firstLine="567"/>
        <w:jc w:val="both"/>
        <w:rPr>
          <w:i w:val="0"/>
          <w:iCs w:val="0"/>
          <w:color w:val="000000"/>
          <w:sz w:val="24"/>
          <w:szCs w:val="24"/>
          <w:lang w:val="bg-BG"/>
        </w:rPr>
      </w:pPr>
      <w:r w:rsidRPr="00A54524">
        <w:rPr>
          <w:i w:val="0"/>
          <w:iCs w:val="0"/>
          <w:color w:val="000000"/>
          <w:sz w:val="24"/>
          <w:szCs w:val="24"/>
          <w:lang w:val="bg-BG"/>
        </w:rPr>
        <w:t xml:space="preserve"> </w:t>
      </w:r>
      <w:r w:rsidR="00D578B2" w:rsidRPr="00A54524">
        <w:rPr>
          <w:i w:val="0"/>
          <w:iCs w:val="0"/>
          <w:color w:val="000000"/>
          <w:sz w:val="24"/>
          <w:szCs w:val="24"/>
          <w:lang w:val="bg-BG"/>
        </w:rPr>
        <w:t xml:space="preserve">- </w:t>
      </w:r>
      <w:r w:rsidR="002531D4">
        <w:rPr>
          <w:i w:val="0"/>
          <w:iCs w:val="0"/>
          <w:color w:val="000000"/>
          <w:sz w:val="24"/>
          <w:szCs w:val="24"/>
          <w:lang w:val="bg-BG"/>
        </w:rPr>
        <w:t>п</w:t>
      </w:r>
      <w:r w:rsidR="00D578B2" w:rsidRPr="00A54524">
        <w:rPr>
          <w:i w:val="0"/>
          <w:iCs w:val="0"/>
          <w:color w:val="000000"/>
          <w:sz w:val="24"/>
          <w:szCs w:val="24"/>
          <w:lang w:val="bg-BG"/>
        </w:rPr>
        <w:t>опълване на библиотечен фонд с библиотечни материали, закупуване на книги, графични издания, електронни документи и др.</w:t>
      </w:r>
    </w:p>
    <w:p w:rsidR="007D6BA9" w:rsidRPr="00A54524" w:rsidRDefault="007D6BA9" w:rsidP="002531D4">
      <w:pPr>
        <w:widowControl/>
        <w:autoSpaceDE/>
        <w:autoSpaceDN/>
        <w:adjustRightInd/>
        <w:spacing w:line="360" w:lineRule="auto"/>
        <w:ind w:firstLine="567"/>
        <w:jc w:val="both"/>
        <w:rPr>
          <w:i w:val="0"/>
          <w:iCs w:val="0"/>
          <w:color w:val="000000"/>
          <w:sz w:val="24"/>
          <w:szCs w:val="24"/>
          <w:lang w:val="bg-BG"/>
        </w:rPr>
      </w:pPr>
      <w:r w:rsidRPr="00A54524">
        <w:rPr>
          <w:i w:val="0"/>
          <w:iCs w:val="0"/>
          <w:color w:val="000000"/>
          <w:sz w:val="24"/>
          <w:szCs w:val="24"/>
          <w:lang w:val="bg-BG"/>
        </w:rPr>
        <w:t xml:space="preserve"> 2.</w:t>
      </w:r>
      <w:r w:rsidR="00D578B2" w:rsidRPr="00A54524">
        <w:rPr>
          <w:i w:val="0"/>
          <w:iCs w:val="0"/>
          <w:color w:val="000000"/>
          <w:sz w:val="24"/>
          <w:szCs w:val="24"/>
          <w:lang w:val="bg-BG"/>
        </w:rPr>
        <w:t xml:space="preserve"> Поддръжка, възстановяване и подобряване на природното наследство:</w:t>
      </w:r>
    </w:p>
    <w:p w:rsidR="007D6BA9" w:rsidRPr="00A54524" w:rsidRDefault="007D6BA9" w:rsidP="002531D4">
      <w:pPr>
        <w:widowControl/>
        <w:autoSpaceDE/>
        <w:autoSpaceDN/>
        <w:adjustRightInd/>
        <w:spacing w:line="360" w:lineRule="auto"/>
        <w:ind w:firstLine="567"/>
        <w:jc w:val="both"/>
        <w:rPr>
          <w:i w:val="0"/>
          <w:iCs w:val="0"/>
          <w:color w:val="000000"/>
          <w:sz w:val="24"/>
          <w:szCs w:val="24"/>
          <w:lang w:val="bg-BG"/>
        </w:rPr>
      </w:pPr>
      <w:r w:rsidRPr="00A54524">
        <w:rPr>
          <w:i w:val="0"/>
          <w:iCs w:val="0"/>
          <w:color w:val="000000"/>
          <w:sz w:val="24"/>
          <w:szCs w:val="24"/>
          <w:lang w:val="bg-BG"/>
        </w:rPr>
        <w:lastRenderedPageBreak/>
        <w:t xml:space="preserve"> </w:t>
      </w:r>
      <w:r w:rsidR="00D578B2" w:rsidRPr="00A54524">
        <w:rPr>
          <w:i w:val="0"/>
          <w:iCs w:val="0"/>
          <w:color w:val="000000"/>
          <w:sz w:val="24"/>
          <w:szCs w:val="24"/>
          <w:lang w:val="bg-BG"/>
        </w:rPr>
        <w:t xml:space="preserve">- </w:t>
      </w:r>
      <w:r w:rsidR="002531D4">
        <w:rPr>
          <w:i w:val="0"/>
          <w:iCs w:val="0"/>
          <w:color w:val="000000"/>
          <w:sz w:val="24"/>
          <w:szCs w:val="24"/>
          <w:lang w:val="bg-BG"/>
        </w:rPr>
        <w:t>о</w:t>
      </w:r>
      <w:r w:rsidR="00D578B2" w:rsidRPr="00A54524">
        <w:rPr>
          <w:i w:val="0"/>
          <w:iCs w:val="0"/>
          <w:color w:val="000000"/>
          <w:sz w:val="24"/>
          <w:szCs w:val="24"/>
          <w:lang w:val="bg-BG"/>
        </w:rPr>
        <w:t xml:space="preserve">пазване, възстановяване, подобряване и поддръжка на природното наследство и селския ландшафт, включително на природни дадености, забележителности и територии от особено значение за местната общност (включително местата по Натура 2000), на ценни за територията природни образувания, растения, дървесни видове и животни, вековни дървета; </w:t>
      </w:r>
    </w:p>
    <w:p w:rsidR="007D6BA9" w:rsidRPr="00A54524" w:rsidRDefault="00D578B2" w:rsidP="002531D4">
      <w:pPr>
        <w:widowControl/>
        <w:autoSpaceDE/>
        <w:autoSpaceDN/>
        <w:adjustRightInd/>
        <w:spacing w:line="360" w:lineRule="auto"/>
        <w:ind w:firstLine="567"/>
        <w:jc w:val="both"/>
        <w:rPr>
          <w:i w:val="0"/>
          <w:iCs w:val="0"/>
          <w:color w:val="000000"/>
          <w:sz w:val="24"/>
          <w:szCs w:val="24"/>
          <w:lang w:val="bg-BG"/>
        </w:rPr>
      </w:pPr>
      <w:r w:rsidRPr="00A54524">
        <w:rPr>
          <w:i w:val="0"/>
          <w:iCs w:val="0"/>
          <w:color w:val="000000"/>
          <w:sz w:val="24"/>
          <w:szCs w:val="24"/>
          <w:lang w:val="bg-BG"/>
        </w:rPr>
        <w:t xml:space="preserve">- </w:t>
      </w:r>
      <w:r w:rsidR="002531D4">
        <w:rPr>
          <w:i w:val="0"/>
          <w:iCs w:val="0"/>
          <w:color w:val="000000"/>
          <w:sz w:val="24"/>
          <w:szCs w:val="24"/>
          <w:lang w:val="bg-BG"/>
        </w:rPr>
        <w:t>с</w:t>
      </w:r>
      <w:r w:rsidRPr="00A54524">
        <w:rPr>
          <w:i w:val="0"/>
          <w:iCs w:val="0"/>
          <w:color w:val="000000"/>
          <w:sz w:val="24"/>
          <w:szCs w:val="24"/>
          <w:lang w:val="bg-BG"/>
        </w:rPr>
        <w:t xml:space="preserve">ъвместни проекти на жители на повече от едно населено място или представители на различни поколения за: организиране на клубове/ кръжоци/ школи и други инициативи за информиране и включване на населението в опазване на природни елементи и защитени биологични видове като неделима част от селския ландшафт; идентифициране на местни отличителни характеристики на пейзажа; организиране на опознавателни и занимателни акции за почистване от отпадъци; облагородяване и опазване на селския пейзаж в и извън населените места. </w:t>
      </w:r>
    </w:p>
    <w:p w:rsidR="00D578B2" w:rsidRDefault="007D6BA9" w:rsidP="002531D4">
      <w:pPr>
        <w:widowControl/>
        <w:autoSpaceDE/>
        <w:autoSpaceDN/>
        <w:adjustRightInd/>
        <w:spacing w:line="360" w:lineRule="auto"/>
        <w:ind w:firstLine="567"/>
        <w:jc w:val="both"/>
        <w:rPr>
          <w:i w:val="0"/>
          <w:iCs w:val="0"/>
          <w:color w:val="000000"/>
          <w:sz w:val="24"/>
          <w:szCs w:val="24"/>
          <w:lang w:val="bg-BG"/>
        </w:rPr>
      </w:pPr>
      <w:r w:rsidRPr="00A54524">
        <w:rPr>
          <w:i w:val="0"/>
          <w:iCs w:val="0"/>
          <w:color w:val="000000"/>
          <w:sz w:val="24"/>
          <w:szCs w:val="24"/>
          <w:lang w:val="bg-BG"/>
        </w:rPr>
        <w:t>3.</w:t>
      </w:r>
      <w:r w:rsidR="00D578B2" w:rsidRPr="00A54524">
        <w:rPr>
          <w:i w:val="0"/>
          <w:iCs w:val="0"/>
          <w:color w:val="000000"/>
          <w:sz w:val="24"/>
          <w:szCs w:val="24"/>
          <w:lang w:val="bg-BG"/>
        </w:rPr>
        <w:t xml:space="preserve"> Дейности за възстановяване, реставрация, ремонт и/или реконструкция на сгради с религиозно значение,  в това число и дейности по вертикалната планировка и подобряване на прилежащите пространства</w:t>
      </w:r>
      <w:r w:rsidRPr="00A54524">
        <w:rPr>
          <w:i w:val="0"/>
          <w:iCs w:val="0"/>
          <w:color w:val="000000"/>
          <w:sz w:val="24"/>
          <w:szCs w:val="24"/>
          <w:lang w:val="bg-BG"/>
        </w:rPr>
        <w:t>.</w:t>
      </w:r>
    </w:p>
    <w:p w:rsidR="00A60C13" w:rsidRDefault="00A60C13" w:rsidP="002531D4">
      <w:pPr>
        <w:widowControl/>
        <w:autoSpaceDE/>
        <w:autoSpaceDN/>
        <w:adjustRightInd/>
        <w:spacing w:line="360" w:lineRule="auto"/>
        <w:ind w:firstLine="567"/>
        <w:jc w:val="both"/>
        <w:rPr>
          <w:i w:val="0"/>
          <w:iCs w:val="0"/>
          <w:color w:val="000000"/>
          <w:sz w:val="24"/>
          <w:szCs w:val="24"/>
          <w:lang w:val="bg-BG"/>
        </w:rPr>
      </w:pPr>
    </w:p>
    <w:p w:rsidR="00A60C13" w:rsidRPr="003F073A" w:rsidRDefault="00447E84" w:rsidP="00A60C1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sidRPr="003F073A">
        <w:rPr>
          <w:rFonts w:eastAsia="Calibri"/>
          <w:i w:val="0"/>
          <w:iCs w:val="0"/>
          <w:sz w:val="24"/>
          <w:szCs w:val="24"/>
          <w:lang w:val="bg-BG"/>
        </w:rPr>
        <w:t>Разработените от МИГ документи</w:t>
      </w:r>
      <w:r w:rsidR="000204E1">
        <w:rPr>
          <w:rFonts w:eastAsia="Calibri"/>
          <w:i w:val="0"/>
          <w:iCs w:val="0"/>
          <w:sz w:val="24"/>
          <w:szCs w:val="24"/>
          <w:lang w:val="bg-BG"/>
        </w:rPr>
        <w:t>,</w:t>
      </w:r>
      <w:r w:rsidRPr="003F073A">
        <w:rPr>
          <w:rFonts w:eastAsia="Calibri"/>
          <w:i w:val="0"/>
          <w:iCs w:val="0"/>
          <w:sz w:val="24"/>
          <w:szCs w:val="24"/>
          <w:lang w:val="bg-BG"/>
        </w:rPr>
        <w:t xml:space="preserve"> включващи насоките за кандидтатстване за прием на проекти по подмярката </w:t>
      </w:r>
      <w:r w:rsidRPr="003F073A">
        <w:rPr>
          <w:rFonts w:eastAsia="Calibri"/>
          <w:b/>
          <w:i w:val="0"/>
          <w:iCs w:val="0"/>
          <w:sz w:val="24"/>
          <w:szCs w:val="24"/>
          <w:lang w:val="bg-BG"/>
        </w:rPr>
        <w:t>се съгласуват</w:t>
      </w:r>
      <w:r>
        <w:rPr>
          <w:rFonts w:eastAsia="Calibri"/>
          <w:i w:val="0"/>
          <w:iCs w:val="0"/>
          <w:sz w:val="24"/>
          <w:szCs w:val="24"/>
          <w:lang w:val="bg-BG"/>
        </w:rPr>
        <w:t xml:space="preserve"> с министъра на фи</w:t>
      </w:r>
      <w:r w:rsidR="0043409B">
        <w:rPr>
          <w:rFonts w:eastAsia="Calibri"/>
          <w:i w:val="0"/>
          <w:iCs w:val="0"/>
          <w:sz w:val="24"/>
          <w:szCs w:val="24"/>
          <w:lang w:val="bg-BG"/>
        </w:rPr>
        <w:t>нансите, по реда на Наредба № 4</w:t>
      </w:r>
      <w:r w:rsidR="00A60C13">
        <w:rPr>
          <w:rFonts w:eastAsia="Calibri"/>
          <w:i w:val="0"/>
          <w:iCs w:val="0"/>
          <w:sz w:val="24"/>
          <w:szCs w:val="24"/>
          <w:lang w:val="bg-BG"/>
        </w:rPr>
        <w:t xml:space="preserve">. </w:t>
      </w:r>
    </w:p>
    <w:p w:rsidR="00A60C13" w:rsidRDefault="00A60C13" w:rsidP="002531D4">
      <w:pPr>
        <w:widowControl/>
        <w:autoSpaceDE/>
        <w:autoSpaceDN/>
        <w:adjustRightInd/>
        <w:spacing w:line="360" w:lineRule="auto"/>
        <w:ind w:firstLine="567"/>
        <w:jc w:val="both"/>
        <w:rPr>
          <w:i w:val="0"/>
          <w:iCs w:val="0"/>
          <w:color w:val="000000"/>
          <w:sz w:val="24"/>
          <w:szCs w:val="24"/>
          <w:lang w:val="bg-BG"/>
        </w:rPr>
      </w:pPr>
    </w:p>
    <w:p w:rsidR="004D3A79" w:rsidRPr="008B244F" w:rsidRDefault="00372B78" w:rsidP="002531D4">
      <w:pPr>
        <w:spacing w:line="360" w:lineRule="auto"/>
        <w:ind w:firstLine="567"/>
        <w:jc w:val="both"/>
        <w:rPr>
          <w:i w:val="0"/>
          <w:sz w:val="24"/>
          <w:szCs w:val="24"/>
          <w:shd w:val="clear" w:color="auto" w:fill="FEFEFE"/>
          <w:lang w:val="bg-BG"/>
        </w:rPr>
      </w:pPr>
      <w:r w:rsidRPr="00A54524">
        <w:rPr>
          <w:bCs/>
          <w:i w:val="0"/>
          <w:sz w:val="24"/>
          <w:szCs w:val="24"/>
          <w:lang w:val="bg-BG" w:eastAsia="bg-BG"/>
        </w:rPr>
        <w:t>Културата е носител на идентичностти, ценности и съдържание, които отразяват и формират обществата в Съюза. Областта на културата и опазването на културното наследство обхваща широк кръг от цели и дейности, сред които музеи, архиви, библиотеки, артистични и културни центрове или средища, театри, оперни театри, концертни зали, археологически обекти, паметници, исторически обекти и сгради, обичаи и занаяти, фестивали и изложби, както и културни и артистични образователни дейности. Богатото природно наследство на Европа, вклю</w:t>
      </w:r>
      <w:r w:rsidR="004D3A79" w:rsidRPr="00A54524">
        <w:rPr>
          <w:bCs/>
          <w:i w:val="0"/>
          <w:sz w:val="24"/>
          <w:szCs w:val="24"/>
          <w:lang w:val="bg-BG" w:eastAsia="bg-BG"/>
        </w:rPr>
        <w:t xml:space="preserve">чително опазването на биологичното разнообразие, местообитанията и видовете осигурява допълнителни ценни ползи за обществата в Съюза </w:t>
      </w:r>
      <w:r w:rsidR="004D3A79" w:rsidRPr="008B244F">
        <w:rPr>
          <w:i w:val="0"/>
          <w:sz w:val="24"/>
          <w:szCs w:val="24"/>
          <w:highlight w:val="white"/>
          <w:shd w:val="clear" w:color="auto" w:fill="FEFEFE"/>
          <w:lang w:val="bg-BG"/>
        </w:rPr>
        <w:t>(</w:t>
      </w:r>
      <w:r w:rsidR="008B244F">
        <w:rPr>
          <w:i w:val="0"/>
          <w:sz w:val="24"/>
          <w:szCs w:val="24"/>
          <w:highlight w:val="white"/>
          <w:shd w:val="clear" w:color="auto" w:fill="FEFEFE"/>
          <w:lang w:val="bg-BG"/>
        </w:rPr>
        <w:t xml:space="preserve">съгласно точка </w:t>
      </w:r>
      <w:r w:rsidR="004D3A79" w:rsidRPr="008B244F">
        <w:rPr>
          <w:i w:val="0"/>
          <w:sz w:val="24"/>
          <w:szCs w:val="24"/>
          <w:highlight w:val="white"/>
          <w:shd w:val="clear" w:color="auto" w:fill="FEFEFE"/>
          <w:lang w:val="bg-BG"/>
        </w:rPr>
        <w:t>33 от Известие на Комисията).</w:t>
      </w:r>
    </w:p>
    <w:p w:rsidR="007D6BA9" w:rsidRPr="00350A7D" w:rsidRDefault="004D3A79" w:rsidP="002531D4">
      <w:pPr>
        <w:spacing w:line="360" w:lineRule="auto"/>
        <w:ind w:firstLine="567"/>
        <w:jc w:val="both"/>
        <w:rPr>
          <w:i w:val="0"/>
          <w:sz w:val="24"/>
          <w:szCs w:val="24"/>
          <w:shd w:val="clear" w:color="auto" w:fill="FEFEFE"/>
          <w:lang w:val="bg-BG"/>
        </w:rPr>
      </w:pPr>
      <w:r w:rsidRPr="00C365E4">
        <w:rPr>
          <w:bCs/>
          <w:i w:val="0"/>
          <w:sz w:val="24"/>
          <w:szCs w:val="24"/>
          <w:lang w:val="bg-BG" w:eastAsia="bg-BG"/>
        </w:rPr>
        <w:t xml:space="preserve">Като се има предвид </w:t>
      </w:r>
      <w:r w:rsidR="00950903" w:rsidRPr="002D25B0">
        <w:rPr>
          <w:bCs/>
          <w:i w:val="0"/>
          <w:sz w:val="24"/>
          <w:szCs w:val="24"/>
          <w:lang w:val="bg-BG" w:eastAsia="bg-BG"/>
        </w:rPr>
        <w:t>тяхното особено естество, някои дейности, свързани</w:t>
      </w:r>
      <w:r w:rsidR="007D6BA9" w:rsidRPr="002D25B0">
        <w:rPr>
          <w:bCs/>
          <w:i w:val="0"/>
          <w:sz w:val="24"/>
          <w:szCs w:val="24"/>
          <w:lang w:val="bg-BG" w:eastAsia="bg-BG"/>
        </w:rPr>
        <w:t xml:space="preserve"> с опазването на културното</w:t>
      </w:r>
      <w:r w:rsidR="00F52B82" w:rsidRPr="002D25B0">
        <w:rPr>
          <w:bCs/>
          <w:i w:val="0"/>
          <w:sz w:val="24"/>
          <w:szCs w:val="24"/>
          <w:lang w:val="bg-BG" w:eastAsia="bg-BG"/>
        </w:rPr>
        <w:t xml:space="preserve">, историческото и природното наследство, </w:t>
      </w:r>
      <w:r w:rsidR="00950903" w:rsidRPr="002D25B0">
        <w:rPr>
          <w:bCs/>
          <w:i w:val="0"/>
          <w:sz w:val="24"/>
          <w:szCs w:val="24"/>
          <w:lang w:val="bg-BG" w:eastAsia="bg-BG"/>
        </w:rPr>
        <w:t>могат да бъдат организирани по нетърговски начин и пора</w:t>
      </w:r>
      <w:r w:rsidR="00950903" w:rsidRPr="00E02B1E">
        <w:rPr>
          <w:bCs/>
          <w:i w:val="0"/>
          <w:sz w:val="24"/>
          <w:szCs w:val="24"/>
          <w:lang w:val="bg-BG" w:eastAsia="bg-BG"/>
        </w:rPr>
        <w:t xml:space="preserve">ди това да са от нестопанско естество. </w:t>
      </w:r>
      <w:r w:rsidR="00950903" w:rsidRPr="00B37553">
        <w:rPr>
          <w:b/>
          <w:bCs/>
          <w:i w:val="0"/>
          <w:sz w:val="24"/>
          <w:szCs w:val="24"/>
          <w:lang w:val="bg-BG" w:eastAsia="bg-BG"/>
        </w:rPr>
        <w:t xml:space="preserve">Поради това тяхното публично финансиране може да не представлява държавна помощ. </w:t>
      </w:r>
      <w:r w:rsidR="00950903" w:rsidRPr="00A54524">
        <w:rPr>
          <w:bCs/>
          <w:i w:val="0"/>
          <w:sz w:val="24"/>
          <w:szCs w:val="24"/>
          <w:lang w:val="bg-BG" w:eastAsia="bg-BG"/>
        </w:rPr>
        <w:t>Комисията счита, че публичното финансиране на дейностите в областта на културата или за опазване</w:t>
      </w:r>
      <w:r w:rsidR="00F52B82" w:rsidRPr="00A54524">
        <w:rPr>
          <w:bCs/>
          <w:i w:val="0"/>
          <w:sz w:val="24"/>
          <w:szCs w:val="24"/>
          <w:lang w:val="bg-BG" w:eastAsia="bg-BG"/>
        </w:rPr>
        <w:t xml:space="preserve"> </w:t>
      </w:r>
      <w:r w:rsidR="00950903" w:rsidRPr="00A54524">
        <w:rPr>
          <w:bCs/>
          <w:i w:val="0"/>
          <w:sz w:val="24"/>
          <w:szCs w:val="24"/>
          <w:lang w:val="bg-BG" w:eastAsia="bg-BG"/>
        </w:rPr>
        <w:t xml:space="preserve">на културното наследство, които са достъпни за обществеността безвъзмездно, преследват чисто социална и културна цел, чието естество е нестопанско. В този смисъл фактът, че от </w:t>
      </w:r>
      <w:r w:rsidR="00950903" w:rsidRPr="00A54524">
        <w:rPr>
          <w:bCs/>
          <w:i w:val="0"/>
          <w:sz w:val="24"/>
          <w:szCs w:val="24"/>
          <w:lang w:val="bg-BG" w:eastAsia="bg-BG"/>
        </w:rPr>
        <w:lastRenderedPageBreak/>
        <w:t>посетителите на културна институция или от участниците в културна дейност или дейност за опазване на културното или историческото наследство, в това число опазване на природата, открита за широката общественост, се изисква да плащат някаква сума, която покрива само една малка част от реалните разходи, не променя нестопанското естество на тази дейност</w:t>
      </w:r>
      <w:r w:rsidR="005516CA" w:rsidRPr="00A54524">
        <w:rPr>
          <w:bCs/>
          <w:i w:val="0"/>
          <w:sz w:val="24"/>
          <w:szCs w:val="24"/>
          <w:lang w:val="bg-BG" w:eastAsia="bg-BG"/>
        </w:rPr>
        <w:t xml:space="preserve">, тъй като платената сума не може да се счита за истинско възнаграждение за предоставената услуга </w:t>
      </w:r>
      <w:r w:rsidR="005516CA" w:rsidRPr="002531D4">
        <w:rPr>
          <w:i w:val="0"/>
          <w:sz w:val="24"/>
          <w:szCs w:val="24"/>
          <w:highlight w:val="white"/>
          <w:shd w:val="clear" w:color="auto" w:fill="FEFEFE"/>
          <w:lang w:val="bg-BG"/>
        </w:rPr>
        <w:t>(</w:t>
      </w:r>
      <w:r w:rsidR="008B244F" w:rsidRPr="008B244F">
        <w:rPr>
          <w:i w:val="0"/>
          <w:sz w:val="24"/>
          <w:szCs w:val="24"/>
          <w:highlight w:val="white"/>
          <w:shd w:val="clear" w:color="auto" w:fill="FEFEFE"/>
          <w:lang w:val="bg-BG"/>
        </w:rPr>
        <w:t xml:space="preserve">съгласно </w:t>
      </w:r>
      <w:r w:rsidR="008B244F">
        <w:rPr>
          <w:i w:val="0"/>
          <w:sz w:val="24"/>
          <w:szCs w:val="24"/>
          <w:highlight w:val="white"/>
          <w:shd w:val="clear" w:color="auto" w:fill="FEFEFE"/>
          <w:lang w:val="bg-BG"/>
        </w:rPr>
        <w:t xml:space="preserve">точка </w:t>
      </w:r>
      <w:r w:rsidR="005516CA" w:rsidRPr="008B244F">
        <w:rPr>
          <w:i w:val="0"/>
          <w:sz w:val="24"/>
          <w:szCs w:val="24"/>
          <w:highlight w:val="white"/>
          <w:shd w:val="clear" w:color="auto" w:fill="FEFEFE"/>
          <w:lang w:val="bg-BG"/>
        </w:rPr>
        <w:t>34 от Известие на Комисията)</w:t>
      </w:r>
      <w:r w:rsidR="005516CA" w:rsidRPr="008B244F">
        <w:rPr>
          <w:i w:val="0"/>
          <w:sz w:val="24"/>
          <w:szCs w:val="24"/>
          <w:shd w:val="clear" w:color="auto" w:fill="FEFEFE"/>
          <w:lang w:val="bg-BG"/>
        </w:rPr>
        <w:t>.</w:t>
      </w:r>
    </w:p>
    <w:p w:rsidR="007D2591" w:rsidRPr="00F66B70" w:rsidRDefault="0003121F" w:rsidP="002531D4">
      <w:pPr>
        <w:spacing w:line="360" w:lineRule="auto"/>
        <w:ind w:firstLine="567"/>
        <w:jc w:val="both"/>
        <w:rPr>
          <w:i w:val="0"/>
          <w:sz w:val="24"/>
          <w:szCs w:val="24"/>
          <w:shd w:val="clear" w:color="auto" w:fill="FEFEFE"/>
          <w:lang w:val="bg-BG"/>
        </w:rPr>
      </w:pPr>
      <w:r w:rsidRPr="00350A7D">
        <w:rPr>
          <w:bCs/>
          <w:i w:val="0"/>
          <w:sz w:val="24"/>
          <w:szCs w:val="24"/>
          <w:lang w:val="bg-BG" w:eastAsia="bg-BG"/>
        </w:rPr>
        <w:t xml:space="preserve">Освен това много от дейностите по опазване на културното или историческото наследство обективно са незаменяеми </w:t>
      </w:r>
      <w:r w:rsidRPr="002531D4">
        <w:rPr>
          <w:bCs/>
          <w:i w:val="0"/>
          <w:sz w:val="24"/>
          <w:szCs w:val="24"/>
          <w:lang w:val="bg-BG" w:eastAsia="bg-BG"/>
        </w:rPr>
        <w:t>(</w:t>
      </w:r>
      <w:r w:rsidRPr="00F66B70">
        <w:rPr>
          <w:bCs/>
          <w:i w:val="0"/>
          <w:sz w:val="24"/>
          <w:szCs w:val="24"/>
          <w:lang w:val="bg-BG" w:eastAsia="bg-BG"/>
        </w:rPr>
        <w:t>напр. съхраняването на обществени арх</w:t>
      </w:r>
      <w:r w:rsidRPr="00350A7D">
        <w:rPr>
          <w:bCs/>
          <w:i w:val="0"/>
          <w:sz w:val="24"/>
          <w:szCs w:val="24"/>
          <w:lang w:val="bg-BG" w:eastAsia="bg-BG"/>
        </w:rPr>
        <w:t>иви, съдържащи уникални документи</w:t>
      </w:r>
      <w:r w:rsidRPr="002531D4">
        <w:rPr>
          <w:bCs/>
          <w:i w:val="0"/>
          <w:sz w:val="24"/>
          <w:szCs w:val="24"/>
          <w:lang w:val="bg-BG" w:eastAsia="bg-BG"/>
        </w:rPr>
        <w:t>)</w:t>
      </w:r>
      <w:r w:rsidRPr="00F66B70">
        <w:rPr>
          <w:bCs/>
          <w:i w:val="0"/>
          <w:sz w:val="24"/>
          <w:szCs w:val="24"/>
          <w:lang w:val="bg-BG" w:eastAsia="bg-BG"/>
        </w:rPr>
        <w:t xml:space="preserve"> и поради това изключват наличието на истински пазар. Според Комисията тези дейности също </w:t>
      </w:r>
      <w:r w:rsidRPr="00350A7D">
        <w:rPr>
          <w:b/>
          <w:bCs/>
          <w:i w:val="0"/>
          <w:sz w:val="24"/>
          <w:szCs w:val="24"/>
          <w:lang w:val="bg-BG" w:eastAsia="bg-BG"/>
        </w:rPr>
        <w:t>отговарят на критериите за нестопанско естество</w:t>
      </w:r>
      <w:r w:rsidRPr="00350A7D">
        <w:rPr>
          <w:bCs/>
          <w:i w:val="0"/>
          <w:sz w:val="24"/>
          <w:szCs w:val="24"/>
          <w:lang w:val="bg-BG" w:eastAsia="bg-BG"/>
        </w:rPr>
        <w:t xml:space="preserve"> </w:t>
      </w:r>
      <w:r w:rsidRPr="002531D4">
        <w:rPr>
          <w:i w:val="0"/>
          <w:sz w:val="24"/>
          <w:szCs w:val="24"/>
          <w:highlight w:val="white"/>
          <w:shd w:val="clear" w:color="auto" w:fill="FEFEFE"/>
          <w:lang w:val="bg-BG"/>
        </w:rPr>
        <w:t>(</w:t>
      </w:r>
      <w:r w:rsidR="008B244F">
        <w:rPr>
          <w:i w:val="0"/>
          <w:sz w:val="24"/>
          <w:szCs w:val="24"/>
          <w:highlight w:val="white"/>
          <w:shd w:val="clear" w:color="auto" w:fill="FEFEFE"/>
          <w:lang w:val="bg-BG"/>
        </w:rPr>
        <w:t xml:space="preserve">съгласно точка </w:t>
      </w:r>
      <w:r w:rsidRPr="008B244F">
        <w:rPr>
          <w:i w:val="0"/>
          <w:sz w:val="24"/>
          <w:szCs w:val="24"/>
          <w:highlight w:val="white"/>
          <w:shd w:val="clear" w:color="auto" w:fill="FEFEFE"/>
          <w:lang w:val="bg-BG"/>
        </w:rPr>
        <w:t>36 от Известие на Комисията</w:t>
      </w:r>
      <w:r w:rsidRPr="002531D4">
        <w:rPr>
          <w:i w:val="0"/>
          <w:sz w:val="24"/>
          <w:szCs w:val="24"/>
          <w:highlight w:val="white"/>
          <w:shd w:val="clear" w:color="auto" w:fill="FEFEFE"/>
          <w:lang w:val="bg-BG"/>
        </w:rPr>
        <w:t>)</w:t>
      </w:r>
      <w:r w:rsidR="008B244F">
        <w:rPr>
          <w:i w:val="0"/>
          <w:sz w:val="24"/>
          <w:szCs w:val="24"/>
          <w:shd w:val="clear" w:color="auto" w:fill="FEFEFE"/>
          <w:lang w:val="bg-BG"/>
        </w:rPr>
        <w:t>.</w:t>
      </w:r>
    </w:p>
    <w:p w:rsidR="0003121F" w:rsidRPr="002E36B1" w:rsidRDefault="007D2591" w:rsidP="002531D4">
      <w:pPr>
        <w:spacing w:line="360" w:lineRule="auto"/>
        <w:ind w:firstLine="567"/>
        <w:jc w:val="both"/>
        <w:rPr>
          <w:i w:val="0"/>
          <w:sz w:val="24"/>
          <w:szCs w:val="24"/>
          <w:shd w:val="clear" w:color="auto" w:fill="FEFEFE"/>
          <w:lang w:val="ru-RU"/>
        </w:rPr>
      </w:pPr>
      <w:r w:rsidRPr="00C365E4">
        <w:rPr>
          <w:bCs/>
          <w:i w:val="0"/>
          <w:sz w:val="24"/>
          <w:szCs w:val="24"/>
          <w:lang w:val="bg-BG" w:eastAsia="bg-BG"/>
        </w:rPr>
        <w:t xml:space="preserve">Обратно, дейностите по опазване на културното или историческото наследство </w:t>
      </w:r>
      <w:r w:rsidRPr="002531D4">
        <w:rPr>
          <w:bCs/>
          <w:i w:val="0"/>
          <w:sz w:val="24"/>
          <w:szCs w:val="24"/>
          <w:lang w:val="bg-BG" w:eastAsia="bg-BG"/>
        </w:rPr>
        <w:t>(</w:t>
      </w:r>
      <w:r w:rsidR="00BC17B9" w:rsidRPr="00F66B70">
        <w:rPr>
          <w:bCs/>
          <w:i w:val="0"/>
          <w:sz w:val="24"/>
          <w:szCs w:val="24"/>
          <w:lang w:val="bg-BG" w:eastAsia="bg-BG"/>
        </w:rPr>
        <w:t>включително опазването на природата</w:t>
      </w:r>
      <w:r w:rsidRPr="002531D4">
        <w:rPr>
          <w:bCs/>
          <w:i w:val="0"/>
          <w:sz w:val="24"/>
          <w:szCs w:val="24"/>
          <w:lang w:val="bg-BG" w:eastAsia="bg-BG"/>
        </w:rPr>
        <w:t>)</w:t>
      </w:r>
      <w:r w:rsidR="00BC17B9" w:rsidRPr="00F66B70">
        <w:rPr>
          <w:bCs/>
          <w:i w:val="0"/>
          <w:sz w:val="24"/>
          <w:szCs w:val="24"/>
          <w:lang w:val="bg-BG" w:eastAsia="bg-BG"/>
        </w:rPr>
        <w:t xml:space="preserve">, финансирани предимно чрез такси, събирани от посетителите или от ползвателите, или чрез други търговски средства </w:t>
      </w:r>
      <w:r w:rsidR="00BC17B9" w:rsidRPr="002531D4">
        <w:rPr>
          <w:bCs/>
          <w:i w:val="0"/>
          <w:sz w:val="24"/>
          <w:szCs w:val="24"/>
          <w:lang w:val="bg-BG" w:eastAsia="bg-BG"/>
        </w:rPr>
        <w:t>(</w:t>
      </w:r>
      <w:r w:rsidR="00BC17B9" w:rsidRPr="00F66B70">
        <w:rPr>
          <w:bCs/>
          <w:i w:val="0"/>
          <w:sz w:val="24"/>
          <w:szCs w:val="24"/>
          <w:lang w:val="bg-BG" w:eastAsia="bg-BG"/>
        </w:rPr>
        <w:t>например, търговски изложения, кинотеатри, търговски музикални изпълнения и фес</w:t>
      </w:r>
      <w:r w:rsidR="00BC17B9" w:rsidRPr="00350A7D">
        <w:rPr>
          <w:bCs/>
          <w:i w:val="0"/>
          <w:sz w:val="24"/>
          <w:szCs w:val="24"/>
          <w:lang w:val="bg-BG" w:eastAsia="bg-BG"/>
        </w:rPr>
        <w:t>тивали, художествени школи, финансирани предимно чрез такси за обучение</w:t>
      </w:r>
      <w:r w:rsidR="00BC17B9" w:rsidRPr="002531D4">
        <w:rPr>
          <w:bCs/>
          <w:i w:val="0"/>
          <w:sz w:val="24"/>
          <w:szCs w:val="24"/>
          <w:lang w:val="bg-BG" w:eastAsia="bg-BG"/>
        </w:rPr>
        <w:t>)</w:t>
      </w:r>
      <w:r w:rsidR="00BC17B9" w:rsidRPr="00F66B70">
        <w:rPr>
          <w:bCs/>
          <w:i w:val="0"/>
          <w:sz w:val="24"/>
          <w:szCs w:val="24"/>
          <w:lang w:val="bg-BG" w:eastAsia="bg-BG"/>
        </w:rPr>
        <w:t xml:space="preserve">, следва да бъдат квалифицирани като </w:t>
      </w:r>
      <w:r w:rsidR="00BC17B9" w:rsidRPr="00350A7D">
        <w:rPr>
          <w:b/>
          <w:bCs/>
          <w:i w:val="0"/>
          <w:sz w:val="24"/>
          <w:szCs w:val="24"/>
          <w:lang w:val="bg-BG" w:eastAsia="bg-BG"/>
        </w:rPr>
        <w:t>дейности от стопанско естество</w:t>
      </w:r>
      <w:r w:rsidR="00BC17B9" w:rsidRPr="00350A7D">
        <w:rPr>
          <w:bCs/>
          <w:i w:val="0"/>
          <w:sz w:val="24"/>
          <w:szCs w:val="24"/>
          <w:lang w:val="bg-BG" w:eastAsia="bg-BG"/>
        </w:rPr>
        <w:t>. Аналогично, дейностите по опазване на културното или историческото наследство, от които се възползват само някои пр</w:t>
      </w:r>
      <w:r w:rsidR="00BC17B9" w:rsidRPr="00C365E4">
        <w:rPr>
          <w:bCs/>
          <w:i w:val="0"/>
          <w:sz w:val="24"/>
          <w:szCs w:val="24"/>
          <w:lang w:val="bg-BG" w:eastAsia="bg-BG"/>
        </w:rPr>
        <w:t>едприятия, а не широката общественост</w:t>
      </w:r>
      <w:r w:rsidR="00BC17B9" w:rsidRPr="002531D4">
        <w:rPr>
          <w:bCs/>
          <w:i w:val="0"/>
          <w:sz w:val="24"/>
          <w:szCs w:val="24"/>
          <w:lang w:val="bg-BG" w:eastAsia="bg-BG"/>
        </w:rPr>
        <w:t xml:space="preserve"> (</w:t>
      </w:r>
      <w:r w:rsidR="00BC17B9" w:rsidRPr="00F66B70">
        <w:rPr>
          <w:bCs/>
          <w:i w:val="0"/>
          <w:sz w:val="24"/>
          <w:szCs w:val="24"/>
          <w:lang w:val="bg-BG" w:eastAsia="bg-BG"/>
        </w:rPr>
        <w:t>напр. реставрация на сграда – паметник на културата, използвана от частно дружество</w:t>
      </w:r>
      <w:r w:rsidR="00BC17B9" w:rsidRPr="002531D4">
        <w:rPr>
          <w:bCs/>
          <w:i w:val="0"/>
          <w:sz w:val="24"/>
          <w:szCs w:val="24"/>
          <w:lang w:val="bg-BG" w:eastAsia="bg-BG"/>
        </w:rPr>
        <w:t>)</w:t>
      </w:r>
      <w:r w:rsidR="00BC17B9" w:rsidRPr="00F66B70">
        <w:rPr>
          <w:bCs/>
          <w:i w:val="0"/>
          <w:sz w:val="24"/>
          <w:szCs w:val="24"/>
          <w:lang w:val="bg-BG" w:eastAsia="bg-BG"/>
        </w:rPr>
        <w:t xml:space="preserve">, обикновено следва да се квалифицират </w:t>
      </w:r>
      <w:r w:rsidR="00BC17B9" w:rsidRPr="00350A7D">
        <w:rPr>
          <w:b/>
          <w:bCs/>
          <w:i w:val="0"/>
          <w:sz w:val="24"/>
          <w:szCs w:val="24"/>
          <w:lang w:val="bg-BG" w:eastAsia="bg-BG"/>
        </w:rPr>
        <w:t>като дейности от стопанско естество</w:t>
      </w:r>
      <w:r w:rsidR="0003121F" w:rsidRPr="002531D4">
        <w:rPr>
          <w:i w:val="0"/>
          <w:sz w:val="24"/>
          <w:szCs w:val="24"/>
          <w:highlight w:val="white"/>
          <w:shd w:val="clear" w:color="auto" w:fill="FEFEFE"/>
          <w:lang w:val="bg-BG"/>
        </w:rPr>
        <w:t xml:space="preserve"> (</w:t>
      </w:r>
      <w:r w:rsidR="008B244F">
        <w:rPr>
          <w:i w:val="0"/>
          <w:sz w:val="24"/>
          <w:szCs w:val="24"/>
          <w:highlight w:val="white"/>
          <w:shd w:val="clear" w:color="auto" w:fill="FEFEFE"/>
          <w:lang w:val="bg-BG"/>
        </w:rPr>
        <w:t xml:space="preserve">съгласно точка </w:t>
      </w:r>
      <w:r w:rsidR="0003121F" w:rsidRPr="008B244F">
        <w:rPr>
          <w:i w:val="0"/>
          <w:sz w:val="24"/>
          <w:szCs w:val="24"/>
          <w:highlight w:val="white"/>
          <w:shd w:val="clear" w:color="auto" w:fill="FEFEFE"/>
          <w:lang w:val="bg-BG"/>
        </w:rPr>
        <w:t>35 от Известие на Комисията</w:t>
      </w:r>
      <w:r w:rsidR="0003121F" w:rsidRPr="002531D4">
        <w:rPr>
          <w:i w:val="0"/>
          <w:sz w:val="24"/>
          <w:szCs w:val="24"/>
          <w:highlight w:val="white"/>
          <w:shd w:val="clear" w:color="auto" w:fill="FEFEFE"/>
          <w:lang w:val="bg-BG"/>
        </w:rPr>
        <w:t>)</w:t>
      </w:r>
      <w:r w:rsidR="008B244F">
        <w:rPr>
          <w:i w:val="0"/>
          <w:sz w:val="24"/>
          <w:szCs w:val="24"/>
          <w:shd w:val="clear" w:color="auto" w:fill="FEFEFE"/>
          <w:lang w:val="bg-BG"/>
        </w:rPr>
        <w:t>.</w:t>
      </w:r>
    </w:p>
    <w:p w:rsidR="00866CD0" w:rsidRPr="002E36B1" w:rsidRDefault="00866CD0" w:rsidP="002531D4">
      <w:pPr>
        <w:spacing w:line="360" w:lineRule="auto"/>
        <w:ind w:firstLine="567"/>
        <w:jc w:val="both"/>
        <w:rPr>
          <w:i w:val="0"/>
          <w:sz w:val="24"/>
          <w:szCs w:val="24"/>
          <w:shd w:val="clear" w:color="auto" w:fill="FEFEFE"/>
          <w:lang w:val="ru-RU"/>
        </w:rPr>
      </w:pPr>
    </w:p>
    <w:p w:rsidR="00DF0B7E" w:rsidRPr="007E287E" w:rsidRDefault="00DF0B7E" w:rsidP="007E287E">
      <w:pPr>
        <w:widowControl/>
        <w:pBdr>
          <w:top w:val="single" w:sz="4" w:space="1" w:color="auto"/>
          <w:left w:val="single" w:sz="4" w:space="4" w:color="auto"/>
          <w:bottom w:val="single" w:sz="4" w:space="1" w:color="auto"/>
          <w:right w:val="single" w:sz="4" w:space="4" w:color="auto"/>
        </w:pBdr>
        <w:shd w:val="clear" w:color="auto" w:fill="BFBFBF" w:themeFill="background1" w:themeFillShade="BF"/>
        <w:autoSpaceDE/>
        <w:autoSpaceDN/>
        <w:adjustRightInd/>
        <w:spacing w:line="360" w:lineRule="auto"/>
        <w:ind w:firstLine="567"/>
        <w:jc w:val="both"/>
        <w:textAlignment w:val="center"/>
        <w:rPr>
          <w:rFonts w:eastAsia="Calibri"/>
          <w:b/>
          <w:i w:val="0"/>
          <w:iCs w:val="0"/>
          <w:sz w:val="24"/>
          <w:szCs w:val="24"/>
          <w:lang w:val="bg-BG"/>
        </w:rPr>
      </w:pPr>
      <w:r w:rsidRPr="007E287E">
        <w:rPr>
          <w:rFonts w:eastAsia="Calibri"/>
          <w:b/>
          <w:i w:val="0"/>
          <w:iCs w:val="0"/>
          <w:sz w:val="24"/>
          <w:szCs w:val="24"/>
          <w:lang w:val="bg-BG"/>
        </w:rPr>
        <w:t xml:space="preserve">В тази връзка следва да </w:t>
      </w:r>
      <w:r w:rsidR="002531D4" w:rsidRPr="007E287E">
        <w:rPr>
          <w:rFonts w:eastAsia="Calibri"/>
          <w:b/>
          <w:i w:val="0"/>
          <w:iCs w:val="0"/>
          <w:sz w:val="24"/>
          <w:szCs w:val="24"/>
          <w:lang w:val="bg-BG"/>
        </w:rPr>
        <w:t xml:space="preserve">се </w:t>
      </w:r>
      <w:r w:rsidRPr="007E287E">
        <w:rPr>
          <w:rFonts w:eastAsia="Calibri"/>
          <w:b/>
          <w:i w:val="0"/>
          <w:iCs w:val="0"/>
          <w:sz w:val="24"/>
          <w:szCs w:val="24"/>
          <w:lang w:val="bg-BG"/>
        </w:rPr>
        <w:t xml:space="preserve">спазват указанията по т. </w:t>
      </w:r>
      <w:r w:rsidR="00C90955">
        <w:rPr>
          <w:rFonts w:eastAsia="Calibri"/>
          <w:b/>
          <w:i w:val="0"/>
          <w:iCs w:val="0"/>
          <w:sz w:val="24"/>
          <w:szCs w:val="24"/>
          <w:lang w:val="bg-BG"/>
        </w:rPr>
        <w:t>5</w:t>
      </w:r>
      <w:r w:rsidRPr="007E287E">
        <w:rPr>
          <w:rFonts w:eastAsia="Calibri"/>
          <w:b/>
          <w:i w:val="0"/>
          <w:iCs w:val="0"/>
          <w:sz w:val="24"/>
          <w:szCs w:val="24"/>
          <w:lang w:val="bg-BG"/>
        </w:rPr>
        <w:t xml:space="preserve"> от дейностите по подмярка 7.2 </w:t>
      </w:r>
      <w:r w:rsidR="002531D4" w:rsidRPr="007E287E">
        <w:rPr>
          <w:rFonts w:eastAsia="Calibri"/>
          <w:b/>
          <w:i w:val="0"/>
          <w:iCs w:val="0"/>
          <w:sz w:val="24"/>
          <w:szCs w:val="24"/>
          <w:lang w:val="bg-BG"/>
        </w:rPr>
        <w:t>„</w:t>
      </w:r>
      <w:r w:rsidRPr="007E287E">
        <w:rPr>
          <w:rFonts w:eastAsia="Calibri"/>
          <w:b/>
          <w:i w:val="0"/>
          <w:iCs w:val="0"/>
          <w:sz w:val="24"/>
          <w:szCs w:val="24"/>
          <w:lang w:val="bg-BG"/>
        </w:rPr>
        <w:t>Инвестиции в създаването, подобряването или разширяването на всички видове малка по мащаби инфраструктура</w:t>
      </w:r>
      <w:r w:rsidR="002531D4" w:rsidRPr="007E287E">
        <w:rPr>
          <w:rFonts w:eastAsia="Calibri"/>
          <w:b/>
          <w:i w:val="0"/>
          <w:iCs w:val="0"/>
          <w:sz w:val="24"/>
          <w:szCs w:val="24"/>
          <w:lang w:val="bg-BG"/>
        </w:rPr>
        <w:t>“</w:t>
      </w:r>
      <w:r w:rsidRPr="007E287E">
        <w:rPr>
          <w:rFonts w:eastAsia="Calibri"/>
          <w:b/>
          <w:i w:val="0"/>
          <w:iCs w:val="0"/>
          <w:sz w:val="24"/>
          <w:szCs w:val="24"/>
          <w:lang w:val="bg-BG"/>
        </w:rPr>
        <w:t>.</w:t>
      </w:r>
    </w:p>
    <w:p w:rsidR="000B371F" w:rsidRPr="00E02B1E" w:rsidRDefault="000B371F" w:rsidP="002531D4">
      <w:pPr>
        <w:spacing w:line="360" w:lineRule="auto"/>
        <w:ind w:firstLine="567"/>
        <w:jc w:val="both"/>
        <w:rPr>
          <w:bCs/>
          <w:i w:val="0"/>
          <w:sz w:val="24"/>
          <w:szCs w:val="24"/>
          <w:lang w:val="bg-BG" w:eastAsia="bg-BG"/>
        </w:rPr>
      </w:pPr>
    </w:p>
    <w:p w:rsidR="00A914F2" w:rsidRPr="00F66B70" w:rsidRDefault="00A914F2" w:rsidP="002531D4">
      <w:pPr>
        <w:spacing w:line="360" w:lineRule="auto"/>
        <w:ind w:firstLine="567"/>
        <w:jc w:val="both"/>
        <w:rPr>
          <w:b/>
          <w:bCs/>
          <w:i w:val="0"/>
          <w:sz w:val="24"/>
          <w:szCs w:val="24"/>
          <w:shd w:val="clear" w:color="auto" w:fill="FEFEFE"/>
          <w:lang w:val="bg-BG"/>
        </w:rPr>
      </w:pPr>
      <w:r w:rsidRPr="008B244F">
        <w:rPr>
          <w:b/>
          <w:bCs/>
          <w:i w:val="0"/>
          <w:sz w:val="24"/>
          <w:szCs w:val="24"/>
          <w:shd w:val="clear" w:color="auto" w:fill="FEFEFE"/>
          <w:lang w:val="bg-BG"/>
        </w:rPr>
        <w:t xml:space="preserve">Подмярка 8.1. </w:t>
      </w:r>
      <w:r w:rsidR="00401B62">
        <w:rPr>
          <w:b/>
          <w:bCs/>
          <w:i w:val="0"/>
          <w:sz w:val="24"/>
          <w:szCs w:val="24"/>
          <w:shd w:val="clear" w:color="auto" w:fill="FEFEFE"/>
          <w:lang w:val="bg-BG"/>
        </w:rPr>
        <w:t>„</w:t>
      </w:r>
      <w:r w:rsidRPr="008B244F">
        <w:rPr>
          <w:b/>
          <w:bCs/>
          <w:i w:val="0"/>
          <w:sz w:val="24"/>
          <w:szCs w:val="24"/>
          <w:shd w:val="clear" w:color="auto" w:fill="FEFEFE"/>
          <w:lang w:val="bg-BG"/>
        </w:rPr>
        <w:t>Залесяване и поддръжка</w:t>
      </w:r>
      <w:r w:rsidR="00401B62">
        <w:rPr>
          <w:b/>
          <w:bCs/>
          <w:i w:val="0"/>
          <w:sz w:val="24"/>
          <w:szCs w:val="24"/>
          <w:shd w:val="clear" w:color="auto" w:fill="FEFEFE"/>
          <w:lang w:val="bg-BG"/>
        </w:rPr>
        <w:t>“</w:t>
      </w:r>
    </w:p>
    <w:p w:rsidR="008B244F" w:rsidRPr="00350A7D" w:rsidRDefault="00F6339A" w:rsidP="002531D4">
      <w:pPr>
        <w:spacing w:line="360" w:lineRule="auto"/>
        <w:ind w:firstLine="567"/>
        <w:jc w:val="both"/>
        <w:rPr>
          <w:b/>
          <w:bCs/>
          <w:i w:val="0"/>
          <w:sz w:val="24"/>
          <w:szCs w:val="24"/>
          <w:shd w:val="clear" w:color="auto" w:fill="FEFEFE"/>
          <w:lang w:val="bg-BG"/>
        </w:rPr>
      </w:pPr>
      <w:r w:rsidRPr="00A54524">
        <w:rPr>
          <w:bCs/>
          <w:i w:val="0"/>
          <w:sz w:val="24"/>
          <w:szCs w:val="24"/>
          <w:shd w:val="clear" w:color="auto" w:fill="FEFEFE"/>
          <w:lang w:val="bg-BG"/>
        </w:rPr>
        <w:t>Подкрепата по тази подмярка се предоставя за</w:t>
      </w:r>
      <w:r>
        <w:rPr>
          <w:bCs/>
          <w:i w:val="0"/>
          <w:sz w:val="24"/>
          <w:szCs w:val="24"/>
          <w:shd w:val="clear" w:color="auto" w:fill="FEFEFE"/>
          <w:lang w:val="bg-BG"/>
        </w:rPr>
        <w:t>:</w:t>
      </w:r>
    </w:p>
    <w:p w:rsidR="007415AB" w:rsidRPr="00350A7D" w:rsidRDefault="007415AB" w:rsidP="002531D4">
      <w:pPr>
        <w:spacing w:line="360" w:lineRule="auto"/>
        <w:ind w:firstLine="567"/>
        <w:jc w:val="both"/>
        <w:rPr>
          <w:bCs/>
          <w:i w:val="0"/>
          <w:sz w:val="24"/>
          <w:szCs w:val="24"/>
          <w:shd w:val="clear" w:color="auto" w:fill="FEFEFE"/>
          <w:lang w:val="bg-BG"/>
        </w:rPr>
      </w:pPr>
      <w:r w:rsidRPr="00350A7D">
        <w:rPr>
          <w:bCs/>
          <w:i w:val="0"/>
          <w:sz w:val="24"/>
          <w:szCs w:val="24"/>
          <w:shd w:val="clear" w:color="auto" w:fill="FEFEFE"/>
          <w:lang w:val="bg-BG"/>
        </w:rPr>
        <w:t>Материални инвестиции:</w:t>
      </w:r>
    </w:p>
    <w:p w:rsidR="007415AB" w:rsidRPr="002531D4" w:rsidRDefault="002531D4" w:rsidP="002531D4">
      <w:pPr>
        <w:pStyle w:val="af"/>
        <w:numPr>
          <w:ilvl w:val="0"/>
          <w:numId w:val="36"/>
        </w:numPr>
        <w:spacing w:line="360" w:lineRule="auto"/>
        <w:jc w:val="both"/>
        <w:rPr>
          <w:bCs/>
          <w:i w:val="0"/>
          <w:sz w:val="24"/>
          <w:szCs w:val="24"/>
          <w:shd w:val="clear" w:color="auto" w:fill="FEFEFE"/>
          <w:lang w:val="bg-BG"/>
        </w:rPr>
      </w:pPr>
      <w:r>
        <w:rPr>
          <w:bCs/>
          <w:i w:val="0"/>
          <w:sz w:val="24"/>
          <w:szCs w:val="24"/>
          <w:shd w:val="clear" w:color="auto" w:fill="FEFEFE"/>
          <w:lang w:val="bg-BG"/>
        </w:rPr>
        <w:t>п</w:t>
      </w:r>
      <w:r w:rsidR="007415AB" w:rsidRPr="002531D4">
        <w:rPr>
          <w:bCs/>
          <w:i w:val="0"/>
          <w:sz w:val="24"/>
          <w:szCs w:val="24"/>
          <w:shd w:val="clear" w:color="auto" w:fill="FEFEFE"/>
          <w:lang w:val="bg-BG"/>
        </w:rPr>
        <w:t>очвоподготовка;</w:t>
      </w:r>
    </w:p>
    <w:p w:rsidR="007415AB" w:rsidRPr="002531D4" w:rsidRDefault="002531D4" w:rsidP="002531D4">
      <w:pPr>
        <w:pStyle w:val="af"/>
        <w:numPr>
          <w:ilvl w:val="0"/>
          <w:numId w:val="36"/>
        </w:numPr>
        <w:spacing w:line="360" w:lineRule="auto"/>
        <w:jc w:val="both"/>
        <w:rPr>
          <w:bCs/>
          <w:i w:val="0"/>
          <w:sz w:val="24"/>
          <w:szCs w:val="24"/>
          <w:shd w:val="clear" w:color="auto" w:fill="FEFEFE"/>
          <w:lang w:val="bg-BG"/>
        </w:rPr>
      </w:pPr>
      <w:r>
        <w:rPr>
          <w:bCs/>
          <w:i w:val="0"/>
          <w:sz w:val="24"/>
          <w:szCs w:val="24"/>
          <w:shd w:val="clear" w:color="auto" w:fill="FEFEFE"/>
          <w:lang w:val="bg-BG"/>
        </w:rPr>
        <w:t>з</w:t>
      </w:r>
      <w:r w:rsidR="007415AB" w:rsidRPr="002531D4">
        <w:rPr>
          <w:bCs/>
          <w:i w:val="0"/>
          <w:sz w:val="24"/>
          <w:szCs w:val="24"/>
          <w:shd w:val="clear" w:color="auto" w:fill="FEFEFE"/>
          <w:lang w:val="bg-BG"/>
        </w:rPr>
        <w:t>акупуване на залесителен материал;</w:t>
      </w:r>
    </w:p>
    <w:p w:rsidR="007415AB" w:rsidRPr="002531D4" w:rsidRDefault="002531D4" w:rsidP="002531D4">
      <w:pPr>
        <w:pStyle w:val="af"/>
        <w:numPr>
          <w:ilvl w:val="0"/>
          <w:numId w:val="36"/>
        </w:numPr>
        <w:spacing w:line="360" w:lineRule="auto"/>
        <w:jc w:val="both"/>
        <w:rPr>
          <w:bCs/>
          <w:i w:val="0"/>
          <w:sz w:val="24"/>
          <w:szCs w:val="24"/>
          <w:shd w:val="clear" w:color="auto" w:fill="FEFEFE"/>
          <w:lang w:val="bg-BG"/>
        </w:rPr>
      </w:pPr>
      <w:r>
        <w:rPr>
          <w:bCs/>
          <w:i w:val="0"/>
          <w:sz w:val="24"/>
          <w:szCs w:val="24"/>
          <w:shd w:val="clear" w:color="auto" w:fill="FEFEFE"/>
          <w:lang w:val="bg-BG"/>
        </w:rPr>
        <w:t>т</w:t>
      </w:r>
      <w:r w:rsidR="007415AB" w:rsidRPr="002531D4">
        <w:rPr>
          <w:bCs/>
          <w:i w:val="0"/>
          <w:sz w:val="24"/>
          <w:szCs w:val="24"/>
          <w:shd w:val="clear" w:color="auto" w:fill="FEFEFE"/>
          <w:lang w:val="bg-BG"/>
        </w:rPr>
        <w:t>ранспорт и временно съхранение на залесителния материал;</w:t>
      </w:r>
    </w:p>
    <w:p w:rsidR="007415AB" w:rsidRPr="002531D4" w:rsidRDefault="002531D4" w:rsidP="002531D4">
      <w:pPr>
        <w:pStyle w:val="af"/>
        <w:numPr>
          <w:ilvl w:val="0"/>
          <w:numId w:val="36"/>
        </w:numPr>
        <w:spacing w:line="360" w:lineRule="auto"/>
        <w:jc w:val="both"/>
        <w:rPr>
          <w:bCs/>
          <w:i w:val="0"/>
          <w:sz w:val="24"/>
          <w:szCs w:val="24"/>
          <w:shd w:val="clear" w:color="auto" w:fill="FEFEFE"/>
          <w:lang w:val="bg-BG"/>
        </w:rPr>
      </w:pPr>
      <w:r>
        <w:rPr>
          <w:bCs/>
          <w:i w:val="0"/>
          <w:sz w:val="24"/>
          <w:szCs w:val="24"/>
          <w:shd w:val="clear" w:color="auto" w:fill="FEFEFE"/>
          <w:lang w:val="bg-BG"/>
        </w:rPr>
        <w:t>р</w:t>
      </w:r>
      <w:r w:rsidR="007415AB" w:rsidRPr="002531D4">
        <w:rPr>
          <w:bCs/>
          <w:i w:val="0"/>
          <w:sz w:val="24"/>
          <w:szCs w:val="24"/>
          <w:shd w:val="clear" w:color="auto" w:fill="FEFEFE"/>
          <w:lang w:val="bg-BG"/>
        </w:rPr>
        <w:t>азходи за труд при залесяване;</w:t>
      </w:r>
    </w:p>
    <w:p w:rsidR="007415AB" w:rsidRPr="002531D4" w:rsidRDefault="002531D4" w:rsidP="002531D4">
      <w:pPr>
        <w:pStyle w:val="af"/>
        <w:numPr>
          <w:ilvl w:val="0"/>
          <w:numId w:val="36"/>
        </w:numPr>
        <w:spacing w:line="360" w:lineRule="auto"/>
        <w:jc w:val="both"/>
        <w:rPr>
          <w:bCs/>
          <w:i w:val="0"/>
          <w:sz w:val="24"/>
          <w:szCs w:val="24"/>
          <w:shd w:val="clear" w:color="auto" w:fill="FEFEFE"/>
          <w:lang w:val="bg-BG"/>
        </w:rPr>
      </w:pPr>
      <w:r>
        <w:rPr>
          <w:bCs/>
          <w:i w:val="0"/>
          <w:sz w:val="24"/>
          <w:szCs w:val="24"/>
          <w:shd w:val="clear" w:color="auto" w:fill="FEFEFE"/>
          <w:lang w:val="bg-BG"/>
        </w:rPr>
        <w:t>т</w:t>
      </w:r>
      <w:r w:rsidR="007415AB" w:rsidRPr="002531D4">
        <w:rPr>
          <w:bCs/>
          <w:i w:val="0"/>
          <w:sz w:val="24"/>
          <w:szCs w:val="24"/>
          <w:shd w:val="clear" w:color="auto" w:fill="FEFEFE"/>
          <w:lang w:val="bg-BG"/>
        </w:rPr>
        <w:t xml:space="preserve">ретиране на фиданките с необходимите предпазни и защитни материали </w:t>
      </w:r>
      <w:r w:rsidR="007415AB" w:rsidRPr="002531D4">
        <w:rPr>
          <w:bCs/>
          <w:i w:val="0"/>
          <w:sz w:val="24"/>
          <w:szCs w:val="24"/>
          <w:shd w:val="clear" w:color="auto" w:fill="FEFEFE"/>
          <w:lang w:val="bg-BG"/>
        </w:rPr>
        <w:lastRenderedPageBreak/>
        <w:t>(например, заразяване с мицел или азот фиксираща бактерия, осъществено индивидуално или чрез ограждане на залесената площ);</w:t>
      </w:r>
    </w:p>
    <w:p w:rsidR="007415AB" w:rsidRPr="002531D4" w:rsidRDefault="002531D4" w:rsidP="002531D4">
      <w:pPr>
        <w:pStyle w:val="af"/>
        <w:numPr>
          <w:ilvl w:val="0"/>
          <w:numId w:val="36"/>
        </w:numPr>
        <w:spacing w:line="360" w:lineRule="auto"/>
        <w:jc w:val="both"/>
        <w:rPr>
          <w:bCs/>
          <w:i w:val="0"/>
          <w:sz w:val="24"/>
          <w:szCs w:val="24"/>
          <w:shd w:val="clear" w:color="auto" w:fill="FEFEFE"/>
          <w:lang w:val="bg-BG"/>
        </w:rPr>
      </w:pPr>
      <w:r>
        <w:rPr>
          <w:bCs/>
          <w:i w:val="0"/>
          <w:sz w:val="24"/>
          <w:szCs w:val="24"/>
          <w:shd w:val="clear" w:color="auto" w:fill="FEFEFE"/>
          <w:lang w:val="bg-BG"/>
        </w:rPr>
        <w:t>о</w:t>
      </w:r>
      <w:r w:rsidR="007415AB" w:rsidRPr="002531D4">
        <w:rPr>
          <w:bCs/>
          <w:i w:val="0"/>
          <w:sz w:val="24"/>
          <w:szCs w:val="24"/>
          <w:shd w:val="clear" w:color="auto" w:fill="FEFEFE"/>
          <w:lang w:val="bg-BG"/>
        </w:rPr>
        <w:t>граждане на залесената територия (където това е необходимо);</w:t>
      </w:r>
    </w:p>
    <w:p w:rsidR="007415AB" w:rsidRPr="002531D4" w:rsidRDefault="002531D4" w:rsidP="002531D4">
      <w:pPr>
        <w:pStyle w:val="af"/>
        <w:numPr>
          <w:ilvl w:val="0"/>
          <w:numId w:val="36"/>
        </w:numPr>
        <w:spacing w:line="360" w:lineRule="auto"/>
        <w:jc w:val="both"/>
        <w:rPr>
          <w:bCs/>
          <w:i w:val="0"/>
          <w:sz w:val="24"/>
          <w:szCs w:val="24"/>
          <w:shd w:val="clear" w:color="auto" w:fill="FEFEFE"/>
          <w:lang w:val="bg-BG"/>
        </w:rPr>
      </w:pPr>
      <w:r>
        <w:rPr>
          <w:bCs/>
          <w:i w:val="0"/>
          <w:sz w:val="24"/>
          <w:szCs w:val="24"/>
          <w:shd w:val="clear" w:color="auto" w:fill="FEFEFE"/>
          <w:lang w:val="bg-BG"/>
        </w:rPr>
        <w:t>п</w:t>
      </w:r>
      <w:r w:rsidR="007415AB" w:rsidRPr="002531D4">
        <w:rPr>
          <w:bCs/>
          <w:i w:val="0"/>
          <w:sz w:val="24"/>
          <w:szCs w:val="24"/>
          <w:shd w:val="clear" w:color="auto" w:fill="FEFEFE"/>
          <w:lang w:val="bg-BG"/>
        </w:rPr>
        <w:t>опълване (презасяване или презасаждане);</w:t>
      </w:r>
    </w:p>
    <w:p w:rsidR="007415AB" w:rsidRPr="002531D4" w:rsidRDefault="002531D4" w:rsidP="002531D4">
      <w:pPr>
        <w:pStyle w:val="af"/>
        <w:numPr>
          <w:ilvl w:val="0"/>
          <w:numId w:val="36"/>
        </w:numPr>
        <w:spacing w:line="360" w:lineRule="auto"/>
        <w:jc w:val="both"/>
        <w:rPr>
          <w:bCs/>
          <w:i w:val="0"/>
          <w:sz w:val="24"/>
          <w:szCs w:val="24"/>
          <w:shd w:val="clear" w:color="auto" w:fill="FEFEFE"/>
          <w:lang w:val="bg-BG"/>
        </w:rPr>
      </w:pPr>
      <w:r>
        <w:rPr>
          <w:bCs/>
          <w:i w:val="0"/>
          <w:sz w:val="24"/>
          <w:szCs w:val="24"/>
          <w:shd w:val="clear" w:color="auto" w:fill="FEFEFE"/>
          <w:lang w:val="bg-BG"/>
        </w:rPr>
        <w:t>г</w:t>
      </w:r>
      <w:r w:rsidR="007415AB" w:rsidRPr="002531D4">
        <w:rPr>
          <w:bCs/>
          <w:i w:val="0"/>
          <w:sz w:val="24"/>
          <w:szCs w:val="24"/>
          <w:shd w:val="clear" w:color="auto" w:fill="FEFEFE"/>
          <w:lang w:val="bg-BG"/>
        </w:rPr>
        <w:t>одишна премия за хектар, която покрива разходите за пропуснатите земеделски доходи и за поддръжка, включително ранни и късни прочиствания, и се изплаща в продължение на максимален срок от 12 години от датата на предоставянето ѝ;</w:t>
      </w:r>
    </w:p>
    <w:p w:rsidR="007415AB" w:rsidRPr="002531D4" w:rsidRDefault="002531D4" w:rsidP="002531D4">
      <w:pPr>
        <w:pStyle w:val="af"/>
        <w:numPr>
          <w:ilvl w:val="0"/>
          <w:numId w:val="36"/>
        </w:numPr>
        <w:spacing w:line="360" w:lineRule="auto"/>
        <w:jc w:val="both"/>
        <w:rPr>
          <w:bCs/>
          <w:i w:val="0"/>
          <w:sz w:val="24"/>
          <w:szCs w:val="24"/>
          <w:shd w:val="clear" w:color="auto" w:fill="FEFEFE"/>
          <w:lang w:val="bg-BG"/>
        </w:rPr>
      </w:pPr>
      <w:r>
        <w:rPr>
          <w:bCs/>
          <w:i w:val="0"/>
          <w:sz w:val="24"/>
          <w:szCs w:val="24"/>
          <w:shd w:val="clear" w:color="auto" w:fill="FEFEFE"/>
          <w:lang w:val="bg-BG"/>
        </w:rPr>
        <w:t>п</w:t>
      </w:r>
      <w:r w:rsidR="007415AB" w:rsidRPr="002531D4">
        <w:rPr>
          <w:bCs/>
          <w:i w:val="0"/>
          <w:sz w:val="24"/>
          <w:szCs w:val="24"/>
          <w:shd w:val="clear" w:color="auto" w:fill="FEFEFE"/>
          <w:lang w:val="bg-BG"/>
        </w:rPr>
        <w:t>ревантивни действия срещу дивеч, пасящи животни, вредители и болести, за да се осигурят дългосрочни резултати и да се избегне проваляне на залесяването;</w:t>
      </w:r>
    </w:p>
    <w:p w:rsidR="007415AB" w:rsidRPr="002531D4" w:rsidRDefault="002531D4" w:rsidP="002531D4">
      <w:pPr>
        <w:pStyle w:val="af"/>
        <w:numPr>
          <w:ilvl w:val="0"/>
          <w:numId w:val="36"/>
        </w:numPr>
        <w:spacing w:line="360" w:lineRule="auto"/>
        <w:jc w:val="both"/>
        <w:rPr>
          <w:bCs/>
          <w:i w:val="0"/>
          <w:sz w:val="24"/>
          <w:szCs w:val="24"/>
          <w:shd w:val="clear" w:color="auto" w:fill="FEFEFE"/>
          <w:lang w:val="bg-BG"/>
        </w:rPr>
      </w:pPr>
      <w:r>
        <w:rPr>
          <w:bCs/>
          <w:i w:val="0"/>
          <w:sz w:val="24"/>
          <w:szCs w:val="24"/>
          <w:shd w:val="clear" w:color="auto" w:fill="FEFEFE"/>
          <w:lang w:val="bg-BG"/>
        </w:rPr>
        <w:t>в</w:t>
      </w:r>
      <w:r w:rsidR="007415AB" w:rsidRPr="002531D4">
        <w:rPr>
          <w:bCs/>
          <w:i w:val="0"/>
          <w:sz w:val="24"/>
          <w:szCs w:val="24"/>
          <w:shd w:val="clear" w:color="auto" w:fill="FEFEFE"/>
          <w:lang w:val="bg-BG"/>
        </w:rPr>
        <w:t xml:space="preserve"> случаи, когато поради тежки екологични или климатични условия, не може да се очаква чрез засаждането на дървесни видове да се създаде горска покривка, бенефициентът може  да създаде и поддържа покривка от храстова растителност, като осигурява същото равнище на грижи и опазване, каквото се прилага и за горите;</w:t>
      </w:r>
    </w:p>
    <w:p w:rsidR="007415AB" w:rsidRPr="002531D4" w:rsidRDefault="002531D4" w:rsidP="002531D4">
      <w:pPr>
        <w:pStyle w:val="af"/>
        <w:numPr>
          <w:ilvl w:val="0"/>
          <w:numId w:val="36"/>
        </w:numPr>
        <w:spacing w:line="360" w:lineRule="auto"/>
        <w:jc w:val="both"/>
        <w:rPr>
          <w:bCs/>
          <w:i w:val="0"/>
          <w:sz w:val="24"/>
          <w:szCs w:val="24"/>
          <w:shd w:val="clear" w:color="auto" w:fill="FEFEFE"/>
          <w:lang w:val="bg-BG"/>
        </w:rPr>
      </w:pPr>
      <w:r>
        <w:rPr>
          <w:bCs/>
          <w:i w:val="0"/>
          <w:sz w:val="24"/>
          <w:szCs w:val="24"/>
          <w:shd w:val="clear" w:color="auto" w:fill="FEFEFE"/>
          <w:lang w:val="bg-BG"/>
        </w:rPr>
        <w:t>р</w:t>
      </w:r>
      <w:r w:rsidR="007415AB" w:rsidRPr="002531D4">
        <w:rPr>
          <w:bCs/>
          <w:i w:val="0"/>
          <w:sz w:val="24"/>
          <w:szCs w:val="24"/>
          <w:shd w:val="clear" w:color="auto" w:fill="FEFEFE"/>
          <w:lang w:val="bg-BG"/>
        </w:rPr>
        <w:t>азходи за закупуване на земя, когато са пряко свързани с изпълнението на проекта и не надхвърлят 10 % от общите допустими разходи по проекта.</w:t>
      </w:r>
    </w:p>
    <w:p w:rsidR="007415AB" w:rsidRPr="00A54524" w:rsidRDefault="007415AB" w:rsidP="002531D4">
      <w:pPr>
        <w:spacing w:line="360" w:lineRule="auto"/>
        <w:ind w:firstLine="567"/>
        <w:jc w:val="both"/>
        <w:rPr>
          <w:bCs/>
          <w:i w:val="0"/>
          <w:sz w:val="24"/>
          <w:szCs w:val="24"/>
          <w:shd w:val="clear" w:color="auto" w:fill="FEFEFE"/>
          <w:lang w:val="bg-BG"/>
        </w:rPr>
      </w:pPr>
      <w:r w:rsidRPr="00A54524">
        <w:rPr>
          <w:bCs/>
          <w:i w:val="0"/>
          <w:sz w:val="24"/>
          <w:szCs w:val="24"/>
          <w:shd w:val="clear" w:color="auto" w:fill="FEFEFE"/>
          <w:lang w:val="bg-BG"/>
        </w:rPr>
        <w:t>Нематериални инвестиции:</w:t>
      </w:r>
    </w:p>
    <w:p w:rsidR="007415AB" w:rsidRPr="00A54524" w:rsidRDefault="002531D4" w:rsidP="00CA0468">
      <w:pPr>
        <w:pStyle w:val="af"/>
        <w:numPr>
          <w:ilvl w:val="0"/>
          <w:numId w:val="36"/>
        </w:numPr>
        <w:spacing w:line="360" w:lineRule="auto"/>
        <w:jc w:val="both"/>
        <w:rPr>
          <w:bCs/>
          <w:i w:val="0"/>
          <w:sz w:val="24"/>
          <w:szCs w:val="24"/>
          <w:shd w:val="clear" w:color="auto" w:fill="FEFEFE"/>
          <w:lang w:val="bg-BG"/>
        </w:rPr>
      </w:pPr>
      <w:r>
        <w:rPr>
          <w:bCs/>
          <w:i w:val="0"/>
          <w:sz w:val="24"/>
          <w:szCs w:val="24"/>
          <w:shd w:val="clear" w:color="auto" w:fill="FEFEFE"/>
          <w:lang w:val="bg-BG"/>
        </w:rPr>
        <w:t>о</w:t>
      </w:r>
      <w:r w:rsidR="007415AB" w:rsidRPr="00A54524">
        <w:rPr>
          <w:bCs/>
          <w:i w:val="0"/>
          <w:sz w:val="24"/>
          <w:szCs w:val="24"/>
          <w:shd w:val="clear" w:color="auto" w:fill="FEFEFE"/>
          <w:lang w:val="bg-BG"/>
        </w:rPr>
        <w:t>бщи разходи</w:t>
      </w:r>
      <w:r>
        <w:rPr>
          <w:bCs/>
          <w:i w:val="0"/>
          <w:sz w:val="24"/>
          <w:szCs w:val="24"/>
          <w:shd w:val="clear" w:color="auto" w:fill="FEFEFE"/>
          <w:lang w:val="bg-BG"/>
        </w:rPr>
        <w:t>,</w:t>
      </w:r>
      <w:r w:rsidR="007415AB" w:rsidRPr="00A54524">
        <w:rPr>
          <w:bCs/>
          <w:i w:val="0"/>
          <w:sz w:val="24"/>
          <w:szCs w:val="24"/>
          <w:shd w:val="clear" w:color="auto" w:fill="FEFEFE"/>
          <w:lang w:val="bg-BG"/>
        </w:rPr>
        <w:t xml:space="preserve">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 Общите разходи по проекта не могат да надхвърлят 12 % от общия размер на допустимите инвестиции по проекта</w:t>
      </w:r>
      <w:r>
        <w:rPr>
          <w:bCs/>
          <w:i w:val="0"/>
          <w:sz w:val="24"/>
          <w:szCs w:val="24"/>
          <w:shd w:val="clear" w:color="auto" w:fill="FEFEFE"/>
          <w:lang w:val="bg-BG"/>
        </w:rPr>
        <w:t xml:space="preserve"> </w:t>
      </w:r>
      <w:r w:rsidRPr="00CA0468">
        <w:rPr>
          <w:bCs/>
          <w:i w:val="0"/>
          <w:sz w:val="24"/>
          <w:szCs w:val="24"/>
          <w:shd w:val="clear" w:color="auto" w:fill="FEFEFE"/>
          <w:lang w:val="ru-RU"/>
        </w:rPr>
        <w:t>(</w:t>
      </w:r>
      <w:r w:rsidR="007415AB" w:rsidRPr="00A54524">
        <w:rPr>
          <w:bCs/>
          <w:i w:val="0"/>
          <w:sz w:val="24"/>
          <w:szCs w:val="24"/>
          <w:shd w:val="clear" w:color="auto" w:fill="FEFEFE"/>
          <w:lang w:val="bg-BG"/>
        </w:rPr>
        <w:t>Съгласно Раздел 8.1</w:t>
      </w:r>
      <w:r>
        <w:rPr>
          <w:bCs/>
          <w:i w:val="0"/>
          <w:sz w:val="24"/>
          <w:szCs w:val="24"/>
          <w:shd w:val="clear" w:color="auto" w:fill="FEFEFE"/>
          <w:lang w:val="bg-BG"/>
        </w:rPr>
        <w:t xml:space="preserve"> от ПРСР 2014 – 2020 г.</w:t>
      </w:r>
      <w:r w:rsidRPr="00CA0468">
        <w:rPr>
          <w:bCs/>
          <w:i w:val="0"/>
          <w:sz w:val="24"/>
          <w:szCs w:val="24"/>
          <w:shd w:val="clear" w:color="auto" w:fill="FEFEFE"/>
          <w:lang w:val="ru-RU"/>
        </w:rPr>
        <w:t>)</w:t>
      </w:r>
      <w:r w:rsidR="007415AB" w:rsidRPr="00A54524">
        <w:rPr>
          <w:bCs/>
          <w:i w:val="0"/>
          <w:sz w:val="24"/>
          <w:szCs w:val="24"/>
          <w:shd w:val="clear" w:color="auto" w:fill="FEFEFE"/>
          <w:lang w:val="bg-BG"/>
        </w:rPr>
        <w:t>;</w:t>
      </w:r>
    </w:p>
    <w:p w:rsidR="007415AB" w:rsidRDefault="002531D4" w:rsidP="00CA0468">
      <w:pPr>
        <w:pStyle w:val="af"/>
        <w:numPr>
          <w:ilvl w:val="0"/>
          <w:numId w:val="36"/>
        </w:numPr>
        <w:spacing w:line="360" w:lineRule="auto"/>
        <w:jc w:val="both"/>
        <w:rPr>
          <w:bCs/>
          <w:i w:val="0"/>
          <w:sz w:val="24"/>
          <w:szCs w:val="24"/>
          <w:shd w:val="clear" w:color="auto" w:fill="FEFEFE"/>
          <w:lang w:val="bg-BG"/>
        </w:rPr>
      </w:pPr>
      <w:r>
        <w:rPr>
          <w:bCs/>
          <w:i w:val="0"/>
          <w:sz w:val="24"/>
          <w:szCs w:val="24"/>
          <w:shd w:val="clear" w:color="auto" w:fill="FEFEFE"/>
          <w:lang w:val="bg-BG"/>
        </w:rPr>
        <w:t>р</w:t>
      </w:r>
      <w:r w:rsidR="007415AB" w:rsidRPr="00A54524">
        <w:rPr>
          <w:bCs/>
          <w:i w:val="0"/>
          <w:sz w:val="24"/>
          <w:szCs w:val="24"/>
          <w:shd w:val="clear" w:color="auto" w:fill="FEFEFE"/>
          <w:lang w:val="bg-BG"/>
        </w:rPr>
        <w:t>азходи за ноу-хау, придобиване на патенти права и лицензи, разходи за регистрация на търговски марки и процеси необходими за изготвяне и изпълнение на проекта”.</w:t>
      </w:r>
    </w:p>
    <w:p w:rsidR="00F74BFC" w:rsidRDefault="00F74BFC" w:rsidP="00992762">
      <w:pPr>
        <w:pStyle w:val="af"/>
        <w:spacing w:line="360" w:lineRule="auto"/>
        <w:ind w:left="1287"/>
        <w:jc w:val="both"/>
        <w:rPr>
          <w:bCs/>
          <w:i w:val="0"/>
          <w:sz w:val="24"/>
          <w:szCs w:val="24"/>
          <w:shd w:val="clear" w:color="auto" w:fill="FEFEFE"/>
          <w:lang w:val="bg-BG"/>
        </w:rPr>
      </w:pPr>
    </w:p>
    <w:p w:rsidR="00BB663A" w:rsidRPr="003F073A" w:rsidRDefault="00BB663A" w:rsidP="00BB663A">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sidRPr="003F073A">
        <w:rPr>
          <w:rFonts w:eastAsia="Calibri"/>
          <w:i w:val="0"/>
          <w:iCs w:val="0"/>
          <w:sz w:val="24"/>
          <w:szCs w:val="24"/>
          <w:lang w:val="bg-BG"/>
        </w:rPr>
        <w:t xml:space="preserve">Разработените от МИГ документи включващи насоките за кандидтатстване за прием на проекти по подмярката </w:t>
      </w:r>
      <w:r w:rsidRPr="003F073A">
        <w:rPr>
          <w:rFonts w:eastAsia="Calibri"/>
          <w:b/>
          <w:i w:val="0"/>
          <w:iCs w:val="0"/>
          <w:sz w:val="24"/>
          <w:szCs w:val="24"/>
          <w:lang w:val="bg-BG"/>
        </w:rPr>
        <w:t>не се съгласуват</w:t>
      </w:r>
      <w:r w:rsidRPr="003F073A">
        <w:rPr>
          <w:rFonts w:eastAsia="Calibri"/>
          <w:i w:val="0"/>
          <w:iCs w:val="0"/>
          <w:sz w:val="24"/>
          <w:szCs w:val="24"/>
          <w:lang w:val="bg-BG"/>
        </w:rPr>
        <w:t xml:space="preserve"> с министъра на финансите. </w:t>
      </w:r>
    </w:p>
    <w:p w:rsidR="00BB663A" w:rsidRPr="00C365E4" w:rsidRDefault="00BB663A" w:rsidP="00BB663A">
      <w:pPr>
        <w:spacing w:line="360" w:lineRule="auto"/>
        <w:ind w:firstLine="567"/>
        <w:jc w:val="both"/>
        <w:rPr>
          <w:bCs/>
          <w:i w:val="0"/>
          <w:sz w:val="24"/>
          <w:szCs w:val="24"/>
          <w:shd w:val="clear" w:color="auto" w:fill="FEFEFE"/>
          <w:lang w:val="bg-BG"/>
        </w:rPr>
      </w:pPr>
    </w:p>
    <w:p w:rsidR="00BB663A" w:rsidRPr="00992762" w:rsidRDefault="00BB663A" w:rsidP="00992762">
      <w:pPr>
        <w:spacing w:line="360" w:lineRule="auto"/>
        <w:jc w:val="both"/>
        <w:rPr>
          <w:bCs/>
          <w:i w:val="0"/>
          <w:sz w:val="24"/>
          <w:szCs w:val="24"/>
          <w:shd w:val="clear" w:color="auto" w:fill="FEFEFE"/>
          <w:lang w:val="bg-BG"/>
        </w:rPr>
      </w:pPr>
    </w:p>
    <w:p w:rsidR="003A6407" w:rsidRPr="002D25B0" w:rsidRDefault="00DF0B7E" w:rsidP="002531D4">
      <w:pPr>
        <w:spacing w:line="360" w:lineRule="auto"/>
        <w:ind w:firstLine="567"/>
        <w:jc w:val="both"/>
        <w:rPr>
          <w:i w:val="0"/>
          <w:iCs w:val="0"/>
          <w:sz w:val="24"/>
          <w:szCs w:val="24"/>
          <w:lang w:val="bg-BG" w:eastAsia="bg-BG"/>
        </w:rPr>
      </w:pPr>
      <w:r w:rsidRPr="00F66B70">
        <w:rPr>
          <w:i w:val="0"/>
          <w:sz w:val="24"/>
          <w:szCs w:val="24"/>
          <w:shd w:val="clear" w:color="auto" w:fill="FEFEFE"/>
          <w:lang w:val="bg-BG"/>
        </w:rPr>
        <w:t>В т. 13 „Елементи, необходими за оценка на държавните помощи“ от ПРСР 2014 – 2020 г. по отношение на</w:t>
      </w:r>
      <w:r w:rsidRPr="00350A7D">
        <w:rPr>
          <w:i w:val="0"/>
          <w:sz w:val="24"/>
          <w:szCs w:val="24"/>
          <w:lang w:val="bg-BG" w:eastAsia="bg-BG"/>
        </w:rPr>
        <w:t xml:space="preserve"> тази подмярка е записано, че п</w:t>
      </w:r>
      <w:r w:rsidR="003A6407" w:rsidRPr="00350A7D">
        <w:rPr>
          <w:i w:val="0"/>
          <w:iCs w:val="0"/>
          <w:sz w:val="24"/>
          <w:szCs w:val="24"/>
          <w:lang w:val="bg-BG" w:eastAsia="bg-BG"/>
        </w:rPr>
        <w:t>одпомагането ще</w:t>
      </w:r>
      <w:r w:rsidR="00CB7184" w:rsidRPr="00C365E4">
        <w:rPr>
          <w:i w:val="0"/>
          <w:iCs w:val="0"/>
          <w:sz w:val="24"/>
          <w:szCs w:val="24"/>
          <w:lang w:val="bg-BG" w:eastAsia="bg-BG"/>
        </w:rPr>
        <w:t xml:space="preserve"> се предоставя в съответствие с</w:t>
      </w:r>
      <w:r w:rsidRPr="00C365E4">
        <w:rPr>
          <w:i w:val="0"/>
          <w:iCs w:val="0"/>
          <w:sz w:val="24"/>
          <w:szCs w:val="24"/>
          <w:lang w:val="bg-BG" w:eastAsia="bg-BG"/>
        </w:rPr>
        <w:t xml:space="preserve"> </w:t>
      </w:r>
      <w:r w:rsidR="00CB7184" w:rsidRPr="002D25B0">
        <w:rPr>
          <w:i w:val="0"/>
          <w:iCs w:val="0"/>
          <w:sz w:val="24"/>
          <w:szCs w:val="24"/>
          <w:lang w:val="bg-BG" w:eastAsia="bg-BG"/>
        </w:rPr>
        <w:t>Регламент (ЕС) № 702/2014.</w:t>
      </w:r>
    </w:p>
    <w:p w:rsidR="00CB7184" w:rsidRPr="00350A7D" w:rsidRDefault="00CB7184" w:rsidP="002531D4">
      <w:pPr>
        <w:spacing w:line="360" w:lineRule="auto"/>
        <w:ind w:firstLine="567"/>
        <w:jc w:val="both"/>
        <w:rPr>
          <w:b/>
          <w:i w:val="0"/>
          <w:sz w:val="24"/>
          <w:szCs w:val="24"/>
          <w:shd w:val="clear" w:color="auto" w:fill="FEFEFE"/>
          <w:lang w:val="bg-BG"/>
        </w:rPr>
      </w:pPr>
      <w:r w:rsidRPr="002D25B0">
        <w:rPr>
          <w:i w:val="0"/>
          <w:sz w:val="24"/>
          <w:szCs w:val="24"/>
          <w:shd w:val="clear" w:color="auto" w:fill="FEFEFE"/>
          <w:lang w:val="bg-BG"/>
        </w:rPr>
        <w:lastRenderedPageBreak/>
        <w:t xml:space="preserve">Финансовото подпомагане по дейността попада в обхвата на чл. 32 на </w:t>
      </w:r>
      <w:r w:rsidRPr="00CA0468">
        <w:rPr>
          <w:i w:val="0"/>
          <w:sz w:val="24"/>
          <w:szCs w:val="24"/>
          <w:shd w:val="clear" w:color="auto" w:fill="FEFEFE"/>
          <w:lang w:val="bg-BG"/>
        </w:rPr>
        <w:t xml:space="preserve">Регламент (ЕС) № 702/2014 </w:t>
      </w:r>
      <w:r w:rsidRPr="00F66B70">
        <w:rPr>
          <w:i w:val="0"/>
          <w:sz w:val="24"/>
          <w:szCs w:val="24"/>
          <w:shd w:val="clear" w:color="auto" w:fill="FEFEFE"/>
          <w:lang w:val="bg-BG"/>
        </w:rPr>
        <w:t xml:space="preserve">и се определя като </w:t>
      </w:r>
      <w:r w:rsidRPr="00350A7D">
        <w:rPr>
          <w:b/>
          <w:i w:val="0"/>
          <w:sz w:val="24"/>
          <w:szCs w:val="24"/>
          <w:shd w:val="clear" w:color="auto" w:fill="FEFEFE"/>
          <w:lang w:val="bg-BG"/>
        </w:rPr>
        <w:t>помощ.</w:t>
      </w:r>
    </w:p>
    <w:p w:rsidR="00CB7184" w:rsidRDefault="00CB7184" w:rsidP="002531D4">
      <w:pPr>
        <w:spacing w:line="360" w:lineRule="auto"/>
        <w:ind w:firstLine="567"/>
        <w:jc w:val="both"/>
        <w:rPr>
          <w:i w:val="0"/>
          <w:sz w:val="24"/>
          <w:szCs w:val="24"/>
          <w:lang w:val="bg-BG"/>
        </w:rPr>
      </w:pPr>
      <w:r w:rsidRPr="00C365E4">
        <w:rPr>
          <w:i w:val="0"/>
          <w:sz w:val="24"/>
          <w:szCs w:val="24"/>
          <w:shd w:val="clear" w:color="auto" w:fill="FEFEFE"/>
          <w:lang w:val="bg-BG"/>
        </w:rPr>
        <w:t xml:space="preserve">Съгласно </w:t>
      </w:r>
      <w:r w:rsidR="00CA0468" w:rsidRPr="003D245C">
        <w:rPr>
          <w:i w:val="0"/>
          <w:sz w:val="24"/>
          <w:szCs w:val="24"/>
          <w:shd w:val="clear" w:color="auto" w:fill="FEFEFE"/>
          <w:lang w:val="bg-BG"/>
        </w:rPr>
        <w:t>чл.</w:t>
      </w:r>
      <w:r w:rsidR="00CA0468">
        <w:rPr>
          <w:i w:val="0"/>
          <w:sz w:val="24"/>
          <w:szCs w:val="24"/>
          <w:shd w:val="clear" w:color="auto" w:fill="FEFEFE"/>
          <w:lang w:val="bg-BG"/>
        </w:rPr>
        <w:t xml:space="preserve"> </w:t>
      </w:r>
      <w:r w:rsidR="00CA0468" w:rsidRPr="00F66B70">
        <w:rPr>
          <w:i w:val="0"/>
          <w:sz w:val="24"/>
          <w:szCs w:val="24"/>
          <w:shd w:val="clear" w:color="auto" w:fill="FEFEFE"/>
          <w:lang w:val="bg-BG"/>
        </w:rPr>
        <w:t>32</w:t>
      </w:r>
      <w:r w:rsidR="00CA0468">
        <w:rPr>
          <w:i w:val="0"/>
          <w:sz w:val="24"/>
          <w:szCs w:val="24"/>
          <w:shd w:val="clear" w:color="auto" w:fill="FEFEFE"/>
          <w:lang w:val="bg-BG"/>
        </w:rPr>
        <w:t xml:space="preserve"> </w:t>
      </w:r>
      <w:r w:rsidR="00401B62">
        <w:rPr>
          <w:i w:val="0"/>
          <w:sz w:val="24"/>
          <w:szCs w:val="24"/>
          <w:shd w:val="clear" w:color="auto" w:fill="FEFEFE"/>
          <w:lang w:val="bg-BG"/>
        </w:rPr>
        <w:t>от</w:t>
      </w:r>
      <w:r w:rsidR="00CA0468">
        <w:rPr>
          <w:i w:val="0"/>
          <w:sz w:val="24"/>
          <w:szCs w:val="24"/>
          <w:shd w:val="clear" w:color="auto" w:fill="FEFEFE"/>
          <w:lang w:val="bg-BG"/>
        </w:rPr>
        <w:t xml:space="preserve"> </w:t>
      </w:r>
      <w:r w:rsidRPr="00CA0468">
        <w:rPr>
          <w:i w:val="0"/>
          <w:sz w:val="24"/>
          <w:szCs w:val="24"/>
          <w:shd w:val="clear" w:color="auto" w:fill="FEFEFE"/>
          <w:lang w:val="bg-BG"/>
        </w:rPr>
        <w:t xml:space="preserve">Регламент (ЕС) № 702/2014 </w:t>
      </w:r>
      <w:r w:rsidRPr="00F66B70">
        <w:rPr>
          <w:i w:val="0"/>
          <w:sz w:val="24"/>
          <w:szCs w:val="24"/>
          <w:shd w:val="clear" w:color="auto" w:fill="FEFEFE"/>
          <w:lang w:val="bg-BG"/>
        </w:rPr>
        <w:t>помощта е определена като</w:t>
      </w:r>
      <w:r w:rsidRPr="00CA0468">
        <w:rPr>
          <w:i w:val="0"/>
          <w:sz w:val="24"/>
          <w:szCs w:val="24"/>
          <w:shd w:val="clear" w:color="auto" w:fill="FEFEFE"/>
          <w:lang w:val="bg-BG"/>
        </w:rPr>
        <w:t xml:space="preserve"> </w:t>
      </w:r>
      <w:r w:rsidRPr="00CA0468">
        <w:rPr>
          <w:i w:val="0"/>
          <w:sz w:val="24"/>
          <w:szCs w:val="24"/>
          <w:lang w:val="bg-BG"/>
        </w:rPr>
        <w:t>съвместима с вътрешния пазар по смисъла на чл</w:t>
      </w:r>
      <w:r w:rsidR="00401B62">
        <w:rPr>
          <w:i w:val="0"/>
          <w:sz w:val="24"/>
          <w:szCs w:val="24"/>
          <w:lang w:val="bg-BG"/>
        </w:rPr>
        <w:t>.</w:t>
      </w:r>
      <w:r w:rsidRPr="00CA0468">
        <w:rPr>
          <w:i w:val="0"/>
          <w:sz w:val="24"/>
          <w:szCs w:val="24"/>
          <w:lang w:val="bg-BG"/>
        </w:rPr>
        <w:t xml:space="preserve"> 107, параграф 3, буква </w:t>
      </w:r>
      <w:r w:rsidR="00401B62">
        <w:rPr>
          <w:i w:val="0"/>
          <w:sz w:val="24"/>
          <w:szCs w:val="24"/>
          <w:lang w:val="bg-BG"/>
        </w:rPr>
        <w:t>„</w:t>
      </w:r>
      <w:r w:rsidRPr="00CA0468">
        <w:rPr>
          <w:i w:val="0"/>
          <w:sz w:val="24"/>
          <w:szCs w:val="24"/>
          <w:lang w:val="bg-BG"/>
        </w:rPr>
        <w:t>в</w:t>
      </w:r>
      <w:r w:rsidR="00401B62">
        <w:rPr>
          <w:i w:val="0"/>
          <w:sz w:val="24"/>
          <w:szCs w:val="24"/>
          <w:lang w:val="bg-BG"/>
        </w:rPr>
        <w:t>“</w:t>
      </w:r>
      <w:r w:rsidRPr="00CA0468">
        <w:rPr>
          <w:i w:val="0"/>
          <w:sz w:val="24"/>
          <w:szCs w:val="24"/>
          <w:lang w:val="bg-BG"/>
        </w:rPr>
        <w:t xml:space="preserve"> от Д</w:t>
      </w:r>
      <w:r w:rsidRPr="00F66B70">
        <w:rPr>
          <w:i w:val="0"/>
          <w:sz w:val="24"/>
          <w:szCs w:val="24"/>
          <w:lang w:val="bg-BG"/>
        </w:rPr>
        <w:t>ФЕС</w:t>
      </w:r>
      <w:r w:rsidRPr="00CA0468">
        <w:rPr>
          <w:i w:val="0"/>
          <w:sz w:val="24"/>
          <w:szCs w:val="24"/>
          <w:lang w:val="bg-BG"/>
        </w:rPr>
        <w:t xml:space="preserve"> и е </w:t>
      </w:r>
      <w:r w:rsidRPr="00CA0468">
        <w:rPr>
          <w:b/>
          <w:i w:val="0"/>
          <w:sz w:val="24"/>
          <w:szCs w:val="24"/>
          <w:lang w:val="bg-BG"/>
        </w:rPr>
        <w:t>освободена от задължението за уведомяване</w:t>
      </w:r>
      <w:r w:rsidRPr="00CA0468">
        <w:rPr>
          <w:i w:val="0"/>
          <w:sz w:val="24"/>
          <w:szCs w:val="24"/>
          <w:lang w:val="bg-BG"/>
        </w:rPr>
        <w:t xml:space="preserve"> по чл</w:t>
      </w:r>
      <w:r w:rsidR="00401B62">
        <w:rPr>
          <w:i w:val="0"/>
          <w:sz w:val="24"/>
          <w:szCs w:val="24"/>
          <w:lang w:val="bg-BG"/>
        </w:rPr>
        <w:t>.</w:t>
      </w:r>
      <w:r w:rsidRPr="00CA0468">
        <w:rPr>
          <w:i w:val="0"/>
          <w:sz w:val="24"/>
          <w:szCs w:val="24"/>
          <w:lang w:val="bg-BG"/>
        </w:rPr>
        <w:t xml:space="preserve"> 108, параграф 3 от него, </w:t>
      </w:r>
      <w:r w:rsidR="000C1709">
        <w:rPr>
          <w:i w:val="0"/>
          <w:sz w:val="24"/>
          <w:szCs w:val="24"/>
          <w:lang w:val="bg-BG"/>
        </w:rPr>
        <w:t xml:space="preserve">ако </w:t>
      </w:r>
      <w:r w:rsidRPr="00CA0468">
        <w:rPr>
          <w:i w:val="0"/>
          <w:sz w:val="24"/>
          <w:szCs w:val="24"/>
          <w:lang w:val="bg-BG"/>
        </w:rPr>
        <w:t>изпълнява условията, определени в параграфи 2</w:t>
      </w:r>
      <w:r w:rsidR="00CA0468">
        <w:rPr>
          <w:i w:val="0"/>
          <w:sz w:val="24"/>
          <w:szCs w:val="24"/>
          <w:lang w:val="bg-BG"/>
        </w:rPr>
        <w:t xml:space="preserve"> – </w:t>
      </w:r>
      <w:r w:rsidRPr="00F66B70">
        <w:rPr>
          <w:i w:val="0"/>
          <w:sz w:val="24"/>
          <w:szCs w:val="24"/>
          <w:lang w:val="bg-BG"/>
        </w:rPr>
        <w:t>16</w:t>
      </w:r>
      <w:r w:rsidRPr="00CA0468">
        <w:rPr>
          <w:i w:val="0"/>
          <w:sz w:val="24"/>
          <w:szCs w:val="24"/>
          <w:lang w:val="bg-BG"/>
        </w:rPr>
        <w:t xml:space="preserve"> от </w:t>
      </w:r>
      <w:r w:rsidRPr="00F66B70">
        <w:rPr>
          <w:i w:val="0"/>
          <w:sz w:val="24"/>
          <w:szCs w:val="24"/>
          <w:lang w:val="bg-BG"/>
        </w:rPr>
        <w:t>този</w:t>
      </w:r>
      <w:r w:rsidRPr="00CA0468">
        <w:rPr>
          <w:i w:val="0"/>
          <w:sz w:val="24"/>
          <w:szCs w:val="24"/>
          <w:lang w:val="bg-BG"/>
        </w:rPr>
        <w:t xml:space="preserve"> член и в глава I.</w:t>
      </w:r>
    </w:p>
    <w:p w:rsidR="005821B1" w:rsidRPr="00992762" w:rsidRDefault="005821B1" w:rsidP="005821B1">
      <w:pPr>
        <w:spacing w:line="360" w:lineRule="auto"/>
        <w:ind w:firstLine="567"/>
        <w:jc w:val="both"/>
        <w:rPr>
          <w:bCs/>
          <w:i w:val="0"/>
          <w:sz w:val="24"/>
          <w:szCs w:val="24"/>
          <w:shd w:val="clear" w:color="auto" w:fill="FEFEFE"/>
          <w:lang w:val="bg-BG"/>
        </w:rPr>
      </w:pPr>
      <w:r>
        <w:rPr>
          <w:bCs/>
          <w:i w:val="0"/>
          <w:sz w:val="24"/>
          <w:szCs w:val="24"/>
          <w:shd w:val="clear" w:color="auto" w:fill="FEFEFE"/>
          <w:lang w:val="bg-BG"/>
        </w:rPr>
        <w:t xml:space="preserve">Виж режима на  т.2 </w:t>
      </w:r>
      <w:r w:rsidRPr="00345660">
        <w:rPr>
          <w:bCs/>
          <w:i w:val="0"/>
          <w:sz w:val="24"/>
          <w:szCs w:val="24"/>
          <w:shd w:val="clear" w:color="auto" w:fill="FEFEFE"/>
          <w:lang w:val="bg-BG"/>
        </w:rPr>
        <w:tab/>
        <w:t>„Професионално обучение и придобиване на умения – обучение на лица, ангажирани в сектора на горското стопанство“</w:t>
      </w:r>
      <w:r>
        <w:rPr>
          <w:bCs/>
          <w:i w:val="0"/>
          <w:sz w:val="24"/>
          <w:szCs w:val="24"/>
          <w:shd w:val="clear" w:color="auto" w:fill="FEFEFE"/>
          <w:lang w:val="bg-BG"/>
        </w:rPr>
        <w:t xml:space="preserve"> на подмярка 1.1</w:t>
      </w:r>
      <w:r w:rsidRPr="00796145">
        <w:rPr>
          <w:bCs/>
          <w:i w:val="0"/>
          <w:sz w:val="24"/>
          <w:szCs w:val="24"/>
          <w:shd w:val="clear" w:color="auto" w:fill="FEFEFE"/>
          <w:lang w:val="bg-BG"/>
        </w:rPr>
        <w:t>„Професионално обучение и придобиване на умения“</w:t>
      </w:r>
      <w:r>
        <w:rPr>
          <w:bCs/>
          <w:i w:val="0"/>
          <w:sz w:val="24"/>
          <w:szCs w:val="24"/>
          <w:shd w:val="clear" w:color="auto" w:fill="FEFEFE"/>
          <w:lang w:val="bg-BG"/>
        </w:rPr>
        <w:t xml:space="preserve"> .</w:t>
      </w:r>
    </w:p>
    <w:p w:rsidR="005821B1" w:rsidRPr="00F66B70" w:rsidRDefault="005821B1" w:rsidP="002531D4">
      <w:pPr>
        <w:spacing w:line="360" w:lineRule="auto"/>
        <w:ind w:firstLine="567"/>
        <w:jc w:val="both"/>
        <w:rPr>
          <w:i w:val="0"/>
          <w:sz w:val="24"/>
          <w:szCs w:val="24"/>
          <w:lang w:val="bg-BG"/>
        </w:rPr>
      </w:pPr>
    </w:p>
    <w:p w:rsidR="003A6407" w:rsidRPr="00C365E4" w:rsidRDefault="00CB7184" w:rsidP="008B244F">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jc w:val="both"/>
        <w:rPr>
          <w:b/>
          <w:i w:val="0"/>
          <w:iCs w:val="0"/>
          <w:sz w:val="24"/>
          <w:szCs w:val="24"/>
          <w:lang w:val="bg-BG" w:eastAsia="bg-BG"/>
        </w:rPr>
      </w:pPr>
      <w:r w:rsidRPr="00350A7D">
        <w:rPr>
          <w:b/>
          <w:i w:val="0"/>
          <w:iCs w:val="0"/>
          <w:sz w:val="24"/>
          <w:szCs w:val="24"/>
          <w:lang w:val="bg-BG" w:eastAsia="bg-BG"/>
        </w:rPr>
        <w:t xml:space="preserve">В тази </w:t>
      </w:r>
      <w:r w:rsidRPr="00C365E4">
        <w:rPr>
          <w:b/>
          <w:i w:val="0"/>
          <w:iCs w:val="0"/>
          <w:sz w:val="24"/>
          <w:szCs w:val="24"/>
          <w:lang w:val="bg-BG" w:eastAsia="bg-BG"/>
        </w:rPr>
        <w:t xml:space="preserve">връзка МИГ </w:t>
      </w:r>
      <w:r w:rsidR="008F42EF" w:rsidRPr="00C365E4">
        <w:rPr>
          <w:b/>
          <w:i w:val="0"/>
          <w:iCs w:val="0"/>
          <w:sz w:val="24"/>
          <w:szCs w:val="24"/>
          <w:lang w:val="bg-BG" w:eastAsia="bg-BG"/>
        </w:rPr>
        <w:t xml:space="preserve">ще могат да обявяват прием за проекти и съответно </w:t>
      </w:r>
      <w:r w:rsidR="00CA0468">
        <w:rPr>
          <w:b/>
          <w:i w:val="0"/>
          <w:iCs w:val="0"/>
          <w:sz w:val="24"/>
          <w:szCs w:val="24"/>
          <w:lang w:val="bg-BG" w:eastAsia="bg-BG"/>
        </w:rPr>
        <w:t>да</w:t>
      </w:r>
      <w:r w:rsidR="008F42EF" w:rsidRPr="00C365E4">
        <w:rPr>
          <w:b/>
          <w:i w:val="0"/>
          <w:iCs w:val="0"/>
          <w:sz w:val="24"/>
          <w:szCs w:val="24"/>
          <w:lang w:val="bg-BG" w:eastAsia="bg-BG"/>
        </w:rPr>
        <w:t xml:space="preserve"> изготвят насоки за кандидатите по тази подмярка след обнародване </w:t>
      </w:r>
      <w:r w:rsidR="00FB57DF">
        <w:rPr>
          <w:b/>
          <w:i w:val="0"/>
          <w:iCs w:val="0"/>
          <w:sz w:val="24"/>
          <w:szCs w:val="24"/>
          <w:lang w:val="bg-BG" w:eastAsia="bg-BG"/>
        </w:rPr>
        <w:t xml:space="preserve">в Държавен вестник </w:t>
      </w:r>
      <w:r w:rsidR="008F42EF" w:rsidRPr="00C365E4">
        <w:rPr>
          <w:b/>
          <w:i w:val="0"/>
          <w:iCs w:val="0"/>
          <w:sz w:val="24"/>
          <w:szCs w:val="24"/>
          <w:lang w:val="bg-BG" w:eastAsia="bg-BG"/>
        </w:rPr>
        <w:t xml:space="preserve">на </w:t>
      </w:r>
      <w:r w:rsidR="004F46C4">
        <w:rPr>
          <w:b/>
          <w:i w:val="0"/>
          <w:iCs w:val="0"/>
          <w:sz w:val="24"/>
          <w:szCs w:val="24"/>
          <w:lang w:val="bg-BG" w:eastAsia="bg-BG"/>
        </w:rPr>
        <w:t>н</w:t>
      </w:r>
      <w:r w:rsidR="008F42EF" w:rsidRPr="00C365E4">
        <w:rPr>
          <w:b/>
          <w:i w:val="0"/>
          <w:iCs w:val="0"/>
          <w:sz w:val="24"/>
          <w:szCs w:val="24"/>
          <w:lang w:val="bg-BG" w:eastAsia="bg-BG"/>
        </w:rPr>
        <w:t>аредба за прилагане на подмярката на национално ниво</w:t>
      </w:r>
      <w:r w:rsidR="005821B1" w:rsidRPr="005821B1">
        <w:rPr>
          <w:b/>
          <w:i w:val="0"/>
          <w:iCs w:val="0"/>
          <w:sz w:val="24"/>
          <w:szCs w:val="24"/>
          <w:lang w:val="bg-BG" w:eastAsia="bg-BG"/>
        </w:rPr>
        <w:t xml:space="preserve"> </w:t>
      </w:r>
      <w:r w:rsidR="005821B1" w:rsidRPr="0006319A">
        <w:rPr>
          <w:b/>
          <w:i w:val="0"/>
          <w:iCs w:val="0"/>
          <w:sz w:val="24"/>
          <w:szCs w:val="24"/>
          <w:lang w:val="bg-BG" w:eastAsia="bg-BG"/>
        </w:rPr>
        <w:t xml:space="preserve">и </w:t>
      </w:r>
      <w:r w:rsidR="005821B1">
        <w:rPr>
          <w:b/>
          <w:i w:val="0"/>
          <w:iCs w:val="0"/>
          <w:sz w:val="24"/>
          <w:szCs w:val="24"/>
          <w:lang w:val="bg-BG" w:eastAsia="bg-BG"/>
        </w:rPr>
        <w:t>след като помощта получи идентификационен номер</w:t>
      </w:r>
      <w:r w:rsidR="008F42EF" w:rsidRPr="00C365E4">
        <w:rPr>
          <w:b/>
          <w:i w:val="0"/>
          <w:iCs w:val="0"/>
          <w:sz w:val="24"/>
          <w:szCs w:val="24"/>
          <w:lang w:val="bg-BG" w:eastAsia="bg-BG"/>
        </w:rPr>
        <w:t xml:space="preserve">. </w:t>
      </w:r>
    </w:p>
    <w:p w:rsidR="008F42EF" w:rsidRPr="00CA0468" w:rsidRDefault="008F42EF" w:rsidP="002531D4">
      <w:pPr>
        <w:spacing w:line="360" w:lineRule="auto"/>
        <w:ind w:firstLine="567"/>
        <w:jc w:val="both"/>
        <w:rPr>
          <w:bCs/>
          <w:i w:val="0"/>
          <w:sz w:val="24"/>
          <w:szCs w:val="24"/>
          <w:shd w:val="clear" w:color="auto" w:fill="FEFEFE"/>
          <w:lang w:val="bg-BG"/>
        </w:rPr>
      </w:pPr>
    </w:p>
    <w:p w:rsidR="00A914F2" w:rsidRPr="00CA0468" w:rsidRDefault="00A914F2" w:rsidP="002531D4">
      <w:pPr>
        <w:spacing w:line="360" w:lineRule="auto"/>
        <w:ind w:firstLine="567"/>
        <w:jc w:val="both"/>
        <w:rPr>
          <w:b/>
          <w:bCs/>
          <w:i w:val="0"/>
          <w:sz w:val="24"/>
          <w:szCs w:val="24"/>
          <w:shd w:val="clear" w:color="auto" w:fill="FEFEFE"/>
          <w:lang w:val="bg-BG"/>
        </w:rPr>
      </w:pPr>
      <w:r w:rsidRPr="00CA0468">
        <w:rPr>
          <w:b/>
          <w:bCs/>
          <w:i w:val="0"/>
          <w:sz w:val="24"/>
          <w:szCs w:val="24"/>
          <w:shd w:val="clear" w:color="auto" w:fill="FEFEFE"/>
          <w:lang w:val="bg-BG"/>
        </w:rPr>
        <w:t xml:space="preserve">Подмярка 8.3. </w:t>
      </w:r>
      <w:r w:rsidR="00401B62">
        <w:rPr>
          <w:b/>
          <w:bCs/>
          <w:i w:val="0"/>
          <w:sz w:val="24"/>
          <w:szCs w:val="24"/>
          <w:shd w:val="clear" w:color="auto" w:fill="FEFEFE"/>
          <w:lang w:val="bg-BG"/>
        </w:rPr>
        <w:t>„</w:t>
      </w:r>
      <w:r w:rsidRPr="00CA0468">
        <w:rPr>
          <w:b/>
          <w:bCs/>
          <w:i w:val="0"/>
          <w:sz w:val="24"/>
          <w:szCs w:val="24"/>
          <w:shd w:val="clear" w:color="auto" w:fill="FEFEFE"/>
          <w:lang w:val="bg-BG"/>
        </w:rPr>
        <w:t>Предотвратяване на щети по горите от горски пожари, природни бедствия и катастрофични събития</w:t>
      </w:r>
      <w:r w:rsidR="00401B62">
        <w:rPr>
          <w:b/>
          <w:bCs/>
          <w:i w:val="0"/>
          <w:sz w:val="24"/>
          <w:szCs w:val="24"/>
          <w:shd w:val="clear" w:color="auto" w:fill="FEFEFE"/>
          <w:lang w:val="bg-BG"/>
        </w:rPr>
        <w:t>“</w:t>
      </w:r>
    </w:p>
    <w:p w:rsidR="008B244F" w:rsidRDefault="00F6339A" w:rsidP="008B244F">
      <w:pPr>
        <w:tabs>
          <w:tab w:val="left" w:pos="851"/>
        </w:tabs>
        <w:spacing w:line="360" w:lineRule="auto"/>
        <w:ind w:firstLine="567"/>
        <w:jc w:val="both"/>
        <w:rPr>
          <w:bCs/>
          <w:i w:val="0"/>
          <w:sz w:val="24"/>
          <w:szCs w:val="24"/>
          <w:shd w:val="clear" w:color="auto" w:fill="FEFEFE"/>
          <w:lang w:val="bg-BG"/>
        </w:rPr>
      </w:pPr>
      <w:r w:rsidRPr="00A54524">
        <w:rPr>
          <w:bCs/>
          <w:i w:val="0"/>
          <w:sz w:val="24"/>
          <w:szCs w:val="24"/>
          <w:shd w:val="clear" w:color="auto" w:fill="FEFEFE"/>
          <w:lang w:val="bg-BG"/>
        </w:rPr>
        <w:t>Подкрепата по тази подмярка се предоставя за</w:t>
      </w:r>
      <w:r>
        <w:rPr>
          <w:bCs/>
          <w:i w:val="0"/>
          <w:sz w:val="24"/>
          <w:szCs w:val="24"/>
          <w:shd w:val="clear" w:color="auto" w:fill="FEFEFE"/>
          <w:lang w:val="bg-BG"/>
        </w:rPr>
        <w:t>:</w:t>
      </w:r>
    </w:p>
    <w:p w:rsidR="0085688B" w:rsidRPr="00C365E4" w:rsidRDefault="00CA0468" w:rsidP="008B244F">
      <w:pPr>
        <w:numPr>
          <w:ilvl w:val="0"/>
          <w:numId w:val="37"/>
        </w:numPr>
        <w:tabs>
          <w:tab w:val="left" w:pos="851"/>
        </w:tabs>
        <w:spacing w:line="360" w:lineRule="auto"/>
        <w:ind w:left="0" w:firstLine="567"/>
        <w:jc w:val="both"/>
        <w:rPr>
          <w:bCs/>
          <w:i w:val="0"/>
          <w:sz w:val="24"/>
          <w:szCs w:val="24"/>
          <w:shd w:val="clear" w:color="auto" w:fill="FEFEFE"/>
          <w:lang w:val="bg-BG"/>
        </w:rPr>
      </w:pPr>
      <w:r>
        <w:rPr>
          <w:bCs/>
          <w:i w:val="0"/>
          <w:sz w:val="24"/>
          <w:szCs w:val="24"/>
          <w:shd w:val="clear" w:color="auto" w:fill="FEFEFE"/>
          <w:lang w:val="bg-BG"/>
        </w:rPr>
        <w:t>с</w:t>
      </w:r>
      <w:r w:rsidR="003A6407" w:rsidRPr="00350A7D">
        <w:rPr>
          <w:bCs/>
          <w:i w:val="0"/>
          <w:sz w:val="24"/>
          <w:szCs w:val="24"/>
          <w:shd w:val="clear" w:color="auto" w:fill="FEFEFE"/>
          <w:lang w:val="bg-BG"/>
        </w:rPr>
        <w:t xml:space="preserve">ъздаване, подобряване и поддръжка на противопожарна инфраструктура – лесокултурни прегради, противопожарни просеки, минерализовани ивици; </w:t>
      </w:r>
    </w:p>
    <w:p w:rsidR="0085688B" w:rsidRPr="00E02B1E" w:rsidRDefault="003A6407" w:rsidP="00CA0468">
      <w:pPr>
        <w:numPr>
          <w:ilvl w:val="0"/>
          <w:numId w:val="37"/>
        </w:numPr>
        <w:tabs>
          <w:tab w:val="left" w:pos="851"/>
        </w:tabs>
        <w:spacing w:line="360" w:lineRule="auto"/>
        <w:ind w:left="0" w:firstLine="567"/>
        <w:jc w:val="both"/>
        <w:rPr>
          <w:bCs/>
          <w:i w:val="0"/>
          <w:sz w:val="24"/>
          <w:szCs w:val="24"/>
          <w:shd w:val="clear" w:color="auto" w:fill="FEFEFE"/>
          <w:lang w:val="bg-BG"/>
        </w:rPr>
      </w:pPr>
      <w:r w:rsidRPr="002D25B0">
        <w:rPr>
          <w:bCs/>
          <w:i w:val="0"/>
          <w:sz w:val="24"/>
          <w:szCs w:val="24"/>
          <w:shd w:val="clear" w:color="auto" w:fill="FEFEFE"/>
          <w:lang w:val="bg-BG"/>
        </w:rPr>
        <w:t xml:space="preserve">изграждане/подобряване на хеликоптерни площадки, с изключение на летищни съоръжения за търговски цели; </w:t>
      </w:r>
    </w:p>
    <w:p w:rsidR="0085688B" w:rsidRPr="00A54524" w:rsidRDefault="003A6407" w:rsidP="00CA0468">
      <w:pPr>
        <w:numPr>
          <w:ilvl w:val="0"/>
          <w:numId w:val="37"/>
        </w:numPr>
        <w:tabs>
          <w:tab w:val="left" w:pos="851"/>
        </w:tabs>
        <w:spacing w:line="360" w:lineRule="auto"/>
        <w:ind w:left="0" w:firstLine="567"/>
        <w:jc w:val="both"/>
        <w:rPr>
          <w:bCs/>
          <w:i w:val="0"/>
          <w:sz w:val="24"/>
          <w:szCs w:val="24"/>
          <w:shd w:val="clear" w:color="auto" w:fill="FEFEFE"/>
          <w:lang w:val="bg-BG"/>
        </w:rPr>
      </w:pPr>
      <w:r w:rsidRPr="00A54524">
        <w:rPr>
          <w:bCs/>
          <w:i w:val="0"/>
          <w:sz w:val="24"/>
          <w:szCs w:val="24"/>
          <w:shd w:val="clear" w:color="auto" w:fill="FEFEFE"/>
          <w:lang w:val="bg-BG"/>
        </w:rPr>
        <w:t xml:space="preserve">изграждане/подобряване на водоизточници за борба с пожарите; строителство/подобряване на наблюдателни пунктове за борба с пожарите; </w:t>
      </w:r>
    </w:p>
    <w:p w:rsidR="00A914F2" w:rsidRDefault="003A6407" w:rsidP="00CA0468">
      <w:pPr>
        <w:numPr>
          <w:ilvl w:val="0"/>
          <w:numId w:val="37"/>
        </w:numPr>
        <w:tabs>
          <w:tab w:val="left" w:pos="851"/>
        </w:tabs>
        <w:spacing w:line="360" w:lineRule="auto"/>
        <w:ind w:left="0" w:firstLine="567"/>
        <w:jc w:val="both"/>
        <w:rPr>
          <w:bCs/>
          <w:i w:val="0"/>
          <w:sz w:val="24"/>
          <w:szCs w:val="24"/>
          <w:shd w:val="clear" w:color="auto" w:fill="FEFEFE"/>
          <w:lang w:val="bg-BG"/>
        </w:rPr>
      </w:pPr>
      <w:r w:rsidRPr="00A54524">
        <w:rPr>
          <w:bCs/>
          <w:i w:val="0"/>
          <w:sz w:val="24"/>
          <w:szCs w:val="24"/>
          <w:shd w:val="clear" w:color="auto" w:fill="FEFEFE"/>
          <w:lang w:val="bg-BG"/>
        </w:rPr>
        <w:t>изграждане и подобряване на горски пътища;</w:t>
      </w:r>
    </w:p>
    <w:p w:rsidR="0008785A" w:rsidRPr="003F073A" w:rsidRDefault="0008785A" w:rsidP="0008785A">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sidRPr="003F073A">
        <w:rPr>
          <w:rFonts w:eastAsia="Calibri"/>
          <w:i w:val="0"/>
          <w:iCs w:val="0"/>
          <w:sz w:val="24"/>
          <w:szCs w:val="24"/>
          <w:lang w:val="bg-BG"/>
        </w:rPr>
        <w:t xml:space="preserve">Разработените от МИГ документи включващи насоките за кандидтатстване за прием на проекти по подмярката </w:t>
      </w:r>
      <w:r w:rsidRPr="003F073A">
        <w:rPr>
          <w:rFonts w:eastAsia="Calibri"/>
          <w:b/>
          <w:i w:val="0"/>
          <w:iCs w:val="0"/>
          <w:sz w:val="24"/>
          <w:szCs w:val="24"/>
          <w:lang w:val="bg-BG"/>
        </w:rPr>
        <w:t>не се съгласуват</w:t>
      </w:r>
      <w:r w:rsidRPr="003F073A">
        <w:rPr>
          <w:rFonts w:eastAsia="Calibri"/>
          <w:i w:val="0"/>
          <w:iCs w:val="0"/>
          <w:sz w:val="24"/>
          <w:szCs w:val="24"/>
          <w:lang w:val="bg-BG"/>
        </w:rPr>
        <w:t xml:space="preserve"> с министъра на финансите. </w:t>
      </w:r>
    </w:p>
    <w:p w:rsidR="0008785A" w:rsidRPr="00C365E4" w:rsidRDefault="0008785A" w:rsidP="0008785A">
      <w:pPr>
        <w:spacing w:line="360" w:lineRule="auto"/>
        <w:ind w:firstLine="567"/>
        <w:jc w:val="both"/>
        <w:rPr>
          <w:bCs/>
          <w:i w:val="0"/>
          <w:sz w:val="24"/>
          <w:szCs w:val="24"/>
          <w:shd w:val="clear" w:color="auto" w:fill="FEFEFE"/>
          <w:lang w:val="bg-BG"/>
        </w:rPr>
      </w:pPr>
    </w:p>
    <w:p w:rsidR="0008785A" w:rsidRPr="00CA0468" w:rsidRDefault="0008785A" w:rsidP="00992762">
      <w:pPr>
        <w:tabs>
          <w:tab w:val="left" w:pos="851"/>
        </w:tabs>
        <w:spacing w:line="360" w:lineRule="auto"/>
        <w:ind w:left="567"/>
        <w:jc w:val="both"/>
        <w:rPr>
          <w:bCs/>
          <w:i w:val="0"/>
          <w:sz w:val="24"/>
          <w:szCs w:val="24"/>
          <w:shd w:val="clear" w:color="auto" w:fill="FEFEFE"/>
          <w:lang w:val="bg-BG"/>
        </w:rPr>
      </w:pPr>
    </w:p>
    <w:p w:rsidR="00B2068F" w:rsidRPr="002D25B0" w:rsidRDefault="00B2068F" w:rsidP="002531D4">
      <w:pPr>
        <w:spacing w:line="360" w:lineRule="auto"/>
        <w:ind w:firstLine="567"/>
        <w:jc w:val="both"/>
        <w:rPr>
          <w:i w:val="0"/>
          <w:iCs w:val="0"/>
          <w:sz w:val="24"/>
          <w:szCs w:val="24"/>
          <w:lang w:val="bg-BG" w:eastAsia="bg-BG"/>
        </w:rPr>
      </w:pPr>
      <w:r w:rsidRPr="00350A7D">
        <w:rPr>
          <w:i w:val="0"/>
          <w:sz w:val="24"/>
          <w:szCs w:val="24"/>
          <w:shd w:val="clear" w:color="auto" w:fill="FEFEFE"/>
          <w:lang w:val="bg-BG"/>
        </w:rPr>
        <w:t>В т. 13 „Елементи, необходими за оценка на държавните помощи“ от ПРСР 2014 – 2020 г. по отношение на</w:t>
      </w:r>
      <w:r w:rsidRPr="00C365E4">
        <w:rPr>
          <w:i w:val="0"/>
          <w:sz w:val="24"/>
          <w:szCs w:val="24"/>
          <w:lang w:val="bg-BG" w:eastAsia="bg-BG"/>
        </w:rPr>
        <w:t xml:space="preserve"> тази подмярка е записано, че п</w:t>
      </w:r>
      <w:r w:rsidRPr="002D25B0">
        <w:rPr>
          <w:i w:val="0"/>
          <w:iCs w:val="0"/>
          <w:sz w:val="24"/>
          <w:szCs w:val="24"/>
          <w:lang w:val="bg-BG" w:eastAsia="bg-BG"/>
        </w:rPr>
        <w:t>одпомагането ще се предоставя в съответствие с Регламент (ЕС) № 702/2014.</w:t>
      </w:r>
    </w:p>
    <w:p w:rsidR="00B2068F" w:rsidRPr="00C365E4" w:rsidRDefault="00B2068F" w:rsidP="002531D4">
      <w:pPr>
        <w:spacing w:line="360" w:lineRule="auto"/>
        <w:ind w:firstLine="567"/>
        <w:jc w:val="both"/>
        <w:rPr>
          <w:b/>
          <w:i w:val="0"/>
          <w:sz w:val="24"/>
          <w:szCs w:val="24"/>
          <w:shd w:val="clear" w:color="auto" w:fill="FEFEFE"/>
          <w:lang w:val="bg-BG"/>
        </w:rPr>
      </w:pPr>
      <w:r w:rsidRPr="002D25B0">
        <w:rPr>
          <w:i w:val="0"/>
          <w:sz w:val="24"/>
          <w:szCs w:val="24"/>
          <w:shd w:val="clear" w:color="auto" w:fill="FEFEFE"/>
          <w:lang w:val="bg-BG"/>
        </w:rPr>
        <w:t xml:space="preserve">Финансовото подпомагане по дейността попада в обхвата на чл. 34 на </w:t>
      </w:r>
      <w:r w:rsidRPr="00CA0468">
        <w:rPr>
          <w:i w:val="0"/>
          <w:sz w:val="24"/>
          <w:szCs w:val="24"/>
          <w:shd w:val="clear" w:color="auto" w:fill="FEFEFE"/>
          <w:lang w:val="bg-BG"/>
        </w:rPr>
        <w:t xml:space="preserve">Регламент (ЕС) № 702/2014 </w:t>
      </w:r>
      <w:r w:rsidRPr="00F66B70">
        <w:rPr>
          <w:i w:val="0"/>
          <w:sz w:val="24"/>
          <w:szCs w:val="24"/>
          <w:shd w:val="clear" w:color="auto" w:fill="FEFEFE"/>
          <w:lang w:val="bg-BG"/>
        </w:rPr>
        <w:t>и се оп</w:t>
      </w:r>
      <w:r w:rsidRPr="00350A7D">
        <w:rPr>
          <w:i w:val="0"/>
          <w:sz w:val="24"/>
          <w:szCs w:val="24"/>
          <w:shd w:val="clear" w:color="auto" w:fill="FEFEFE"/>
          <w:lang w:val="bg-BG"/>
        </w:rPr>
        <w:t xml:space="preserve">ределя като </w:t>
      </w:r>
      <w:r w:rsidRPr="00350A7D">
        <w:rPr>
          <w:b/>
          <w:i w:val="0"/>
          <w:sz w:val="24"/>
          <w:szCs w:val="24"/>
          <w:shd w:val="clear" w:color="auto" w:fill="FEFEFE"/>
          <w:lang w:val="bg-BG"/>
        </w:rPr>
        <w:t>помощ.</w:t>
      </w:r>
    </w:p>
    <w:p w:rsidR="00B2068F" w:rsidRPr="00F66B70" w:rsidRDefault="00B2068F" w:rsidP="002531D4">
      <w:pPr>
        <w:spacing w:line="360" w:lineRule="auto"/>
        <w:ind w:firstLine="567"/>
        <w:jc w:val="both"/>
        <w:rPr>
          <w:i w:val="0"/>
          <w:sz w:val="24"/>
          <w:szCs w:val="24"/>
          <w:lang w:val="bg-BG"/>
        </w:rPr>
      </w:pPr>
      <w:r w:rsidRPr="00C365E4">
        <w:rPr>
          <w:i w:val="0"/>
          <w:sz w:val="24"/>
          <w:szCs w:val="24"/>
          <w:shd w:val="clear" w:color="auto" w:fill="FEFEFE"/>
          <w:lang w:val="bg-BG"/>
        </w:rPr>
        <w:lastRenderedPageBreak/>
        <w:t xml:space="preserve">Съгласно </w:t>
      </w:r>
      <w:r w:rsidR="002F27E5" w:rsidRPr="00CA0468">
        <w:rPr>
          <w:i w:val="0"/>
          <w:sz w:val="24"/>
          <w:szCs w:val="24"/>
          <w:shd w:val="clear" w:color="auto" w:fill="FEFEFE"/>
          <w:lang w:val="bg-BG"/>
        </w:rPr>
        <w:t>чл.</w:t>
      </w:r>
      <w:r w:rsidR="002F27E5" w:rsidRPr="00F66B70">
        <w:rPr>
          <w:i w:val="0"/>
          <w:sz w:val="24"/>
          <w:szCs w:val="24"/>
          <w:shd w:val="clear" w:color="auto" w:fill="FEFEFE"/>
          <w:lang w:val="bg-BG"/>
        </w:rPr>
        <w:t xml:space="preserve">34 </w:t>
      </w:r>
      <w:r w:rsidR="002F27E5">
        <w:rPr>
          <w:i w:val="0"/>
          <w:sz w:val="24"/>
          <w:szCs w:val="24"/>
          <w:shd w:val="clear" w:color="auto" w:fill="FEFEFE"/>
          <w:lang w:val="bg-BG"/>
        </w:rPr>
        <w:t xml:space="preserve"> от </w:t>
      </w:r>
      <w:r w:rsidRPr="00CA0468">
        <w:rPr>
          <w:i w:val="0"/>
          <w:sz w:val="24"/>
          <w:szCs w:val="24"/>
          <w:shd w:val="clear" w:color="auto" w:fill="FEFEFE"/>
          <w:lang w:val="bg-BG"/>
        </w:rPr>
        <w:t xml:space="preserve">Регламент (ЕС) № 702/2014 </w:t>
      </w:r>
      <w:r w:rsidRPr="00F66B70">
        <w:rPr>
          <w:i w:val="0"/>
          <w:sz w:val="24"/>
          <w:szCs w:val="24"/>
          <w:shd w:val="clear" w:color="auto" w:fill="FEFEFE"/>
          <w:lang w:val="bg-BG"/>
        </w:rPr>
        <w:t>помощта е определена като</w:t>
      </w:r>
      <w:r w:rsidRPr="00CA0468">
        <w:rPr>
          <w:i w:val="0"/>
          <w:sz w:val="24"/>
          <w:szCs w:val="24"/>
          <w:shd w:val="clear" w:color="auto" w:fill="FEFEFE"/>
          <w:lang w:val="bg-BG"/>
        </w:rPr>
        <w:t xml:space="preserve"> </w:t>
      </w:r>
      <w:r w:rsidRPr="00CA0468">
        <w:rPr>
          <w:i w:val="0"/>
          <w:sz w:val="24"/>
          <w:szCs w:val="24"/>
          <w:lang w:val="bg-BG"/>
        </w:rPr>
        <w:t>съвместима с вътрешния пазар по смисъла на чл</w:t>
      </w:r>
      <w:r w:rsidR="00401B62">
        <w:rPr>
          <w:i w:val="0"/>
          <w:sz w:val="24"/>
          <w:szCs w:val="24"/>
          <w:lang w:val="bg-BG"/>
        </w:rPr>
        <w:t>.</w:t>
      </w:r>
      <w:r w:rsidRPr="00CA0468">
        <w:rPr>
          <w:i w:val="0"/>
          <w:sz w:val="24"/>
          <w:szCs w:val="24"/>
          <w:lang w:val="bg-BG"/>
        </w:rPr>
        <w:t xml:space="preserve"> 107, параграф 3, буква </w:t>
      </w:r>
      <w:r w:rsidR="00401B62">
        <w:rPr>
          <w:i w:val="0"/>
          <w:sz w:val="24"/>
          <w:szCs w:val="24"/>
          <w:lang w:val="bg-BG"/>
        </w:rPr>
        <w:t>„</w:t>
      </w:r>
      <w:r w:rsidRPr="00CA0468">
        <w:rPr>
          <w:i w:val="0"/>
          <w:sz w:val="24"/>
          <w:szCs w:val="24"/>
          <w:lang w:val="bg-BG"/>
        </w:rPr>
        <w:t>в</w:t>
      </w:r>
      <w:r w:rsidR="00401B62">
        <w:rPr>
          <w:i w:val="0"/>
          <w:sz w:val="24"/>
          <w:szCs w:val="24"/>
          <w:lang w:val="bg-BG"/>
        </w:rPr>
        <w:t>“</w:t>
      </w:r>
      <w:r w:rsidRPr="00CA0468">
        <w:rPr>
          <w:i w:val="0"/>
          <w:sz w:val="24"/>
          <w:szCs w:val="24"/>
          <w:lang w:val="bg-BG"/>
        </w:rPr>
        <w:t xml:space="preserve"> от Д</w:t>
      </w:r>
      <w:r w:rsidRPr="00F66B70">
        <w:rPr>
          <w:i w:val="0"/>
          <w:sz w:val="24"/>
          <w:szCs w:val="24"/>
          <w:lang w:val="bg-BG"/>
        </w:rPr>
        <w:t>ФЕС</w:t>
      </w:r>
      <w:r w:rsidRPr="00CA0468">
        <w:rPr>
          <w:i w:val="0"/>
          <w:sz w:val="24"/>
          <w:szCs w:val="24"/>
          <w:lang w:val="bg-BG"/>
        </w:rPr>
        <w:t xml:space="preserve"> и е </w:t>
      </w:r>
      <w:r w:rsidRPr="00CA0468">
        <w:rPr>
          <w:b/>
          <w:i w:val="0"/>
          <w:sz w:val="24"/>
          <w:szCs w:val="24"/>
          <w:lang w:val="bg-BG"/>
        </w:rPr>
        <w:t>освободена от задължението за уведомяване</w:t>
      </w:r>
      <w:r w:rsidRPr="00CA0468">
        <w:rPr>
          <w:i w:val="0"/>
          <w:sz w:val="24"/>
          <w:szCs w:val="24"/>
          <w:lang w:val="bg-BG"/>
        </w:rPr>
        <w:t xml:space="preserve"> по чл</w:t>
      </w:r>
      <w:r w:rsidR="00401B62">
        <w:rPr>
          <w:i w:val="0"/>
          <w:sz w:val="24"/>
          <w:szCs w:val="24"/>
          <w:lang w:val="bg-BG"/>
        </w:rPr>
        <w:t>.</w:t>
      </w:r>
      <w:r w:rsidRPr="00CA0468">
        <w:rPr>
          <w:i w:val="0"/>
          <w:sz w:val="24"/>
          <w:szCs w:val="24"/>
          <w:lang w:val="bg-BG"/>
        </w:rPr>
        <w:t xml:space="preserve"> 108, параграф 3 от него, </w:t>
      </w:r>
      <w:r w:rsidR="005821B1">
        <w:rPr>
          <w:i w:val="0"/>
          <w:sz w:val="24"/>
          <w:szCs w:val="24"/>
          <w:lang w:val="bg-BG"/>
        </w:rPr>
        <w:t>ако</w:t>
      </w:r>
      <w:r w:rsidRPr="00F66B70">
        <w:rPr>
          <w:i w:val="0"/>
          <w:sz w:val="24"/>
          <w:szCs w:val="24"/>
          <w:lang w:val="bg-BG"/>
        </w:rPr>
        <w:t xml:space="preserve"> </w:t>
      </w:r>
      <w:r w:rsidRPr="00CA0468">
        <w:rPr>
          <w:i w:val="0"/>
          <w:sz w:val="24"/>
          <w:szCs w:val="24"/>
          <w:lang w:val="bg-BG"/>
        </w:rPr>
        <w:t>изпълнява условията, определени в параграфи 2</w:t>
      </w:r>
      <w:r w:rsidR="00CA0468">
        <w:rPr>
          <w:i w:val="0"/>
          <w:sz w:val="24"/>
          <w:szCs w:val="24"/>
          <w:lang w:val="bg-BG"/>
        </w:rPr>
        <w:t xml:space="preserve"> – </w:t>
      </w:r>
      <w:r w:rsidRPr="00F66B70">
        <w:rPr>
          <w:i w:val="0"/>
          <w:sz w:val="24"/>
          <w:szCs w:val="24"/>
          <w:lang w:val="bg-BG"/>
        </w:rPr>
        <w:t>12</w:t>
      </w:r>
      <w:r w:rsidRPr="00CA0468">
        <w:rPr>
          <w:i w:val="0"/>
          <w:sz w:val="24"/>
          <w:szCs w:val="24"/>
          <w:lang w:val="bg-BG"/>
        </w:rPr>
        <w:t xml:space="preserve"> от </w:t>
      </w:r>
      <w:r w:rsidRPr="00F66B70">
        <w:rPr>
          <w:i w:val="0"/>
          <w:sz w:val="24"/>
          <w:szCs w:val="24"/>
          <w:lang w:val="bg-BG"/>
        </w:rPr>
        <w:t>този</w:t>
      </w:r>
      <w:r w:rsidRPr="00CA0468">
        <w:rPr>
          <w:i w:val="0"/>
          <w:sz w:val="24"/>
          <w:szCs w:val="24"/>
          <w:lang w:val="bg-BG"/>
        </w:rPr>
        <w:t xml:space="preserve"> член и в глава I.</w:t>
      </w:r>
    </w:p>
    <w:p w:rsidR="005821B1" w:rsidRPr="00992762" w:rsidRDefault="005821B1" w:rsidP="005821B1">
      <w:pPr>
        <w:spacing w:line="360" w:lineRule="auto"/>
        <w:ind w:firstLine="567"/>
        <w:jc w:val="both"/>
        <w:rPr>
          <w:bCs/>
          <w:i w:val="0"/>
          <w:sz w:val="24"/>
          <w:szCs w:val="24"/>
          <w:shd w:val="clear" w:color="auto" w:fill="FEFEFE"/>
          <w:lang w:val="bg-BG"/>
        </w:rPr>
      </w:pPr>
      <w:r>
        <w:rPr>
          <w:bCs/>
          <w:i w:val="0"/>
          <w:sz w:val="24"/>
          <w:szCs w:val="24"/>
          <w:shd w:val="clear" w:color="auto" w:fill="FEFEFE"/>
          <w:lang w:val="bg-BG"/>
        </w:rPr>
        <w:t xml:space="preserve">Виж режима на  т.2 </w:t>
      </w:r>
      <w:r w:rsidRPr="00345660">
        <w:rPr>
          <w:bCs/>
          <w:i w:val="0"/>
          <w:sz w:val="24"/>
          <w:szCs w:val="24"/>
          <w:shd w:val="clear" w:color="auto" w:fill="FEFEFE"/>
          <w:lang w:val="bg-BG"/>
        </w:rPr>
        <w:tab/>
        <w:t>„Професионално обучение и придобиване на умения – обучение на лица, ангажирани в сектора на горското стопанство“</w:t>
      </w:r>
      <w:r>
        <w:rPr>
          <w:bCs/>
          <w:i w:val="0"/>
          <w:sz w:val="24"/>
          <w:szCs w:val="24"/>
          <w:shd w:val="clear" w:color="auto" w:fill="FEFEFE"/>
          <w:lang w:val="bg-BG"/>
        </w:rPr>
        <w:t xml:space="preserve"> на подмярка 1.1</w:t>
      </w:r>
      <w:r w:rsidRPr="00796145">
        <w:rPr>
          <w:bCs/>
          <w:i w:val="0"/>
          <w:sz w:val="24"/>
          <w:szCs w:val="24"/>
          <w:shd w:val="clear" w:color="auto" w:fill="FEFEFE"/>
          <w:lang w:val="bg-BG"/>
        </w:rPr>
        <w:t>„Професионално обучение и придобиване на умения“</w:t>
      </w:r>
      <w:r>
        <w:rPr>
          <w:bCs/>
          <w:i w:val="0"/>
          <w:sz w:val="24"/>
          <w:szCs w:val="24"/>
          <w:shd w:val="clear" w:color="auto" w:fill="FEFEFE"/>
          <w:lang w:val="bg-BG"/>
        </w:rPr>
        <w:t xml:space="preserve"> .</w:t>
      </w:r>
    </w:p>
    <w:p w:rsidR="008B244F" w:rsidRPr="00350A7D" w:rsidRDefault="008B244F" w:rsidP="002531D4">
      <w:pPr>
        <w:widowControl/>
        <w:autoSpaceDE/>
        <w:autoSpaceDN/>
        <w:adjustRightInd/>
        <w:spacing w:line="360" w:lineRule="auto"/>
        <w:ind w:firstLine="567"/>
        <w:jc w:val="both"/>
        <w:rPr>
          <w:i w:val="0"/>
          <w:sz w:val="24"/>
          <w:szCs w:val="24"/>
          <w:shd w:val="clear" w:color="auto" w:fill="FEFEFE"/>
          <w:lang w:val="bg-BG"/>
        </w:rPr>
      </w:pPr>
    </w:p>
    <w:p w:rsidR="005821B1" w:rsidRPr="00C365E4" w:rsidRDefault="008F42EF" w:rsidP="005821B1">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jc w:val="both"/>
        <w:rPr>
          <w:b/>
          <w:i w:val="0"/>
          <w:iCs w:val="0"/>
          <w:sz w:val="24"/>
          <w:szCs w:val="24"/>
          <w:lang w:val="bg-BG" w:eastAsia="bg-BG"/>
        </w:rPr>
      </w:pPr>
      <w:r w:rsidRPr="00350A7D">
        <w:rPr>
          <w:b/>
          <w:i w:val="0"/>
          <w:iCs w:val="0"/>
          <w:sz w:val="24"/>
          <w:szCs w:val="24"/>
          <w:lang w:val="bg-BG" w:eastAsia="bg-BG"/>
        </w:rPr>
        <w:t xml:space="preserve">В тази връзка МИГ ще могат да обявяват прием за проекти и съответно </w:t>
      </w:r>
      <w:r w:rsidR="00CA0468">
        <w:rPr>
          <w:b/>
          <w:i w:val="0"/>
          <w:iCs w:val="0"/>
          <w:sz w:val="24"/>
          <w:szCs w:val="24"/>
          <w:lang w:val="bg-BG" w:eastAsia="bg-BG"/>
        </w:rPr>
        <w:t>да</w:t>
      </w:r>
      <w:r w:rsidRPr="00350A7D">
        <w:rPr>
          <w:b/>
          <w:i w:val="0"/>
          <w:iCs w:val="0"/>
          <w:sz w:val="24"/>
          <w:szCs w:val="24"/>
          <w:lang w:val="bg-BG" w:eastAsia="bg-BG"/>
        </w:rPr>
        <w:t xml:space="preserve"> изготвят насоки за кандидатите по тази подмярка след обнародване</w:t>
      </w:r>
      <w:r w:rsidRPr="00C365E4">
        <w:rPr>
          <w:b/>
          <w:i w:val="0"/>
          <w:iCs w:val="0"/>
          <w:sz w:val="24"/>
          <w:szCs w:val="24"/>
          <w:lang w:val="bg-BG" w:eastAsia="bg-BG"/>
        </w:rPr>
        <w:t xml:space="preserve"> </w:t>
      </w:r>
      <w:r w:rsidR="00FB57DF">
        <w:rPr>
          <w:b/>
          <w:i w:val="0"/>
          <w:iCs w:val="0"/>
          <w:sz w:val="24"/>
          <w:szCs w:val="24"/>
          <w:lang w:val="bg-BG" w:eastAsia="bg-BG"/>
        </w:rPr>
        <w:t xml:space="preserve">в Държавен вестинк </w:t>
      </w:r>
      <w:r w:rsidRPr="00C365E4">
        <w:rPr>
          <w:b/>
          <w:i w:val="0"/>
          <w:iCs w:val="0"/>
          <w:sz w:val="24"/>
          <w:szCs w:val="24"/>
          <w:lang w:val="bg-BG" w:eastAsia="bg-BG"/>
        </w:rPr>
        <w:t xml:space="preserve">на </w:t>
      </w:r>
      <w:r w:rsidR="004F46C4">
        <w:rPr>
          <w:b/>
          <w:i w:val="0"/>
          <w:iCs w:val="0"/>
          <w:sz w:val="24"/>
          <w:szCs w:val="24"/>
          <w:lang w:val="bg-BG" w:eastAsia="bg-BG"/>
        </w:rPr>
        <w:t>н</w:t>
      </w:r>
      <w:r w:rsidRPr="00C365E4">
        <w:rPr>
          <w:b/>
          <w:i w:val="0"/>
          <w:iCs w:val="0"/>
          <w:sz w:val="24"/>
          <w:szCs w:val="24"/>
          <w:lang w:val="bg-BG" w:eastAsia="bg-BG"/>
        </w:rPr>
        <w:t>аредба за прилагане на подмярката на национално ниво</w:t>
      </w:r>
      <w:r w:rsidR="005821B1" w:rsidRPr="005821B1">
        <w:rPr>
          <w:b/>
          <w:i w:val="0"/>
          <w:iCs w:val="0"/>
          <w:sz w:val="24"/>
          <w:szCs w:val="24"/>
          <w:lang w:val="bg-BG" w:eastAsia="bg-BG"/>
        </w:rPr>
        <w:t xml:space="preserve"> </w:t>
      </w:r>
      <w:r w:rsidR="005821B1" w:rsidRPr="0006319A">
        <w:rPr>
          <w:b/>
          <w:i w:val="0"/>
          <w:iCs w:val="0"/>
          <w:sz w:val="24"/>
          <w:szCs w:val="24"/>
          <w:lang w:val="bg-BG" w:eastAsia="bg-BG"/>
        </w:rPr>
        <w:t xml:space="preserve">и </w:t>
      </w:r>
      <w:r w:rsidR="005821B1">
        <w:rPr>
          <w:b/>
          <w:i w:val="0"/>
          <w:iCs w:val="0"/>
          <w:sz w:val="24"/>
          <w:szCs w:val="24"/>
          <w:lang w:val="bg-BG" w:eastAsia="bg-BG"/>
        </w:rPr>
        <w:t>след като помощта получи идентификационен номер</w:t>
      </w:r>
      <w:r w:rsidR="005821B1" w:rsidRPr="00C365E4">
        <w:rPr>
          <w:b/>
          <w:i w:val="0"/>
          <w:iCs w:val="0"/>
          <w:sz w:val="24"/>
          <w:szCs w:val="24"/>
          <w:lang w:val="bg-BG" w:eastAsia="bg-BG"/>
        </w:rPr>
        <w:t xml:space="preserve">. </w:t>
      </w:r>
    </w:p>
    <w:p w:rsidR="006E1DD0" w:rsidRPr="00F66B70" w:rsidRDefault="006E1DD0" w:rsidP="002531D4">
      <w:pPr>
        <w:spacing w:line="360" w:lineRule="auto"/>
        <w:ind w:firstLine="567"/>
        <w:jc w:val="both"/>
        <w:rPr>
          <w:b/>
          <w:bCs/>
          <w:i w:val="0"/>
          <w:sz w:val="24"/>
          <w:szCs w:val="24"/>
          <w:shd w:val="clear" w:color="auto" w:fill="FEFEFE"/>
          <w:lang w:val="bg-BG"/>
        </w:rPr>
      </w:pPr>
    </w:p>
    <w:p w:rsidR="00A914F2" w:rsidRPr="00F66B70" w:rsidRDefault="00A914F2" w:rsidP="002531D4">
      <w:pPr>
        <w:spacing w:line="360" w:lineRule="auto"/>
        <w:ind w:firstLine="567"/>
        <w:jc w:val="both"/>
        <w:rPr>
          <w:b/>
          <w:bCs/>
          <w:i w:val="0"/>
          <w:sz w:val="24"/>
          <w:szCs w:val="24"/>
          <w:shd w:val="clear" w:color="auto" w:fill="FEFEFE"/>
          <w:lang w:val="bg-BG"/>
        </w:rPr>
      </w:pPr>
      <w:r w:rsidRPr="00CA0468">
        <w:rPr>
          <w:b/>
          <w:bCs/>
          <w:i w:val="0"/>
          <w:sz w:val="24"/>
          <w:szCs w:val="24"/>
          <w:shd w:val="clear" w:color="auto" w:fill="FEFEFE"/>
          <w:lang w:val="bg-BG"/>
        </w:rPr>
        <w:t xml:space="preserve">Подмярка 8.5. </w:t>
      </w:r>
      <w:r w:rsidR="00401B62">
        <w:rPr>
          <w:b/>
          <w:bCs/>
          <w:i w:val="0"/>
          <w:sz w:val="24"/>
          <w:szCs w:val="24"/>
          <w:shd w:val="clear" w:color="auto" w:fill="FEFEFE"/>
          <w:lang w:val="bg-BG"/>
        </w:rPr>
        <w:t>„</w:t>
      </w:r>
      <w:r w:rsidRPr="00CA0468">
        <w:rPr>
          <w:b/>
          <w:bCs/>
          <w:i w:val="0"/>
          <w:sz w:val="24"/>
          <w:szCs w:val="24"/>
          <w:shd w:val="clear" w:color="auto" w:fill="FEFEFE"/>
          <w:lang w:val="bg-BG"/>
        </w:rPr>
        <w:t>Инвестиции, подобряващи устойчивостта и екологичната стойност на горските екосистеми</w:t>
      </w:r>
      <w:r w:rsidR="00401B62">
        <w:rPr>
          <w:b/>
          <w:bCs/>
          <w:i w:val="0"/>
          <w:sz w:val="24"/>
          <w:szCs w:val="24"/>
          <w:shd w:val="clear" w:color="auto" w:fill="FEFEFE"/>
          <w:lang w:val="bg-BG"/>
        </w:rPr>
        <w:t>“</w:t>
      </w:r>
    </w:p>
    <w:p w:rsidR="008B244F" w:rsidRDefault="00F6339A" w:rsidP="00CA0468">
      <w:pPr>
        <w:spacing w:line="360" w:lineRule="auto"/>
        <w:ind w:firstLine="567"/>
        <w:jc w:val="both"/>
        <w:rPr>
          <w:bCs/>
          <w:i w:val="0"/>
          <w:sz w:val="24"/>
          <w:szCs w:val="24"/>
          <w:shd w:val="clear" w:color="auto" w:fill="FEFEFE"/>
          <w:lang w:val="bg-BG"/>
        </w:rPr>
      </w:pPr>
      <w:r w:rsidRPr="00A54524">
        <w:rPr>
          <w:bCs/>
          <w:i w:val="0"/>
          <w:sz w:val="24"/>
          <w:szCs w:val="24"/>
          <w:shd w:val="clear" w:color="auto" w:fill="FEFEFE"/>
          <w:lang w:val="bg-BG"/>
        </w:rPr>
        <w:t>Подкрепата по тази подмярка се предоставя за</w:t>
      </w:r>
      <w:r>
        <w:rPr>
          <w:bCs/>
          <w:i w:val="0"/>
          <w:sz w:val="24"/>
          <w:szCs w:val="24"/>
          <w:shd w:val="clear" w:color="auto" w:fill="FEFEFE"/>
          <w:lang w:val="bg-BG"/>
        </w:rPr>
        <w:t>:</w:t>
      </w:r>
    </w:p>
    <w:p w:rsidR="0085688B" w:rsidRPr="00350A7D" w:rsidRDefault="0085688B" w:rsidP="00CA0468">
      <w:pPr>
        <w:spacing w:line="360" w:lineRule="auto"/>
        <w:ind w:firstLine="567"/>
        <w:jc w:val="both"/>
        <w:rPr>
          <w:bCs/>
          <w:i w:val="0"/>
          <w:sz w:val="24"/>
          <w:szCs w:val="24"/>
          <w:shd w:val="clear" w:color="auto" w:fill="FEFEFE"/>
          <w:lang w:val="bg-BG"/>
        </w:rPr>
      </w:pPr>
      <w:r w:rsidRPr="00350A7D">
        <w:rPr>
          <w:bCs/>
          <w:i w:val="0"/>
          <w:sz w:val="24"/>
          <w:szCs w:val="24"/>
          <w:shd w:val="clear" w:color="auto" w:fill="FEFEFE"/>
          <w:lang w:val="bg-BG"/>
        </w:rPr>
        <w:t>1. изграждане на дребномащабна туристическа инфраструктура - пешеходни пътеки,  съоръжения за отдих, указателни табели, информационни табла, заслони и наблюдателни  точки;</w:t>
      </w:r>
    </w:p>
    <w:p w:rsidR="0085688B" w:rsidRPr="00350A7D" w:rsidRDefault="0085688B" w:rsidP="00CA0468">
      <w:pPr>
        <w:spacing w:line="360" w:lineRule="auto"/>
        <w:ind w:firstLine="567"/>
        <w:jc w:val="both"/>
        <w:rPr>
          <w:bCs/>
          <w:i w:val="0"/>
          <w:sz w:val="24"/>
          <w:szCs w:val="24"/>
          <w:shd w:val="clear" w:color="auto" w:fill="FEFEFE"/>
          <w:lang w:val="bg-BG"/>
        </w:rPr>
      </w:pPr>
      <w:r w:rsidRPr="00350A7D">
        <w:rPr>
          <w:bCs/>
          <w:i w:val="0"/>
          <w:sz w:val="24"/>
          <w:szCs w:val="24"/>
          <w:shd w:val="clear" w:color="auto" w:fill="FEFEFE"/>
          <w:lang w:val="bg-BG"/>
        </w:rPr>
        <w:t>2. превръщане на издънкови гори в смесени високостъблени гори;</w:t>
      </w:r>
    </w:p>
    <w:p w:rsidR="0085688B" w:rsidRPr="00C365E4" w:rsidRDefault="0085688B" w:rsidP="00CA0468">
      <w:pPr>
        <w:spacing w:line="360" w:lineRule="auto"/>
        <w:ind w:firstLine="567"/>
        <w:jc w:val="both"/>
        <w:rPr>
          <w:bCs/>
          <w:i w:val="0"/>
          <w:sz w:val="24"/>
          <w:szCs w:val="24"/>
          <w:shd w:val="clear" w:color="auto" w:fill="FEFEFE"/>
          <w:lang w:val="bg-BG"/>
        </w:rPr>
      </w:pPr>
      <w:r w:rsidRPr="00C365E4">
        <w:rPr>
          <w:bCs/>
          <w:i w:val="0"/>
          <w:sz w:val="24"/>
          <w:szCs w:val="24"/>
          <w:shd w:val="clear" w:color="auto" w:fill="FEFEFE"/>
          <w:lang w:val="bg-BG"/>
        </w:rPr>
        <w:t>3. превръщане на изкуствени гори в смесени високостъблени гори за увеличаване на превръщане на иглолистните култури на нетипични месторастения в естествени насаждения;</w:t>
      </w:r>
    </w:p>
    <w:p w:rsidR="0085688B" w:rsidRPr="002D25B0" w:rsidRDefault="0085688B" w:rsidP="00CA0468">
      <w:pPr>
        <w:spacing w:line="360" w:lineRule="auto"/>
        <w:ind w:firstLine="567"/>
        <w:jc w:val="both"/>
        <w:rPr>
          <w:bCs/>
          <w:i w:val="0"/>
          <w:sz w:val="24"/>
          <w:szCs w:val="24"/>
          <w:shd w:val="clear" w:color="auto" w:fill="FEFEFE"/>
          <w:lang w:val="bg-BG"/>
        </w:rPr>
      </w:pPr>
      <w:r w:rsidRPr="002D25B0">
        <w:rPr>
          <w:bCs/>
          <w:i w:val="0"/>
          <w:sz w:val="24"/>
          <w:szCs w:val="24"/>
          <w:shd w:val="clear" w:color="auto" w:fill="FEFEFE"/>
          <w:lang w:val="bg-BG"/>
        </w:rPr>
        <w:t>4. възстановяване и поддръжка на полезащитни пояси</w:t>
      </w:r>
      <w:r w:rsidR="00CA0468">
        <w:rPr>
          <w:bCs/>
          <w:i w:val="0"/>
          <w:sz w:val="24"/>
          <w:szCs w:val="24"/>
          <w:shd w:val="clear" w:color="auto" w:fill="FEFEFE"/>
          <w:lang w:val="bg-BG"/>
        </w:rPr>
        <w:t>;</w:t>
      </w:r>
    </w:p>
    <w:p w:rsidR="0085688B" w:rsidRDefault="0085688B" w:rsidP="00CA0468">
      <w:pPr>
        <w:spacing w:line="360" w:lineRule="auto"/>
        <w:ind w:firstLine="567"/>
        <w:jc w:val="both"/>
        <w:rPr>
          <w:bCs/>
          <w:i w:val="0"/>
          <w:sz w:val="24"/>
          <w:szCs w:val="24"/>
          <w:shd w:val="clear" w:color="auto" w:fill="FEFEFE"/>
          <w:lang w:val="bg-BG"/>
        </w:rPr>
      </w:pPr>
      <w:r w:rsidRPr="00E02B1E">
        <w:rPr>
          <w:bCs/>
          <w:i w:val="0"/>
          <w:sz w:val="24"/>
          <w:szCs w:val="24"/>
          <w:shd w:val="clear" w:color="auto" w:fill="FEFEFE"/>
          <w:lang w:val="bg-BG"/>
        </w:rPr>
        <w:t>5. презалесяване.</w:t>
      </w:r>
    </w:p>
    <w:p w:rsidR="0008785A" w:rsidRPr="003F073A" w:rsidRDefault="0008785A" w:rsidP="0008785A">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sidRPr="003F073A">
        <w:rPr>
          <w:rFonts w:eastAsia="Calibri"/>
          <w:i w:val="0"/>
          <w:iCs w:val="0"/>
          <w:sz w:val="24"/>
          <w:szCs w:val="24"/>
          <w:lang w:val="bg-BG"/>
        </w:rPr>
        <w:t>Разработените от МИГ документи</w:t>
      </w:r>
      <w:r w:rsidR="000204E1">
        <w:rPr>
          <w:rFonts w:eastAsia="Calibri"/>
          <w:i w:val="0"/>
          <w:iCs w:val="0"/>
          <w:sz w:val="24"/>
          <w:szCs w:val="24"/>
          <w:lang w:val="bg-BG"/>
        </w:rPr>
        <w:t>,</w:t>
      </w:r>
      <w:r w:rsidRPr="003F073A">
        <w:rPr>
          <w:rFonts w:eastAsia="Calibri"/>
          <w:i w:val="0"/>
          <w:iCs w:val="0"/>
          <w:sz w:val="24"/>
          <w:szCs w:val="24"/>
          <w:lang w:val="bg-BG"/>
        </w:rPr>
        <w:t xml:space="preserve"> включващи насоките за кандидтатстване за прием на проекти по подмярката </w:t>
      </w:r>
      <w:r w:rsidRPr="003F073A">
        <w:rPr>
          <w:rFonts w:eastAsia="Calibri"/>
          <w:b/>
          <w:i w:val="0"/>
          <w:iCs w:val="0"/>
          <w:sz w:val="24"/>
          <w:szCs w:val="24"/>
          <w:lang w:val="bg-BG"/>
        </w:rPr>
        <w:t>не се съгласуват</w:t>
      </w:r>
      <w:r w:rsidRPr="003F073A">
        <w:rPr>
          <w:rFonts w:eastAsia="Calibri"/>
          <w:i w:val="0"/>
          <w:iCs w:val="0"/>
          <w:sz w:val="24"/>
          <w:szCs w:val="24"/>
          <w:lang w:val="bg-BG"/>
        </w:rPr>
        <w:t xml:space="preserve"> с министъра на финансите. </w:t>
      </w:r>
    </w:p>
    <w:p w:rsidR="0008785A" w:rsidRPr="00C365E4" w:rsidRDefault="0008785A" w:rsidP="0008785A">
      <w:pPr>
        <w:spacing w:line="360" w:lineRule="auto"/>
        <w:ind w:firstLine="567"/>
        <w:jc w:val="both"/>
        <w:rPr>
          <w:bCs/>
          <w:i w:val="0"/>
          <w:sz w:val="24"/>
          <w:szCs w:val="24"/>
          <w:shd w:val="clear" w:color="auto" w:fill="FEFEFE"/>
          <w:lang w:val="bg-BG"/>
        </w:rPr>
      </w:pPr>
    </w:p>
    <w:p w:rsidR="0008785A" w:rsidRPr="00E02B1E" w:rsidRDefault="0008785A" w:rsidP="00CA0468">
      <w:pPr>
        <w:spacing w:line="360" w:lineRule="auto"/>
        <w:ind w:firstLine="567"/>
        <w:jc w:val="both"/>
        <w:rPr>
          <w:bCs/>
          <w:i w:val="0"/>
          <w:sz w:val="24"/>
          <w:szCs w:val="24"/>
          <w:shd w:val="clear" w:color="auto" w:fill="FEFEFE"/>
          <w:lang w:val="bg-BG"/>
        </w:rPr>
      </w:pPr>
    </w:p>
    <w:p w:rsidR="00B2068F" w:rsidRPr="00A54524" w:rsidRDefault="00B2068F" w:rsidP="00CA0468">
      <w:pPr>
        <w:spacing w:line="360" w:lineRule="auto"/>
        <w:ind w:firstLine="567"/>
        <w:jc w:val="both"/>
        <w:rPr>
          <w:i w:val="0"/>
          <w:iCs w:val="0"/>
          <w:sz w:val="24"/>
          <w:szCs w:val="24"/>
          <w:lang w:val="bg-BG" w:eastAsia="bg-BG"/>
        </w:rPr>
      </w:pPr>
      <w:r w:rsidRPr="00A54524">
        <w:rPr>
          <w:i w:val="0"/>
          <w:sz w:val="24"/>
          <w:szCs w:val="24"/>
          <w:shd w:val="clear" w:color="auto" w:fill="FEFEFE"/>
          <w:lang w:val="bg-BG"/>
        </w:rPr>
        <w:t>В т. 13 „Елементи, необходими за оценка на държавните помощи“ от ПРСР 2014 – 2020 г. по отношение на</w:t>
      </w:r>
      <w:r w:rsidRPr="00A54524">
        <w:rPr>
          <w:i w:val="0"/>
          <w:sz w:val="24"/>
          <w:szCs w:val="24"/>
          <w:lang w:val="bg-BG" w:eastAsia="bg-BG"/>
        </w:rPr>
        <w:t xml:space="preserve"> тази подмярка е записано, че п</w:t>
      </w:r>
      <w:r w:rsidRPr="00A54524">
        <w:rPr>
          <w:i w:val="0"/>
          <w:iCs w:val="0"/>
          <w:sz w:val="24"/>
          <w:szCs w:val="24"/>
          <w:lang w:val="bg-BG" w:eastAsia="bg-BG"/>
        </w:rPr>
        <w:t>одпомагането ще се предоставя в съответствие с Регламент (ЕС) № 702/2014.</w:t>
      </w:r>
    </w:p>
    <w:p w:rsidR="00B2068F" w:rsidRPr="00350A7D" w:rsidRDefault="00B2068F" w:rsidP="00CA0468">
      <w:pPr>
        <w:spacing w:line="360" w:lineRule="auto"/>
        <w:ind w:firstLine="567"/>
        <w:jc w:val="both"/>
        <w:rPr>
          <w:b/>
          <w:i w:val="0"/>
          <w:sz w:val="24"/>
          <w:szCs w:val="24"/>
          <w:shd w:val="clear" w:color="auto" w:fill="FEFEFE"/>
          <w:lang w:val="bg-BG"/>
        </w:rPr>
      </w:pPr>
      <w:r w:rsidRPr="00A54524">
        <w:rPr>
          <w:i w:val="0"/>
          <w:sz w:val="24"/>
          <w:szCs w:val="24"/>
          <w:shd w:val="clear" w:color="auto" w:fill="FEFEFE"/>
          <w:lang w:val="bg-BG"/>
        </w:rPr>
        <w:t xml:space="preserve">Финансовото подпомагане по дейността попада в обхвата на чл. 35 </w:t>
      </w:r>
      <w:r w:rsidR="00401B62">
        <w:rPr>
          <w:i w:val="0"/>
          <w:sz w:val="24"/>
          <w:szCs w:val="24"/>
          <w:shd w:val="clear" w:color="auto" w:fill="FEFEFE"/>
          <w:lang w:val="bg-BG"/>
        </w:rPr>
        <w:t>от</w:t>
      </w:r>
      <w:r w:rsidRPr="00A54524">
        <w:rPr>
          <w:i w:val="0"/>
          <w:sz w:val="24"/>
          <w:szCs w:val="24"/>
          <w:shd w:val="clear" w:color="auto" w:fill="FEFEFE"/>
          <w:lang w:val="bg-BG"/>
        </w:rPr>
        <w:t xml:space="preserve"> </w:t>
      </w:r>
      <w:r w:rsidRPr="00CA0468">
        <w:rPr>
          <w:i w:val="0"/>
          <w:sz w:val="24"/>
          <w:szCs w:val="24"/>
          <w:shd w:val="clear" w:color="auto" w:fill="FEFEFE"/>
          <w:lang w:val="bg-BG"/>
        </w:rPr>
        <w:t xml:space="preserve">Регламент (ЕС) № 702/2014 </w:t>
      </w:r>
      <w:r w:rsidRPr="00F66B70">
        <w:rPr>
          <w:i w:val="0"/>
          <w:sz w:val="24"/>
          <w:szCs w:val="24"/>
          <w:shd w:val="clear" w:color="auto" w:fill="FEFEFE"/>
          <w:lang w:val="bg-BG"/>
        </w:rPr>
        <w:t xml:space="preserve">и се определя като </w:t>
      </w:r>
      <w:r w:rsidRPr="00350A7D">
        <w:rPr>
          <w:b/>
          <w:i w:val="0"/>
          <w:sz w:val="24"/>
          <w:szCs w:val="24"/>
          <w:shd w:val="clear" w:color="auto" w:fill="FEFEFE"/>
          <w:lang w:val="bg-BG"/>
        </w:rPr>
        <w:t>помощ.</w:t>
      </w:r>
    </w:p>
    <w:p w:rsidR="00B2068F" w:rsidRPr="00F66B70" w:rsidRDefault="002F27E5" w:rsidP="00CA0468">
      <w:pPr>
        <w:spacing w:line="360" w:lineRule="auto"/>
        <w:ind w:firstLine="567"/>
        <w:jc w:val="both"/>
        <w:rPr>
          <w:i w:val="0"/>
          <w:sz w:val="24"/>
          <w:szCs w:val="24"/>
          <w:lang w:val="bg-BG"/>
        </w:rPr>
      </w:pPr>
      <w:r>
        <w:rPr>
          <w:i w:val="0"/>
          <w:sz w:val="24"/>
          <w:szCs w:val="24"/>
          <w:shd w:val="clear" w:color="auto" w:fill="FEFEFE"/>
          <w:lang w:val="bg-BG"/>
        </w:rPr>
        <w:t>Тази помощ съгласно</w:t>
      </w:r>
      <w:r w:rsidRPr="00C365E4">
        <w:rPr>
          <w:i w:val="0"/>
          <w:sz w:val="24"/>
          <w:szCs w:val="24"/>
          <w:shd w:val="clear" w:color="auto" w:fill="FEFEFE"/>
          <w:lang w:val="bg-BG"/>
        </w:rPr>
        <w:t xml:space="preserve"> </w:t>
      </w:r>
      <w:r w:rsidRPr="00CA0468">
        <w:rPr>
          <w:i w:val="0"/>
          <w:sz w:val="24"/>
          <w:szCs w:val="24"/>
          <w:shd w:val="clear" w:color="auto" w:fill="FEFEFE"/>
          <w:lang w:val="bg-BG"/>
        </w:rPr>
        <w:t>чл.</w:t>
      </w:r>
      <w:r>
        <w:rPr>
          <w:i w:val="0"/>
          <w:sz w:val="24"/>
          <w:szCs w:val="24"/>
          <w:shd w:val="clear" w:color="auto" w:fill="FEFEFE"/>
          <w:lang w:val="bg-BG"/>
        </w:rPr>
        <w:t xml:space="preserve"> </w:t>
      </w:r>
      <w:r w:rsidRPr="00F66B70">
        <w:rPr>
          <w:i w:val="0"/>
          <w:sz w:val="24"/>
          <w:szCs w:val="24"/>
          <w:shd w:val="clear" w:color="auto" w:fill="FEFEFE"/>
          <w:lang w:val="bg-BG"/>
        </w:rPr>
        <w:t xml:space="preserve">35 </w:t>
      </w:r>
      <w:r>
        <w:rPr>
          <w:i w:val="0"/>
          <w:sz w:val="24"/>
          <w:szCs w:val="24"/>
          <w:shd w:val="clear" w:color="auto" w:fill="FEFEFE"/>
          <w:lang w:val="bg-BG"/>
        </w:rPr>
        <w:t xml:space="preserve">от </w:t>
      </w:r>
      <w:r w:rsidR="00B2068F" w:rsidRPr="00CA0468">
        <w:rPr>
          <w:i w:val="0"/>
          <w:sz w:val="24"/>
          <w:szCs w:val="24"/>
          <w:shd w:val="clear" w:color="auto" w:fill="FEFEFE"/>
          <w:lang w:val="bg-BG"/>
        </w:rPr>
        <w:t xml:space="preserve">Регламент (ЕС) № 702/2014 </w:t>
      </w:r>
      <w:r w:rsidR="00B2068F" w:rsidRPr="00F66B70">
        <w:rPr>
          <w:i w:val="0"/>
          <w:sz w:val="24"/>
          <w:szCs w:val="24"/>
          <w:shd w:val="clear" w:color="auto" w:fill="FEFEFE"/>
          <w:lang w:val="bg-BG"/>
        </w:rPr>
        <w:t>е определена ка</w:t>
      </w:r>
      <w:r w:rsidR="00B2068F" w:rsidRPr="00350A7D">
        <w:rPr>
          <w:i w:val="0"/>
          <w:sz w:val="24"/>
          <w:szCs w:val="24"/>
          <w:shd w:val="clear" w:color="auto" w:fill="FEFEFE"/>
          <w:lang w:val="bg-BG"/>
        </w:rPr>
        <w:t>то</w:t>
      </w:r>
      <w:r w:rsidR="00B2068F" w:rsidRPr="00CA0468">
        <w:rPr>
          <w:i w:val="0"/>
          <w:sz w:val="24"/>
          <w:szCs w:val="24"/>
          <w:shd w:val="clear" w:color="auto" w:fill="FEFEFE"/>
          <w:lang w:val="bg-BG"/>
        </w:rPr>
        <w:t xml:space="preserve"> </w:t>
      </w:r>
      <w:r w:rsidR="00B2068F" w:rsidRPr="00CA0468">
        <w:rPr>
          <w:i w:val="0"/>
          <w:sz w:val="24"/>
          <w:szCs w:val="24"/>
          <w:lang w:val="bg-BG"/>
        </w:rPr>
        <w:lastRenderedPageBreak/>
        <w:t>съвместима с вътрешния пазар по смисъла на чл</w:t>
      </w:r>
      <w:r w:rsidR="00401B62">
        <w:rPr>
          <w:i w:val="0"/>
          <w:sz w:val="24"/>
          <w:szCs w:val="24"/>
          <w:lang w:val="bg-BG"/>
        </w:rPr>
        <w:t>.</w:t>
      </w:r>
      <w:r w:rsidR="00B2068F" w:rsidRPr="00CA0468">
        <w:rPr>
          <w:i w:val="0"/>
          <w:sz w:val="24"/>
          <w:szCs w:val="24"/>
          <w:lang w:val="bg-BG"/>
        </w:rPr>
        <w:t xml:space="preserve"> 107, параграф 3, буква </w:t>
      </w:r>
      <w:r w:rsidR="00401B62">
        <w:rPr>
          <w:i w:val="0"/>
          <w:sz w:val="24"/>
          <w:szCs w:val="24"/>
          <w:lang w:val="bg-BG"/>
        </w:rPr>
        <w:t>„</w:t>
      </w:r>
      <w:r w:rsidR="00B2068F" w:rsidRPr="00CA0468">
        <w:rPr>
          <w:i w:val="0"/>
          <w:sz w:val="24"/>
          <w:szCs w:val="24"/>
          <w:lang w:val="bg-BG"/>
        </w:rPr>
        <w:t>в</w:t>
      </w:r>
      <w:r w:rsidR="00401B62">
        <w:rPr>
          <w:i w:val="0"/>
          <w:sz w:val="24"/>
          <w:szCs w:val="24"/>
          <w:lang w:val="bg-BG"/>
        </w:rPr>
        <w:t>“</w:t>
      </w:r>
      <w:r w:rsidR="00B2068F" w:rsidRPr="00CA0468">
        <w:rPr>
          <w:i w:val="0"/>
          <w:sz w:val="24"/>
          <w:szCs w:val="24"/>
          <w:lang w:val="bg-BG"/>
        </w:rPr>
        <w:t xml:space="preserve"> от Д</w:t>
      </w:r>
      <w:r w:rsidR="00B2068F" w:rsidRPr="00F66B70">
        <w:rPr>
          <w:i w:val="0"/>
          <w:sz w:val="24"/>
          <w:szCs w:val="24"/>
          <w:lang w:val="bg-BG"/>
        </w:rPr>
        <w:t>ФЕС</w:t>
      </w:r>
      <w:r w:rsidR="00B2068F" w:rsidRPr="00CA0468">
        <w:rPr>
          <w:i w:val="0"/>
          <w:sz w:val="24"/>
          <w:szCs w:val="24"/>
          <w:lang w:val="bg-BG"/>
        </w:rPr>
        <w:t xml:space="preserve"> и е </w:t>
      </w:r>
      <w:r w:rsidR="00B2068F" w:rsidRPr="00CA0468">
        <w:rPr>
          <w:b/>
          <w:i w:val="0"/>
          <w:sz w:val="24"/>
          <w:szCs w:val="24"/>
          <w:lang w:val="bg-BG"/>
        </w:rPr>
        <w:t>освободена от задължението за уведомяване</w:t>
      </w:r>
      <w:r w:rsidR="00B2068F" w:rsidRPr="00CA0468">
        <w:rPr>
          <w:i w:val="0"/>
          <w:sz w:val="24"/>
          <w:szCs w:val="24"/>
          <w:lang w:val="bg-BG"/>
        </w:rPr>
        <w:t xml:space="preserve"> по чл</w:t>
      </w:r>
      <w:r w:rsidR="00401B62">
        <w:rPr>
          <w:i w:val="0"/>
          <w:sz w:val="24"/>
          <w:szCs w:val="24"/>
          <w:lang w:val="bg-BG"/>
        </w:rPr>
        <w:t>.</w:t>
      </w:r>
      <w:r w:rsidR="00B2068F" w:rsidRPr="00CA0468">
        <w:rPr>
          <w:i w:val="0"/>
          <w:sz w:val="24"/>
          <w:szCs w:val="24"/>
          <w:lang w:val="bg-BG"/>
        </w:rPr>
        <w:t xml:space="preserve"> 108, параграф 3 от него, </w:t>
      </w:r>
      <w:r w:rsidR="005821B1">
        <w:rPr>
          <w:i w:val="0"/>
          <w:sz w:val="24"/>
          <w:szCs w:val="24"/>
          <w:lang w:val="bg-BG"/>
        </w:rPr>
        <w:t>ако</w:t>
      </w:r>
      <w:r w:rsidR="00B2068F" w:rsidRPr="00F66B70">
        <w:rPr>
          <w:i w:val="0"/>
          <w:sz w:val="24"/>
          <w:szCs w:val="24"/>
          <w:lang w:val="bg-BG"/>
        </w:rPr>
        <w:t xml:space="preserve"> </w:t>
      </w:r>
      <w:r w:rsidR="00B2068F" w:rsidRPr="00CA0468">
        <w:rPr>
          <w:i w:val="0"/>
          <w:sz w:val="24"/>
          <w:szCs w:val="24"/>
          <w:lang w:val="bg-BG"/>
        </w:rPr>
        <w:t>изпълнява условията, определени в параграфи 2</w:t>
      </w:r>
      <w:r w:rsidR="00CA0468">
        <w:rPr>
          <w:i w:val="0"/>
          <w:sz w:val="24"/>
          <w:szCs w:val="24"/>
          <w:lang w:val="bg-BG"/>
        </w:rPr>
        <w:t xml:space="preserve"> – </w:t>
      </w:r>
      <w:r w:rsidR="00B2068F" w:rsidRPr="00F66B70">
        <w:rPr>
          <w:i w:val="0"/>
          <w:sz w:val="24"/>
          <w:szCs w:val="24"/>
          <w:lang w:val="bg-BG"/>
        </w:rPr>
        <w:t>8</w:t>
      </w:r>
      <w:r w:rsidR="00B2068F" w:rsidRPr="00CA0468">
        <w:rPr>
          <w:i w:val="0"/>
          <w:sz w:val="24"/>
          <w:szCs w:val="24"/>
          <w:lang w:val="bg-BG"/>
        </w:rPr>
        <w:t xml:space="preserve"> от </w:t>
      </w:r>
      <w:r w:rsidR="00B2068F" w:rsidRPr="00F66B70">
        <w:rPr>
          <w:i w:val="0"/>
          <w:sz w:val="24"/>
          <w:szCs w:val="24"/>
          <w:lang w:val="bg-BG"/>
        </w:rPr>
        <w:t>този</w:t>
      </w:r>
      <w:r w:rsidR="00B2068F" w:rsidRPr="00CA0468">
        <w:rPr>
          <w:i w:val="0"/>
          <w:sz w:val="24"/>
          <w:szCs w:val="24"/>
          <w:lang w:val="bg-BG"/>
        </w:rPr>
        <w:t xml:space="preserve"> член и в глава I.</w:t>
      </w:r>
    </w:p>
    <w:p w:rsidR="005821B1" w:rsidRPr="00992762" w:rsidRDefault="005821B1" w:rsidP="005821B1">
      <w:pPr>
        <w:spacing w:line="360" w:lineRule="auto"/>
        <w:ind w:firstLine="567"/>
        <w:jc w:val="both"/>
        <w:rPr>
          <w:bCs/>
          <w:i w:val="0"/>
          <w:sz w:val="24"/>
          <w:szCs w:val="24"/>
          <w:shd w:val="clear" w:color="auto" w:fill="FEFEFE"/>
          <w:lang w:val="bg-BG"/>
        </w:rPr>
      </w:pPr>
      <w:r>
        <w:rPr>
          <w:bCs/>
          <w:i w:val="0"/>
          <w:sz w:val="24"/>
          <w:szCs w:val="24"/>
          <w:shd w:val="clear" w:color="auto" w:fill="FEFEFE"/>
          <w:lang w:val="bg-BG"/>
        </w:rPr>
        <w:t xml:space="preserve">Виж режима на  т.2 </w:t>
      </w:r>
      <w:r w:rsidRPr="00345660">
        <w:rPr>
          <w:bCs/>
          <w:i w:val="0"/>
          <w:sz w:val="24"/>
          <w:szCs w:val="24"/>
          <w:shd w:val="clear" w:color="auto" w:fill="FEFEFE"/>
          <w:lang w:val="bg-BG"/>
        </w:rPr>
        <w:tab/>
        <w:t>„Професионално обучение и придобиване на умения – обучение на лица, ангажирани в сектора на горското стопанство“</w:t>
      </w:r>
      <w:r>
        <w:rPr>
          <w:bCs/>
          <w:i w:val="0"/>
          <w:sz w:val="24"/>
          <w:szCs w:val="24"/>
          <w:shd w:val="clear" w:color="auto" w:fill="FEFEFE"/>
          <w:lang w:val="bg-BG"/>
        </w:rPr>
        <w:t xml:space="preserve"> на подмярка 1.1</w:t>
      </w:r>
      <w:r w:rsidRPr="00796145">
        <w:rPr>
          <w:bCs/>
          <w:i w:val="0"/>
          <w:sz w:val="24"/>
          <w:szCs w:val="24"/>
          <w:shd w:val="clear" w:color="auto" w:fill="FEFEFE"/>
          <w:lang w:val="bg-BG"/>
        </w:rPr>
        <w:t>„Професионално обучение и придобиване на умения“</w:t>
      </w:r>
      <w:r>
        <w:rPr>
          <w:bCs/>
          <w:i w:val="0"/>
          <w:sz w:val="24"/>
          <w:szCs w:val="24"/>
          <w:shd w:val="clear" w:color="auto" w:fill="FEFEFE"/>
          <w:lang w:val="bg-BG"/>
        </w:rPr>
        <w:t xml:space="preserve"> .</w:t>
      </w:r>
    </w:p>
    <w:p w:rsidR="008B244F" w:rsidRDefault="008B244F" w:rsidP="00CA0468">
      <w:pPr>
        <w:spacing w:line="360" w:lineRule="auto"/>
        <w:ind w:firstLine="567"/>
        <w:jc w:val="both"/>
        <w:rPr>
          <w:b/>
          <w:i w:val="0"/>
          <w:iCs w:val="0"/>
          <w:sz w:val="24"/>
          <w:szCs w:val="24"/>
          <w:lang w:val="bg-BG" w:eastAsia="bg-BG"/>
        </w:rPr>
      </w:pPr>
    </w:p>
    <w:p w:rsidR="005821B1" w:rsidRPr="00C365E4" w:rsidRDefault="008F42EF" w:rsidP="005821B1">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jc w:val="both"/>
        <w:rPr>
          <w:b/>
          <w:i w:val="0"/>
          <w:iCs w:val="0"/>
          <w:sz w:val="24"/>
          <w:szCs w:val="24"/>
          <w:lang w:val="bg-BG" w:eastAsia="bg-BG"/>
        </w:rPr>
      </w:pPr>
      <w:r w:rsidRPr="00350A7D">
        <w:rPr>
          <w:b/>
          <w:i w:val="0"/>
          <w:iCs w:val="0"/>
          <w:sz w:val="24"/>
          <w:szCs w:val="24"/>
          <w:lang w:val="bg-BG" w:eastAsia="bg-BG"/>
        </w:rPr>
        <w:t xml:space="preserve">В тази връзка МИГ ще могат да обявяват прием за проекти и съответно </w:t>
      </w:r>
      <w:r w:rsidR="00CA0468">
        <w:rPr>
          <w:b/>
          <w:i w:val="0"/>
          <w:iCs w:val="0"/>
          <w:sz w:val="24"/>
          <w:szCs w:val="24"/>
          <w:lang w:val="bg-BG" w:eastAsia="bg-BG"/>
        </w:rPr>
        <w:t>да</w:t>
      </w:r>
      <w:r w:rsidRPr="00350A7D">
        <w:rPr>
          <w:b/>
          <w:i w:val="0"/>
          <w:iCs w:val="0"/>
          <w:sz w:val="24"/>
          <w:szCs w:val="24"/>
          <w:lang w:val="bg-BG" w:eastAsia="bg-BG"/>
        </w:rPr>
        <w:t xml:space="preserve"> изготвят насоки за кандидатите по тази подмярка след обнародване </w:t>
      </w:r>
      <w:r w:rsidR="00FB57DF">
        <w:rPr>
          <w:b/>
          <w:i w:val="0"/>
          <w:iCs w:val="0"/>
          <w:sz w:val="24"/>
          <w:szCs w:val="24"/>
          <w:lang w:val="bg-BG" w:eastAsia="bg-BG"/>
        </w:rPr>
        <w:t xml:space="preserve">в Държавен вестник </w:t>
      </w:r>
      <w:r w:rsidRPr="00350A7D">
        <w:rPr>
          <w:b/>
          <w:i w:val="0"/>
          <w:iCs w:val="0"/>
          <w:sz w:val="24"/>
          <w:szCs w:val="24"/>
          <w:lang w:val="bg-BG" w:eastAsia="bg-BG"/>
        </w:rPr>
        <w:t xml:space="preserve">на </w:t>
      </w:r>
      <w:r w:rsidR="004F46C4">
        <w:rPr>
          <w:b/>
          <w:i w:val="0"/>
          <w:iCs w:val="0"/>
          <w:sz w:val="24"/>
          <w:szCs w:val="24"/>
          <w:lang w:val="bg-BG" w:eastAsia="bg-BG"/>
        </w:rPr>
        <w:t>н</w:t>
      </w:r>
      <w:r w:rsidRPr="00350A7D">
        <w:rPr>
          <w:b/>
          <w:i w:val="0"/>
          <w:iCs w:val="0"/>
          <w:sz w:val="24"/>
          <w:szCs w:val="24"/>
          <w:lang w:val="bg-BG" w:eastAsia="bg-BG"/>
        </w:rPr>
        <w:t>аредба за прилагане на подмярката на национално ниво</w:t>
      </w:r>
      <w:r w:rsidR="005821B1" w:rsidRPr="005821B1">
        <w:rPr>
          <w:b/>
          <w:i w:val="0"/>
          <w:iCs w:val="0"/>
          <w:sz w:val="24"/>
          <w:szCs w:val="24"/>
          <w:lang w:val="bg-BG" w:eastAsia="bg-BG"/>
        </w:rPr>
        <w:t xml:space="preserve"> </w:t>
      </w:r>
      <w:r w:rsidR="005821B1" w:rsidRPr="0006319A">
        <w:rPr>
          <w:b/>
          <w:i w:val="0"/>
          <w:iCs w:val="0"/>
          <w:sz w:val="24"/>
          <w:szCs w:val="24"/>
          <w:lang w:val="bg-BG" w:eastAsia="bg-BG"/>
        </w:rPr>
        <w:t xml:space="preserve">и </w:t>
      </w:r>
      <w:r w:rsidR="005821B1">
        <w:rPr>
          <w:b/>
          <w:i w:val="0"/>
          <w:iCs w:val="0"/>
          <w:sz w:val="24"/>
          <w:szCs w:val="24"/>
          <w:lang w:val="bg-BG" w:eastAsia="bg-BG"/>
        </w:rPr>
        <w:t>след като помощта получи идентификационен номер</w:t>
      </w:r>
      <w:r w:rsidR="005821B1" w:rsidRPr="00C365E4">
        <w:rPr>
          <w:b/>
          <w:i w:val="0"/>
          <w:iCs w:val="0"/>
          <w:sz w:val="24"/>
          <w:szCs w:val="24"/>
          <w:lang w:val="bg-BG" w:eastAsia="bg-BG"/>
        </w:rPr>
        <w:t xml:space="preserve">. </w:t>
      </w:r>
    </w:p>
    <w:p w:rsidR="0085688B" w:rsidRPr="00F66B70" w:rsidRDefault="0085688B" w:rsidP="00CA0468">
      <w:pPr>
        <w:spacing w:line="360" w:lineRule="auto"/>
        <w:ind w:firstLine="567"/>
        <w:jc w:val="both"/>
        <w:rPr>
          <w:b/>
          <w:bCs/>
          <w:i w:val="0"/>
          <w:sz w:val="24"/>
          <w:szCs w:val="24"/>
          <w:shd w:val="clear" w:color="auto" w:fill="FEFEFE"/>
          <w:lang w:val="bg-BG"/>
        </w:rPr>
      </w:pPr>
    </w:p>
    <w:p w:rsidR="00A914F2" w:rsidRPr="00F66B70" w:rsidRDefault="00A914F2" w:rsidP="00CA0468">
      <w:pPr>
        <w:spacing w:line="360" w:lineRule="auto"/>
        <w:ind w:firstLine="567"/>
        <w:jc w:val="both"/>
        <w:rPr>
          <w:b/>
          <w:bCs/>
          <w:i w:val="0"/>
          <w:sz w:val="24"/>
          <w:szCs w:val="24"/>
          <w:shd w:val="clear" w:color="auto" w:fill="FEFEFE"/>
          <w:lang w:val="bg-BG"/>
        </w:rPr>
      </w:pPr>
      <w:r w:rsidRPr="00CA0468">
        <w:rPr>
          <w:b/>
          <w:bCs/>
          <w:i w:val="0"/>
          <w:sz w:val="24"/>
          <w:szCs w:val="24"/>
          <w:shd w:val="clear" w:color="auto" w:fill="FEFEFE"/>
          <w:lang w:val="bg-BG"/>
        </w:rPr>
        <w:t xml:space="preserve">Подмярка 8.6. </w:t>
      </w:r>
      <w:r w:rsidR="00401B62">
        <w:rPr>
          <w:b/>
          <w:bCs/>
          <w:i w:val="0"/>
          <w:sz w:val="24"/>
          <w:szCs w:val="24"/>
          <w:shd w:val="clear" w:color="auto" w:fill="FEFEFE"/>
          <w:lang w:val="bg-BG"/>
        </w:rPr>
        <w:t>„</w:t>
      </w:r>
      <w:r w:rsidRPr="00CA0468">
        <w:rPr>
          <w:b/>
          <w:bCs/>
          <w:i w:val="0"/>
          <w:sz w:val="24"/>
          <w:szCs w:val="24"/>
          <w:shd w:val="clear" w:color="auto" w:fill="FEFEFE"/>
          <w:lang w:val="bg-BG"/>
        </w:rPr>
        <w:t>Инвестиции в технологии за лесовъдство и в преработката, мобилизирането и търговията на горски продукти</w:t>
      </w:r>
      <w:r w:rsidR="00401B62">
        <w:rPr>
          <w:b/>
          <w:bCs/>
          <w:i w:val="0"/>
          <w:sz w:val="24"/>
          <w:szCs w:val="24"/>
          <w:shd w:val="clear" w:color="auto" w:fill="FEFEFE"/>
          <w:lang w:val="bg-BG"/>
        </w:rPr>
        <w:t>“</w:t>
      </w:r>
    </w:p>
    <w:p w:rsidR="008B244F" w:rsidRDefault="00F6339A" w:rsidP="00CA0468">
      <w:pPr>
        <w:spacing w:line="360" w:lineRule="auto"/>
        <w:ind w:firstLine="567"/>
        <w:jc w:val="both"/>
        <w:rPr>
          <w:bCs/>
          <w:i w:val="0"/>
          <w:sz w:val="24"/>
          <w:szCs w:val="24"/>
          <w:shd w:val="clear" w:color="auto" w:fill="FEFEFE"/>
          <w:lang w:val="bg-BG"/>
        </w:rPr>
      </w:pPr>
      <w:r w:rsidRPr="00A54524">
        <w:rPr>
          <w:bCs/>
          <w:i w:val="0"/>
          <w:sz w:val="24"/>
          <w:szCs w:val="24"/>
          <w:shd w:val="clear" w:color="auto" w:fill="FEFEFE"/>
          <w:lang w:val="bg-BG"/>
        </w:rPr>
        <w:t>Подкрепата по тази подмярка се предоставя за</w:t>
      </w:r>
      <w:r>
        <w:rPr>
          <w:bCs/>
          <w:i w:val="0"/>
          <w:sz w:val="24"/>
          <w:szCs w:val="24"/>
          <w:shd w:val="clear" w:color="auto" w:fill="FEFEFE"/>
          <w:lang w:val="bg-BG"/>
        </w:rPr>
        <w:t>:</w:t>
      </w:r>
    </w:p>
    <w:p w:rsidR="006E1DD0" w:rsidRPr="00CA0468" w:rsidRDefault="006E1DD0" w:rsidP="00CA0468">
      <w:pPr>
        <w:spacing w:line="360" w:lineRule="auto"/>
        <w:ind w:firstLine="567"/>
        <w:jc w:val="both"/>
        <w:rPr>
          <w:bCs/>
          <w:i w:val="0"/>
          <w:sz w:val="24"/>
          <w:szCs w:val="24"/>
          <w:shd w:val="clear" w:color="auto" w:fill="FEFEFE"/>
          <w:lang w:val="bg-BG"/>
        </w:rPr>
      </w:pPr>
      <w:r w:rsidRPr="00CA0468">
        <w:rPr>
          <w:bCs/>
          <w:i w:val="0"/>
          <w:sz w:val="24"/>
          <w:szCs w:val="24"/>
          <w:shd w:val="clear" w:color="auto" w:fill="FEFEFE"/>
          <w:lang w:val="bg-BG"/>
        </w:rPr>
        <w:t xml:space="preserve">1. </w:t>
      </w:r>
      <w:r w:rsidR="00CA0468">
        <w:rPr>
          <w:bCs/>
          <w:i w:val="0"/>
          <w:sz w:val="24"/>
          <w:szCs w:val="24"/>
          <w:shd w:val="clear" w:color="auto" w:fill="FEFEFE"/>
          <w:lang w:val="bg-BG"/>
        </w:rPr>
        <w:t>м</w:t>
      </w:r>
      <w:r w:rsidRPr="00CA0468">
        <w:rPr>
          <w:bCs/>
          <w:i w:val="0"/>
          <w:sz w:val="24"/>
          <w:szCs w:val="24"/>
          <w:shd w:val="clear" w:color="auto" w:fill="FEFEFE"/>
          <w:lang w:val="bg-BG"/>
        </w:rPr>
        <w:t>ашинно обработване на  дървен материал чрез бичене, фрезоване, комбинирано или рязане или развиване;</w:t>
      </w:r>
    </w:p>
    <w:p w:rsidR="006E1DD0" w:rsidRPr="00CA0468" w:rsidRDefault="006E1DD0" w:rsidP="00CA0468">
      <w:pPr>
        <w:spacing w:line="360" w:lineRule="auto"/>
        <w:ind w:firstLine="567"/>
        <w:jc w:val="both"/>
        <w:rPr>
          <w:bCs/>
          <w:i w:val="0"/>
          <w:sz w:val="24"/>
          <w:szCs w:val="24"/>
          <w:shd w:val="clear" w:color="auto" w:fill="FEFEFE"/>
          <w:lang w:val="bg-BG"/>
        </w:rPr>
      </w:pPr>
      <w:r w:rsidRPr="00CA0468">
        <w:rPr>
          <w:bCs/>
          <w:i w:val="0"/>
          <w:sz w:val="24"/>
          <w:szCs w:val="24"/>
          <w:shd w:val="clear" w:color="auto" w:fill="FEFEFE"/>
          <w:lang w:val="bg-BG"/>
        </w:rPr>
        <w:t xml:space="preserve">2. </w:t>
      </w:r>
      <w:r w:rsidR="00CA0468">
        <w:rPr>
          <w:bCs/>
          <w:i w:val="0"/>
          <w:sz w:val="24"/>
          <w:szCs w:val="24"/>
          <w:shd w:val="clear" w:color="auto" w:fill="FEFEFE"/>
          <w:lang w:val="bg-BG"/>
        </w:rPr>
        <w:t>н</w:t>
      </w:r>
      <w:r w:rsidRPr="00CA0468">
        <w:rPr>
          <w:bCs/>
          <w:i w:val="0"/>
          <w:sz w:val="24"/>
          <w:szCs w:val="24"/>
          <w:shd w:val="clear" w:color="auto" w:fill="FEFEFE"/>
          <w:lang w:val="bg-BG"/>
        </w:rPr>
        <w:t>арязване, сортиране, рендосване, профилиране, окрайчване, фасониране и шлайфане;</w:t>
      </w:r>
    </w:p>
    <w:p w:rsidR="006E1DD0" w:rsidRPr="00CA0468" w:rsidRDefault="006E1DD0" w:rsidP="00CA0468">
      <w:pPr>
        <w:spacing w:line="360" w:lineRule="auto"/>
        <w:ind w:firstLine="567"/>
        <w:jc w:val="both"/>
        <w:rPr>
          <w:bCs/>
          <w:i w:val="0"/>
          <w:sz w:val="24"/>
          <w:szCs w:val="24"/>
          <w:shd w:val="clear" w:color="auto" w:fill="FEFEFE"/>
          <w:lang w:val="bg-BG"/>
        </w:rPr>
      </w:pPr>
      <w:r w:rsidRPr="00CA0468">
        <w:rPr>
          <w:bCs/>
          <w:i w:val="0"/>
          <w:sz w:val="24"/>
          <w:szCs w:val="24"/>
          <w:shd w:val="clear" w:color="auto" w:fill="FEFEFE"/>
          <w:lang w:val="bg-BG"/>
        </w:rPr>
        <w:t xml:space="preserve">3. </w:t>
      </w:r>
      <w:r w:rsidR="00CA0468">
        <w:rPr>
          <w:bCs/>
          <w:i w:val="0"/>
          <w:sz w:val="24"/>
          <w:szCs w:val="24"/>
          <w:shd w:val="clear" w:color="auto" w:fill="FEFEFE"/>
          <w:lang w:val="bg-BG"/>
        </w:rPr>
        <w:t>с</w:t>
      </w:r>
      <w:r w:rsidRPr="00CA0468">
        <w:rPr>
          <w:bCs/>
          <w:i w:val="0"/>
          <w:sz w:val="24"/>
          <w:szCs w:val="24"/>
          <w:shd w:val="clear" w:color="auto" w:fill="FEFEFE"/>
          <w:lang w:val="bg-BG"/>
        </w:rPr>
        <w:t>ушене и импрегниране на дървен материал;</w:t>
      </w:r>
    </w:p>
    <w:p w:rsidR="006E1DD0" w:rsidRPr="00CA0468" w:rsidRDefault="006E1DD0" w:rsidP="008B244F">
      <w:pPr>
        <w:spacing w:line="360" w:lineRule="auto"/>
        <w:ind w:firstLine="567"/>
        <w:jc w:val="both"/>
        <w:rPr>
          <w:bCs/>
          <w:i w:val="0"/>
          <w:sz w:val="24"/>
          <w:szCs w:val="24"/>
          <w:shd w:val="clear" w:color="auto" w:fill="FEFEFE"/>
          <w:lang w:val="bg-BG"/>
        </w:rPr>
      </w:pPr>
      <w:r w:rsidRPr="00CA0468">
        <w:rPr>
          <w:bCs/>
          <w:i w:val="0"/>
          <w:sz w:val="24"/>
          <w:szCs w:val="24"/>
          <w:shd w:val="clear" w:color="auto" w:fill="FEFEFE"/>
          <w:lang w:val="bg-BG"/>
        </w:rPr>
        <w:t xml:space="preserve">4. </w:t>
      </w:r>
      <w:r w:rsidR="00401B62">
        <w:rPr>
          <w:bCs/>
          <w:i w:val="0"/>
          <w:sz w:val="24"/>
          <w:szCs w:val="24"/>
          <w:shd w:val="clear" w:color="auto" w:fill="FEFEFE"/>
          <w:lang w:val="bg-BG"/>
        </w:rPr>
        <w:t>п</w:t>
      </w:r>
      <w:r w:rsidRPr="00CA0468">
        <w:rPr>
          <w:bCs/>
          <w:i w:val="0"/>
          <w:sz w:val="24"/>
          <w:szCs w:val="24"/>
          <w:shd w:val="clear" w:color="auto" w:fill="FEFEFE"/>
          <w:lang w:val="bg-BG"/>
        </w:rPr>
        <w:t>роизводство на дървесен талаш, дървесно брашно, технологични трески, дървесни пелети и брикети от необработени дървени материали, вършина и други дървесни отпадъци;</w:t>
      </w:r>
    </w:p>
    <w:p w:rsidR="006E1DD0" w:rsidRPr="00CA0468" w:rsidRDefault="006E1DD0" w:rsidP="008B244F">
      <w:pPr>
        <w:spacing w:line="360" w:lineRule="auto"/>
        <w:ind w:firstLine="567"/>
        <w:jc w:val="both"/>
        <w:rPr>
          <w:bCs/>
          <w:i w:val="0"/>
          <w:sz w:val="24"/>
          <w:szCs w:val="24"/>
          <w:shd w:val="clear" w:color="auto" w:fill="FEFEFE"/>
          <w:lang w:val="bg-BG"/>
        </w:rPr>
      </w:pPr>
      <w:r w:rsidRPr="00CA0468">
        <w:rPr>
          <w:bCs/>
          <w:i w:val="0"/>
          <w:sz w:val="24"/>
          <w:szCs w:val="24"/>
          <w:shd w:val="clear" w:color="auto" w:fill="FEFEFE"/>
          <w:lang w:val="bg-BG"/>
        </w:rPr>
        <w:t xml:space="preserve">5. </w:t>
      </w:r>
      <w:r w:rsidR="00401B62">
        <w:rPr>
          <w:bCs/>
          <w:i w:val="0"/>
          <w:sz w:val="24"/>
          <w:szCs w:val="24"/>
          <w:shd w:val="clear" w:color="auto" w:fill="FEFEFE"/>
          <w:lang w:val="bg-BG"/>
        </w:rPr>
        <w:t>п</w:t>
      </w:r>
      <w:r w:rsidRPr="00CA0468">
        <w:rPr>
          <w:bCs/>
          <w:i w:val="0"/>
          <w:sz w:val="24"/>
          <w:szCs w:val="24"/>
          <w:shd w:val="clear" w:color="auto" w:fill="FEFEFE"/>
          <w:lang w:val="bg-BG"/>
        </w:rPr>
        <w:t>роизводство на колове или колчета: белене, цепене, заостряне, пакетиране;</w:t>
      </w:r>
    </w:p>
    <w:p w:rsidR="007415AB" w:rsidRDefault="006E1DD0" w:rsidP="008B244F">
      <w:pPr>
        <w:spacing w:line="360" w:lineRule="auto"/>
        <w:ind w:firstLine="567"/>
        <w:jc w:val="both"/>
        <w:rPr>
          <w:bCs/>
          <w:i w:val="0"/>
          <w:sz w:val="24"/>
          <w:szCs w:val="24"/>
          <w:shd w:val="clear" w:color="auto" w:fill="FEFEFE"/>
          <w:lang w:val="bg-BG"/>
        </w:rPr>
      </w:pPr>
      <w:r w:rsidRPr="00CA0468">
        <w:rPr>
          <w:bCs/>
          <w:i w:val="0"/>
          <w:sz w:val="24"/>
          <w:szCs w:val="24"/>
          <w:shd w:val="clear" w:color="auto" w:fill="FEFEFE"/>
          <w:lang w:val="bg-BG"/>
        </w:rPr>
        <w:t xml:space="preserve">6. </w:t>
      </w:r>
      <w:r w:rsidR="00401B62">
        <w:rPr>
          <w:bCs/>
          <w:i w:val="0"/>
          <w:sz w:val="24"/>
          <w:szCs w:val="24"/>
          <w:shd w:val="clear" w:color="auto" w:fill="FEFEFE"/>
          <w:lang w:val="bg-BG"/>
        </w:rPr>
        <w:t>п</w:t>
      </w:r>
      <w:r w:rsidRPr="00CA0468">
        <w:rPr>
          <w:bCs/>
          <w:i w:val="0"/>
          <w:sz w:val="24"/>
          <w:szCs w:val="24"/>
          <w:shd w:val="clear" w:color="auto" w:fill="FEFEFE"/>
          <w:lang w:val="bg-BG"/>
        </w:rPr>
        <w:t>роизводство на дърва за горене: рязане, цепене, пакетиране</w:t>
      </w:r>
      <w:r w:rsidRPr="00F66B70">
        <w:rPr>
          <w:bCs/>
          <w:i w:val="0"/>
          <w:sz w:val="24"/>
          <w:szCs w:val="24"/>
          <w:shd w:val="clear" w:color="auto" w:fill="FEFEFE"/>
          <w:lang w:val="bg-BG"/>
        </w:rPr>
        <w:t>.</w:t>
      </w:r>
    </w:p>
    <w:p w:rsidR="00401B62" w:rsidRDefault="00401B62" w:rsidP="008B244F">
      <w:pPr>
        <w:spacing w:line="360" w:lineRule="auto"/>
        <w:ind w:firstLine="567"/>
        <w:jc w:val="both"/>
        <w:rPr>
          <w:bCs/>
          <w:i w:val="0"/>
          <w:sz w:val="24"/>
          <w:szCs w:val="24"/>
          <w:shd w:val="clear" w:color="auto" w:fill="FEFEFE"/>
          <w:lang w:val="bg-BG"/>
        </w:rPr>
      </w:pPr>
    </w:p>
    <w:p w:rsidR="0008785A" w:rsidRPr="003F073A" w:rsidRDefault="0008785A" w:rsidP="0008785A">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sidRPr="003F073A">
        <w:rPr>
          <w:rFonts w:eastAsia="Calibri"/>
          <w:i w:val="0"/>
          <w:iCs w:val="0"/>
          <w:sz w:val="24"/>
          <w:szCs w:val="24"/>
          <w:lang w:val="bg-BG"/>
        </w:rPr>
        <w:t>Разработените от МИГ документи</w:t>
      </w:r>
      <w:r w:rsidR="000204E1">
        <w:rPr>
          <w:rFonts w:eastAsia="Calibri"/>
          <w:i w:val="0"/>
          <w:iCs w:val="0"/>
          <w:sz w:val="24"/>
          <w:szCs w:val="24"/>
          <w:lang w:val="bg-BG"/>
        </w:rPr>
        <w:t>,</w:t>
      </w:r>
      <w:r w:rsidRPr="003F073A">
        <w:rPr>
          <w:rFonts w:eastAsia="Calibri"/>
          <w:i w:val="0"/>
          <w:iCs w:val="0"/>
          <w:sz w:val="24"/>
          <w:szCs w:val="24"/>
          <w:lang w:val="bg-BG"/>
        </w:rPr>
        <w:t xml:space="preserve"> включващи насоките за кандидтатстване за прием на проекти по подмярката </w:t>
      </w:r>
      <w:r w:rsidRPr="003F073A">
        <w:rPr>
          <w:rFonts w:eastAsia="Calibri"/>
          <w:b/>
          <w:i w:val="0"/>
          <w:iCs w:val="0"/>
          <w:sz w:val="24"/>
          <w:szCs w:val="24"/>
          <w:lang w:val="bg-BG"/>
        </w:rPr>
        <w:t>не се съгласуват</w:t>
      </w:r>
      <w:r w:rsidRPr="003F073A">
        <w:rPr>
          <w:rFonts w:eastAsia="Calibri"/>
          <w:i w:val="0"/>
          <w:iCs w:val="0"/>
          <w:sz w:val="24"/>
          <w:szCs w:val="24"/>
          <w:lang w:val="bg-BG"/>
        </w:rPr>
        <w:t xml:space="preserve"> с министъра на финансите. </w:t>
      </w:r>
    </w:p>
    <w:p w:rsidR="0008785A" w:rsidRPr="00C365E4" w:rsidRDefault="0008785A" w:rsidP="0008785A">
      <w:pPr>
        <w:spacing w:line="360" w:lineRule="auto"/>
        <w:ind w:firstLine="567"/>
        <w:jc w:val="both"/>
        <w:rPr>
          <w:bCs/>
          <w:i w:val="0"/>
          <w:sz w:val="24"/>
          <w:szCs w:val="24"/>
          <w:shd w:val="clear" w:color="auto" w:fill="FEFEFE"/>
          <w:lang w:val="bg-BG"/>
        </w:rPr>
      </w:pPr>
    </w:p>
    <w:p w:rsidR="0008785A" w:rsidRPr="00350A7D" w:rsidRDefault="0008785A" w:rsidP="008B244F">
      <w:pPr>
        <w:spacing w:line="360" w:lineRule="auto"/>
        <w:ind w:firstLine="567"/>
        <w:jc w:val="both"/>
        <w:rPr>
          <w:bCs/>
          <w:i w:val="0"/>
          <w:sz w:val="24"/>
          <w:szCs w:val="24"/>
          <w:shd w:val="clear" w:color="auto" w:fill="FEFEFE"/>
          <w:lang w:val="bg-BG"/>
        </w:rPr>
      </w:pPr>
    </w:p>
    <w:p w:rsidR="00B2068F" w:rsidRPr="00A54524" w:rsidRDefault="00B2068F" w:rsidP="00CA0468">
      <w:pPr>
        <w:spacing w:line="360" w:lineRule="auto"/>
        <w:ind w:firstLine="567"/>
        <w:jc w:val="both"/>
        <w:rPr>
          <w:i w:val="0"/>
          <w:iCs w:val="0"/>
          <w:sz w:val="24"/>
          <w:szCs w:val="24"/>
          <w:lang w:val="bg-BG" w:eastAsia="bg-BG"/>
        </w:rPr>
      </w:pPr>
      <w:r w:rsidRPr="002D25B0">
        <w:rPr>
          <w:i w:val="0"/>
          <w:sz w:val="24"/>
          <w:szCs w:val="24"/>
          <w:shd w:val="clear" w:color="auto" w:fill="FEFEFE"/>
          <w:lang w:val="bg-BG"/>
        </w:rPr>
        <w:t>В т. 13 „Елементи, необходими за оценка на държавните помощи“ от ПРСР 2014 – 2020 г. по отношение на</w:t>
      </w:r>
      <w:r w:rsidRPr="00E02B1E">
        <w:rPr>
          <w:i w:val="0"/>
          <w:sz w:val="24"/>
          <w:szCs w:val="24"/>
          <w:lang w:val="bg-BG" w:eastAsia="bg-BG"/>
        </w:rPr>
        <w:t xml:space="preserve"> тази подмярка е записа</w:t>
      </w:r>
      <w:r w:rsidRPr="00B37553">
        <w:rPr>
          <w:i w:val="0"/>
          <w:sz w:val="24"/>
          <w:szCs w:val="24"/>
          <w:lang w:val="bg-BG" w:eastAsia="bg-BG"/>
        </w:rPr>
        <w:t>но, че п</w:t>
      </w:r>
      <w:r w:rsidRPr="00A54524">
        <w:rPr>
          <w:i w:val="0"/>
          <w:iCs w:val="0"/>
          <w:sz w:val="24"/>
          <w:szCs w:val="24"/>
          <w:lang w:val="bg-BG" w:eastAsia="bg-BG"/>
        </w:rPr>
        <w:t>одпомагането ще се предоставя в съответствие с Регламент (ЕС) № 702/2014.</w:t>
      </w:r>
    </w:p>
    <w:p w:rsidR="00B2068F" w:rsidRPr="00350A7D" w:rsidRDefault="00B2068F" w:rsidP="00CA0468">
      <w:pPr>
        <w:spacing w:line="360" w:lineRule="auto"/>
        <w:ind w:firstLine="567"/>
        <w:jc w:val="both"/>
        <w:rPr>
          <w:b/>
          <w:i w:val="0"/>
          <w:sz w:val="24"/>
          <w:szCs w:val="24"/>
          <w:shd w:val="clear" w:color="auto" w:fill="FEFEFE"/>
          <w:lang w:val="bg-BG"/>
        </w:rPr>
      </w:pPr>
      <w:r w:rsidRPr="00A54524">
        <w:rPr>
          <w:i w:val="0"/>
          <w:sz w:val="24"/>
          <w:szCs w:val="24"/>
          <w:shd w:val="clear" w:color="auto" w:fill="FEFEFE"/>
          <w:lang w:val="bg-BG"/>
        </w:rPr>
        <w:t xml:space="preserve">Финансовото подпомагане по дейността попада в обхвата на чл. </w:t>
      </w:r>
      <w:r w:rsidR="00170FDF" w:rsidRPr="00A54524">
        <w:rPr>
          <w:i w:val="0"/>
          <w:sz w:val="24"/>
          <w:szCs w:val="24"/>
          <w:shd w:val="clear" w:color="auto" w:fill="FEFEFE"/>
          <w:lang w:val="bg-BG"/>
        </w:rPr>
        <w:t>41</w:t>
      </w:r>
      <w:r w:rsidRPr="00A54524">
        <w:rPr>
          <w:i w:val="0"/>
          <w:sz w:val="24"/>
          <w:szCs w:val="24"/>
          <w:shd w:val="clear" w:color="auto" w:fill="FEFEFE"/>
          <w:lang w:val="bg-BG"/>
        </w:rPr>
        <w:t xml:space="preserve"> </w:t>
      </w:r>
      <w:r w:rsidR="00401B62">
        <w:rPr>
          <w:i w:val="0"/>
          <w:sz w:val="24"/>
          <w:szCs w:val="24"/>
          <w:shd w:val="clear" w:color="auto" w:fill="FEFEFE"/>
          <w:lang w:val="bg-BG"/>
        </w:rPr>
        <w:t>от</w:t>
      </w:r>
      <w:r w:rsidRPr="00A54524">
        <w:rPr>
          <w:i w:val="0"/>
          <w:sz w:val="24"/>
          <w:szCs w:val="24"/>
          <w:shd w:val="clear" w:color="auto" w:fill="FEFEFE"/>
          <w:lang w:val="bg-BG"/>
        </w:rPr>
        <w:t xml:space="preserve"> </w:t>
      </w:r>
      <w:r w:rsidRPr="008C4E2E">
        <w:rPr>
          <w:i w:val="0"/>
          <w:sz w:val="24"/>
          <w:szCs w:val="24"/>
          <w:shd w:val="clear" w:color="auto" w:fill="FEFEFE"/>
          <w:lang w:val="bg-BG"/>
        </w:rPr>
        <w:t xml:space="preserve">Регламент (ЕС) № 702/2014 </w:t>
      </w:r>
      <w:r w:rsidRPr="00F66B70">
        <w:rPr>
          <w:i w:val="0"/>
          <w:sz w:val="24"/>
          <w:szCs w:val="24"/>
          <w:shd w:val="clear" w:color="auto" w:fill="FEFEFE"/>
          <w:lang w:val="bg-BG"/>
        </w:rPr>
        <w:t xml:space="preserve">и се определя като </w:t>
      </w:r>
      <w:r w:rsidRPr="00350A7D">
        <w:rPr>
          <w:b/>
          <w:i w:val="0"/>
          <w:sz w:val="24"/>
          <w:szCs w:val="24"/>
          <w:shd w:val="clear" w:color="auto" w:fill="FEFEFE"/>
          <w:lang w:val="bg-BG"/>
        </w:rPr>
        <w:t>помощ.</w:t>
      </w:r>
    </w:p>
    <w:p w:rsidR="00B2068F" w:rsidRPr="00F66B70" w:rsidRDefault="00B2068F" w:rsidP="00CA0468">
      <w:pPr>
        <w:spacing w:line="360" w:lineRule="auto"/>
        <w:ind w:firstLine="567"/>
        <w:jc w:val="both"/>
        <w:rPr>
          <w:i w:val="0"/>
          <w:sz w:val="24"/>
          <w:szCs w:val="24"/>
          <w:lang w:val="bg-BG"/>
        </w:rPr>
      </w:pPr>
      <w:r w:rsidRPr="00C365E4">
        <w:rPr>
          <w:i w:val="0"/>
          <w:sz w:val="24"/>
          <w:szCs w:val="24"/>
          <w:shd w:val="clear" w:color="auto" w:fill="FEFEFE"/>
          <w:lang w:val="bg-BG"/>
        </w:rPr>
        <w:lastRenderedPageBreak/>
        <w:t xml:space="preserve">Съгласно </w:t>
      </w:r>
      <w:r w:rsidR="00401B62">
        <w:rPr>
          <w:i w:val="0"/>
          <w:sz w:val="24"/>
          <w:szCs w:val="24"/>
          <w:shd w:val="clear" w:color="auto" w:fill="FEFEFE"/>
          <w:lang w:val="bg-BG"/>
        </w:rPr>
        <w:t xml:space="preserve">чл. 41 от </w:t>
      </w:r>
      <w:r w:rsidRPr="008C4E2E">
        <w:rPr>
          <w:i w:val="0"/>
          <w:sz w:val="24"/>
          <w:szCs w:val="24"/>
          <w:shd w:val="clear" w:color="auto" w:fill="FEFEFE"/>
          <w:lang w:val="bg-BG"/>
        </w:rPr>
        <w:t xml:space="preserve">Регламент (ЕС) № 702/2014 </w:t>
      </w:r>
      <w:r w:rsidR="00401B62">
        <w:rPr>
          <w:i w:val="0"/>
          <w:sz w:val="24"/>
          <w:szCs w:val="24"/>
          <w:shd w:val="clear" w:color="auto" w:fill="FEFEFE"/>
          <w:lang w:val="bg-BG"/>
        </w:rPr>
        <w:t>тази</w:t>
      </w:r>
      <w:r w:rsidRPr="00350A7D">
        <w:rPr>
          <w:i w:val="0"/>
          <w:sz w:val="24"/>
          <w:szCs w:val="24"/>
          <w:shd w:val="clear" w:color="auto" w:fill="FEFEFE"/>
          <w:lang w:val="bg-BG"/>
        </w:rPr>
        <w:t xml:space="preserve"> помощ е определена като</w:t>
      </w:r>
      <w:r w:rsidRPr="008C4E2E">
        <w:rPr>
          <w:i w:val="0"/>
          <w:sz w:val="24"/>
          <w:szCs w:val="24"/>
          <w:shd w:val="clear" w:color="auto" w:fill="FEFEFE"/>
          <w:lang w:val="bg-BG"/>
        </w:rPr>
        <w:t xml:space="preserve"> </w:t>
      </w:r>
      <w:r w:rsidRPr="008C4E2E">
        <w:rPr>
          <w:i w:val="0"/>
          <w:sz w:val="24"/>
          <w:szCs w:val="24"/>
          <w:lang w:val="bg-BG"/>
        </w:rPr>
        <w:t>съвместима с вътрешния пазар по смисъла на чл</w:t>
      </w:r>
      <w:r w:rsidR="00401B62">
        <w:rPr>
          <w:i w:val="0"/>
          <w:sz w:val="24"/>
          <w:szCs w:val="24"/>
          <w:lang w:val="bg-BG"/>
        </w:rPr>
        <w:t>.</w:t>
      </w:r>
      <w:r w:rsidRPr="008C4E2E">
        <w:rPr>
          <w:i w:val="0"/>
          <w:sz w:val="24"/>
          <w:szCs w:val="24"/>
          <w:lang w:val="bg-BG"/>
        </w:rPr>
        <w:t xml:space="preserve"> 107, параграф 3, буква </w:t>
      </w:r>
      <w:r w:rsidR="00401B62">
        <w:rPr>
          <w:i w:val="0"/>
          <w:sz w:val="24"/>
          <w:szCs w:val="24"/>
          <w:lang w:val="bg-BG"/>
        </w:rPr>
        <w:t>„</w:t>
      </w:r>
      <w:r w:rsidRPr="008C4E2E">
        <w:rPr>
          <w:i w:val="0"/>
          <w:sz w:val="24"/>
          <w:szCs w:val="24"/>
          <w:lang w:val="bg-BG"/>
        </w:rPr>
        <w:t>в</w:t>
      </w:r>
      <w:r w:rsidR="00401B62">
        <w:rPr>
          <w:i w:val="0"/>
          <w:sz w:val="24"/>
          <w:szCs w:val="24"/>
          <w:lang w:val="bg-BG"/>
        </w:rPr>
        <w:t>“</w:t>
      </w:r>
      <w:r w:rsidRPr="008C4E2E">
        <w:rPr>
          <w:i w:val="0"/>
          <w:sz w:val="24"/>
          <w:szCs w:val="24"/>
          <w:lang w:val="bg-BG"/>
        </w:rPr>
        <w:t xml:space="preserve"> от Д</w:t>
      </w:r>
      <w:r w:rsidRPr="00F66B70">
        <w:rPr>
          <w:i w:val="0"/>
          <w:sz w:val="24"/>
          <w:szCs w:val="24"/>
          <w:lang w:val="bg-BG"/>
        </w:rPr>
        <w:t>ФЕС</w:t>
      </w:r>
      <w:r w:rsidRPr="008C4E2E">
        <w:rPr>
          <w:i w:val="0"/>
          <w:sz w:val="24"/>
          <w:szCs w:val="24"/>
          <w:lang w:val="bg-BG"/>
        </w:rPr>
        <w:t xml:space="preserve"> и е </w:t>
      </w:r>
      <w:r w:rsidRPr="008C4E2E">
        <w:rPr>
          <w:b/>
          <w:i w:val="0"/>
          <w:sz w:val="24"/>
          <w:szCs w:val="24"/>
          <w:lang w:val="bg-BG"/>
        </w:rPr>
        <w:t>освободена от задължението за уведомяване</w:t>
      </w:r>
      <w:r w:rsidRPr="008C4E2E">
        <w:rPr>
          <w:i w:val="0"/>
          <w:sz w:val="24"/>
          <w:szCs w:val="24"/>
          <w:lang w:val="bg-BG"/>
        </w:rPr>
        <w:t xml:space="preserve"> по чл</w:t>
      </w:r>
      <w:r w:rsidR="00401B62">
        <w:rPr>
          <w:i w:val="0"/>
          <w:sz w:val="24"/>
          <w:szCs w:val="24"/>
          <w:lang w:val="bg-BG"/>
        </w:rPr>
        <w:t>.</w:t>
      </w:r>
      <w:r w:rsidRPr="008C4E2E">
        <w:rPr>
          <w:i w:val="0"/>
          <w:sz w:val="24"/>
          <w:szCs w:val="24"/>
          <w:lang w:val="bg-BG"/>
        </w:rPr>
        <w:t xml:space="preserve"> 108, параграф 3 от него, </w:t>
      </w:r>
      <w:r w:rsidR="005821B1">
        <w:rPr>
          <w:i w:val="0"/>
          <w:sz w:val="24"/>
          <w:szCs w:val="24"/>
          <w:lang w:val="bg-BG"/>
        </w:rPr>
        <w:t>ако</w:t>
      </w:r>
      <w:r w:rsidRPr="00F66B70">
        <w:rPr>
          <w:i w:val="0"/>
          <w:sz w:val="24"/>
          <w:szCs w:val="24"/>
          <w:lang w:val="bg-BG"/>
        </w:rPr>
        <w:t xml:space="preserve"> </w:t>
      </w:r>
      <w:r w:rsidRPr="008C4E2E">
        <w:rPr>
          <w:i w:val="0"/>
          <w:sz w:val="24"/>
          <w:szCs w:val="24"/>
          <w:lang w:val="bg-BG"/>
        </w:rPr>
        <w:t>изпълнява условията, определени в параграфи 2</w:t>
      </w:r>
      <w:r w:rsidR="00CA0468">
        <w:rPr>
          <w:i w:val="0"/>
          <w:sz w:val="24"/>
          <w:szCs w:val="24"/>
          <w:lang w:val="bg-BG"/>
        </w:rPr>
        <w:t xml:space="preserve"> – </w:t>
      </w:r>
      <w:r w:rsidR="00170FDF" w:rsidRPr="00F66B70">
        <w:rPr>
          <w:i w:val="0"/>
          <w:sz w:val="24"/>
          <w:szCs w:val="24"/>
          <w:lang w:val="bg-BG"/>
        </w:rPr>
        <w:t>11</w:t>
      </w:r>
      <w:r w:rsidRPr="008C4E2E">
        <w:rPr>
          <w:i w:val="0"/>
          <w:sz w:val="24"/>
          <w:szCs w:val="24"/>
          <w:lang w:val="bg-BG"/>
        </w:rPr>
        <w:t xml:space="preserve"> от </w:t>
      </w:r>
      <w:r w:rsidRPr="00F66B70">
        <w:rPr>
          <w:i w:val="0"/>
          <w:sz w:val="24"/>
          <w:szCs w:val="24"/>
          <w:lang w:val="bg-BG"/>
        </w:rPr>
        <w:t>този</w:t>
      </w:r>
      <w:r w:rsidRPr="008C4E2E">
        <w:rPr>
          <w:i w:val="0"/>
          <w:sz w:val="24"/>
          <w:szCs w:val="24"/>
          <w:lang w:val="bg-BG"/>
        </w:rPr>
        <w:t xml:space="preserve"> член и в глава I.</w:t>
      </w:r>
    </w:p>
    <w:p w:rsidR="005821B1" w:rsidRPr="00992762" w:rsidRDefault="005821B1" w:rsidP="005821B1">
      <w:pPr>
        <w:spacing w:line="360" w:lineRule="auto"/>
        <w:ind w:firstLine="567"/>
        <w:jc w:val="both"/>
        <w:rPr>
          <w:bCs/>
          <w:i w:val="0"/>
          <w:sz w:val="24"/>
          <w:szCs w:val="24"/>
          <w:shd w:val="clear" w:color="auto" w:fill="FEFEFE"/>
          <w:lang w:val="bg-BG"/>
        </w:rPr>
      </w:pPr>
      <w:r>
        <w:rPr>
          <w:bCs/>
          <w:i w:val="0"/>
          <w:sz w:val="24"/>
          <w:szCs w:val="24"/>
          <w:shd w:val="clear" w:color="auto" w:fill="FEFEFE"/>
          <w:lang w:val="bg-BG"/>
        </w:rPr>
        <w:t xml:space="preserve">Виж режима на  т.2 </w:t>
      </w:r>
      <w:r w:rsidRPr="00345660">
        <w:rPr>
          <w:bCs/>
          <w:i w:val="0"/>
          <w:sz w:val="24"/>
          <w:szCs w:val="24"/>
          <w:shd w:val="clear" w:color="auto" w:fill="FEFEFE"/>
          <w:lang w:val="bg-BG"/>
        </w:rPr>
        <w:tab/>
        <w:t>„Професионално обучение и придобиване на умения – обучение на лица, ангажирани в сектора на горското стопанство“</w:t>
      </w:r>
      <w:r>
        <w:rPr>
          <w:bCs/>
          <w:i w:val="0"/>
          <w:sz w:val="24"/>
          <w:szCs w:val="24"/>
          <w:shd w:val="clear" w:color="auto" w:fill="FEFEFE"/>
          <w:lang w:val="bg-BG"/>
        </w:rPr>
        <w:t xml:space="preserve"> на подмярка 1.1</w:t>
      </w:r>
      <w:r w:rsidRPr="00796145">
        <w:rPr>
          <w:bCs/>
          <w:i w:val="0"/>
          <w:sz w:val="24"/>
          <w:szCs w:val="24"/>
          <w:shd w:val="clear" w:color="auto" w:fill="FEFEFE"/>
          <w:lang w:val="bg-BG"/>
        </w:rPr>
        <w:t>„Професионално обучение и придобиване на умения“</w:t>
      </w:r>
      <w:r>
        <w:rPr>
          <w:bCs/>
          <w:i w:val="0"/>
          <w:sz w:val="24"/>
          <w:szCs w:val="24"/>
          <w:shd w:val="clear" w:color="auto" w:fill="FEFEFE"/>
          <w:lang w:val="bg-BG"/>
        </w:rPr>
        <w:t xml:space="preserve"> .</w:t>
      </w:r>
    </w:p>
    <w:p w:rsidR="008B244F" w:rsidRPr="00350A7D" w:rsidRDefault="008B244F" w:rsidP="00CA0468">
      <w:pPr>
        <w:widowControl/>
        <w:autoSpaceDE/>
        <w:autoSpaceDN/>
        <w:adjustRightInd/>
        <w:spacing w:line="360" w:lineRule="auto"/>
        <w:ind w:firstLine="567"/>
        <w:jc w:val="both"/>
        <w:rPr>
          <w:i w:val="0"/>
          <w:sz w:val="24"/>
          <w:szCs w:val="24"/>
          <w:shd w:val="clear" w:color="auto" w:fill="FEFEFE"/>
          <w:lang w:val="bg-BG"/>
        </w:rPr>
      </w:pPr>
    </w:p>
    <w:p w:rsidR="005821B1" w:rsidRPr="00C365E4" w:rsidRDefault="008F42EF" w:rsidP="005821B1">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jc w:val="both"/>
        <w:rPr>
          <w:b/>
          <w:i w:val="0"/>
          <w:iCs w:val="0"/>
          <w:sz w:val="24"/>
          <w:szCs w:val="24"/>
          <w:lang w:val="bg-BG" w:eastAsia="bg-BG"/>
        </w:rPr>
      </w:pPr>
      <w:r w:rsidRPr="00350A7D">
        <w:rPr>
          <w:b/>
          <w:i w:val="0"/>
          <w:iCs w:val="0"/>
          <w:sz w:val="24"/>
          <w:szCs w:val="24"/>
          <w:lang w:val="bg-BG" w:eastAsia="bg-BG"/>
        </w:rPr>
        <w:t xml:space="preserve">В тази връзка МИГ ще могат да обявяват прием за проекти и съответно </w:t>
      </w:r>
      <w:r w:rsidR="008C4E2E">
        <w:rPr>
          <w:b/>
          <w:i w:val="0"/>
          <w:iCs w:val="0"/>
          <w:sz w:val="24"/>
          <w:szCs w:val="24"/>
          <w:lang w:val="bg-BG" w:eastAsia="bg-BG"/>
        </w:rPr>
        <w:t>да</w:t>
      </w:r>
      <w:r w:rsidRPr="00350A7D">
        <w:rPr>
          <w:b/>
          <w:i w:val="0"/>
          <w:iCs w:val="0"/>
          <w:sz w:val="24"/>
          <w:szCs w:val="24"/>
          <w:lang w:val="bg-BG" w:eastAsia="bg-BG"/>
        </w:rPr>
        <w:t xml:space="preserve"> изготвят насоки за кандидатите по тази подмярка след обнародване </w:t>
      </w:r>
      <w:r w:rsidR="00401B62">
        <w:rPr>
          <w:b/>
          <w:i w:val="0"/>
          <w:iCs w:val="0"/>
          <w:sz w:val="24"/>
          <w:szCs w:val="24"/>
          <w:lang w:val="bg-BG" w:eastAsia="bg-BG"/>
        </w:rPr>
        <w:t xml:space="preserve">в Държавен вестник </w:t>
      </w:r>
      <w:r w:rsidRPr="00350A7D">
        <w:rPr>
          <w:b/>
          <w:i w:val="0"/>
          <w:iCs w:val="0"/>
          <w:sz w:val="24"/>
          <w:szCs w:val="24"/>
          <w:lang w:val="bg-BG" w:eastAsia="bg-BG"/>
        </w:rPr>
        <w:t xml:space="preserve">на </w:t>
      </w:r>
      <w:r w:rsidR="004F46C4">
        <w:rPr>
          <w:b/>
          <w:i w:val="0"/>
          <w:iCs w:val="0"/>
          <w:sz w:val="24"/>
          <w:szCs w:val="24"/>
          <w:lang w:val="bg-BG" w:eastAsia="bg-BG"/>
        </w:rPr>
        <w:t>н</w:t>
      </w:r>
      <w:r w:rsidRPr="00350A7D">
        <w:rPr>
          <w:b/>
          <w:i w:val="0"/>
          <w:iCs w:val="0"/>
          <w:sz w:val="24"/>
          <w:szCs w:val="24"/>
          <w:lang w:val="bg-BG" w:eastAsia="bg-BG"/>
        </w:rPr>
        <w:t>аредба за прилагане на подмярката на национално ниво</w:t>
      </w:r>
      <w:r w:rsidR="005821B1" w:rsidRPr="005821B1">
        <w:rPr>
          <w:b/>
          <w:i w:val="0"/>
          <w:iCs w:val="0"/>
          <w:sz w:val="24"/>
          <w:szCs w:val="24"/>
          <w:lang w:val="bg-BG" w:eastAsia="bg-BG"/>
        </w:rPr>
        <w:t xml:space="preserve"> </w:t>
      </w:r>
      <w:r w:rsidR="005821B1" w:rsidRPr="0006319A">
        <w:rPr>
          <w:b/>
          <w:i w:val="0"/>
          <w:iCs w:val="0"/>
          <w:sz w:val="24"/>
          <w:szCs w:val="24"/>
          <w:lang w:val="bg-BG" w:eastAsia="bg-BG"/>
        </w:rPr>
        <w:t xml:space="preserve">и </w:t>
      </w:r>
      <w:r w:rsidR="005821B1">
        <w:rPr>
          <w:b/>
          <w:i w:val="0"/>
          <w:iCs w:val="0"/>
          <w:sz w:val="24"/>
          <w:szCs w:val="24"/>
          <w:lang w:val="bg-BG" w:eastAsia="bg-BG"/>
        </w:rPr>
        <w:t>след като помощта получи идентификационен номер</w:t>
      </w:r>
      <w:r w:rsidR="005821B1" w:rsidRPr="00C365E4">
        <w:rPr>
          <w:b/>
          <w:i w:val="0"/>
          <w:iCs w:val="0"/>
          <w:sz w:val="24"/>
          <w:szCs w:val="24"/>
          <w:lang w:val="bg-BG" w:eastAsia="bg-BG"/>
        </w:rPr>
        <w:t xml:space="preserve">. </w:t>
      </w:r>
    </w:p>
    <w:p w:rsidR="006E1DD0" w:rsidRPr="002E36B1" w:rsidRDefault="006E1DD0" w:rsidP="00CA0468">
      <w:pPr>
        <w:spacing w:line="360" w:lineRule="auto"/>
        <w:ind w:firstLine="567"/>
        <w:jc w:val="both"/>
        <w:rPr>
          <w:bCs/>
          <w:i w:val="0"/>
          <w:sz w:val="24"/>
          <w:szCs w:val="24"/>
          <w:shd w:val="clear" w:color="auto" w:fill="FEFEFE"/>
        </w:rPr>
      </w:pPr>
    </w:p>
    <w:p w:rsidR="007415AB" w:rsidRPr="00C95658" w:rsidRDefault="00101A16" w:rsidP="00CA0468">
      <w:pPr>
        <w:spacing w:line="360" w:lineRule="auto"/>
        <w:ind w:firstLine="567"/>
        <w:jc w:val="both"/>
        <w:rPr>
          <w:b/>
          <w:i w:val="0"/>
          <w:sz w:val="24"/>
          <w:szCs w:val="24"/>
          <w:shd w:val="clear" w:color="auto" w:fill="FEFEFE"/>
          <w:lang w:val="bg-BG"/>
        </w:rPr>
      </w:pPr>
      <w:r w:rsidRPr="00350A7D">
        <w:rPr>
          <w:b/>
          <w:i w:val="0"/>
          <w:sz w:val="24"/>
          <w:szCs w:val="24"/>
          <w:highlight w:val="white"/>
          <w:shd w:val="clear" w:color="auto" w:fill="FEFEFE"/>
          <w:lang w:val="bg-BG"/>
        </w:rPr>
        <w:t>М</w:t>
      </w:r>
      <w:r w:rsidR="004A315F" w:rsidRPr="00C365E4">
        <w:rPr>
          <w:b/>
          <w:i w:val="0"/>
          <w:sz w:val="24"/>
          <w:szCs w:val="24"/>
          <w:highlight w:val="white"/>
          <w:shd w:val="clear" w:color="auto" w:fill="FEFEFE"/>
          <w:lang w:val="bg-BG"/>
        </w:rPr>
        <w:t xml:space="preserve">ерки, които не са включени в ПРСР 2014 – 2020, но са част от Регламент </w:t>
      </w:r>
      <w:r w:rsidR="004A315F" w:rsidRPr="008C4E2E">
        <w:rPr>
          <w:b/>
          <w:i w:val="0"/>
          <w:sz w:val="24"/>
          <w:szCs w:val="24"/>
          <w:highlight w:val="white"/>
          <w:shd w:val="clear" w:color="auto" w:fill="FEFEFE"/>
          <w:lang w:val="bg-BG"/>
        </w:rPr>
        <w:t>(</w:t>
      </w:r>
      <w:r w:rsidR="004A315F" w:rsidRPr="00F66B70">
        <w:rPr>
          <w:b/>
          <w:i w:val="0"/>
          <w:sz w:val="24"/>
          <w:szCs w:val="24"/>
          <w:highlight w:val="white"/>
          <w:shd w:val="clear" w:color="auto" w:fill="FEFEFE"/>
          <w:lang w:val="bg-BG"/>
        </w:rPr>
        <w:t>ЕС</w:t>
      </w:r>
      <w:r w:rsidR="004A315F" w:rsidRPr="008C4E2E">
        <w:rPr>
          <w:b/>
          <w:i w:val="0"/>
          <w:sz w:val="24"/>
          <w:szCs w:val="24"/>
          <w:highlight w:val="white"/>
          <w:shd w:val="clear" w:color="auto" w:fill="FEFEFE"/>
          <w:lang w:val="bg-BG"/>
        </w:rPr>
        <w:t>)</w:t>
      </w:r>
      <w:r w:rsidR="004A315F" w:rsidRPr="00F66B70">
        <w:rPr>
          <w:b/>
          <w:i w:val="0"/>
          <w:sz w:val="24"/>
          <w:szCs w:val="24"/>
          <w:highlight w:val="white"/>
          <w:shd w:val="clear" w:color="auto" w:fill="FEFEFE"/>
          <w:lang w:val="bg-BG"/>
        </w:rPr>
        <w:t xml:space="preserve">№ </w:t>
      </w:r>
      <w:r w:rsidR="004A315F" w:rsidRPr="00C95658">
        <w:rPr>
          <w:b/>
          <w:i w:val="0"/>
          <w:sz w:val="24"/>
          <w:szCs w:val="24"/>
          <w:shd w:val="clear" w:color="auto" w:fill="FEFEFE"/>
          <w:lang w:val="bg-BG"/>
        </w:rPr>
        <w:t xml:space="preserve">1305/2013 и мерки, които </w:t>
      </w:r>
      <w:r w:rsidRPr="00C95658">
        <w:rPr>
          <w:b/>
          <w:i w:val="0"/>
          <w:sz w:val="24"/>
          <w:szCs w:val="24"/>
          <w:shd w:val="clear" w:color="auto" w:fill="FEFEFE"/>
          <w:lang w:val="bg-BG"/>
        </w:rPr>
        <w:t>са извън обхвата на мерките от Регламент (ЕС)№ 1305/2013, но съответстват на целите на регламента.</w:t>
      </w:r>
    </w:p>
    <w:p w:rsidR="00593A44" w:rsidRPr="00C95658" w:rsidRDefault="002F27E5" w:rsidP="00593A44">
      <w:pPr>
        <w:spacing w:line="360" w:lineRule="auto"/>
        <w:ind w:firstLine="567"/>
        <w:jc w:val="both"/>
        <w:rPr>
          <w:i w:val="0"/>
          <w:sz w:val="24"/>
          <w:szCs w:val="24"/>
          <w:shd w:val="clear" w:color="auto" w:fill="FEFEFE"/>
          <w:lang w:val="bg-BG"/>
        </w:rPr>
      </w:pPr>
      <w:r w:rsidRPr="00C95658">
        <w:rPr>
          <w:i w:val="0"/>
          <w:sz w:val="24"/>
          <w:szCs w:val="24"/>
          <w:shd w:val="clear" w:color="auto" w:fill="FEFEFE"/>
          <w:lang w:val="bg-BG"/>
        </w:rPr>
        <w:t>НАПРИМЕР</w:t>
      </w:r>
      <w:r w:rsidR="00593A44" w:rsidRPr="00C95658">
        <w:rPr>
          <w:i w:val="0"/>
          <w:sz w:val="24"/>
          <w:szCs w:val="24"/>
          <w:shd w:val="clear" w:color="auto" w:fill="FEFEFE"/>
          <w:lang w:val="bg-BG"/>
        </w:rPr>
        <w:t>:</w:t>
      </w:r>
    </w:p>
    <w:p w:rsidR="00593A44" w:rsidRPr="00A54524" w:rsidRDefault="00593A44" w:rsidP="00593A44">
      <w:pPr>
        <w:spacing w:line="360" w:lineRule="auto"/>
        <w:ind w:firstLine="567"/>
        <w:jc w:val="both"/>
        <w:rPr>
          <w:b/>
          <w:i w:val="0"/>
          <w:sz w:val="24"/>
          <w:szCs w:val="24"/>
          <w:shd w:val="clear" w:color="auto" w:fill="FEFEFE"/>
          <w:lang w:val="bg-BG"/>
        </w:rPr>
      </w:pPr>
      <w:r w:rsidRPr="00A54524">
        <w:rPr>
          <w:b/>
          <w:i w:val="0"/>
          <w:sz w:val="24"/>
          <w:szCs w:val="24"/>
          <w:shd w:val="clear" w:color="auto" w:fill="FEFEFE"/>
          <w:lang w:val="bg-BG"/>
        </w:rPr>
        <w:t>Подмярка 7.4. „Инвестиции в създаването, подобряването или разширяването на основни услуги на местно равнище за населението в селските райони, включително за отдих и културни дейности, както и на съответната инфраструктура”</w:t>
      </w:r>
    </w:p>
    <w:p w:rsidR="00593A44" w:rsidRPr="00A54524" w:rsidRDefault="00593A44" w:rsidP="00593A44">
      <w:pPr>
        <w:spacing w:line="360" w:lineRule="auto"/>
        <w:ind w:firstLine="567"/>
        <w:jc w:val="both"/>
        <w:rPr>
          <w:i w:val="0"/>
          <w:sz w:val="24"/>
          <w:szCs w:val="24"/>
          <w:shd w:val="clear" w:color="auto" w:fill="FEFEFE"/>
          <w:lang w:val="bg-BG"/>
        </w:rPr>
      </w:pPr>
      <w:r w:rsidRPr="00A54524">
        <w:rPr>
          <w:i w:val="0"/>
          <w:sz w:val="24"/>
          <w:szCs w:val="24"/>
          <w:shd w:val="clear" w:color="auto" w:fill="FEFEFE"/>
          <w:lang w:val="bg-BG"/>
        </w:rPr>
        <w:t xml:space="preserve">Инвестиции в малка по мащаб инфраструктура за предоставяне на основни услуги на местно равнище </w:t>
      </w:r>
      <w:r>
        <w:rPr>
          <w:i w:val="0"/>
          <w:sz w:val="24"/>
          <w:szCs w:val="24"/>
          <w:shd w:val="clear" w:color="auto" w:fill="FEFEFE"/>
          <w:lang w:val="bg-BG"/>
        </w:rPr>
        <w:t>са</w:t>
      </w:r>
      <w:r w:rsidRPr="00A54524">
        <w:rPr>
          <w:i w:val="0"/>
          <w:sz w:val="24"/>
          <w:szCs w:val="24"/>
          <w:shd w:val="clear" w:color="auto" w:fill="FEFEFE"/>
          <w:lang w:val="bg-BG"/>
        </w:rPr>
        <w:t>:</w:t>
      </w:r>
    </w:p>
    <w:p w:rsidR="00593A44" w:rsidRPr="006559E9" w:rsidRDefault="00593A44" w:rsidP="00593A44">
      <w:pPr>
        <w:pStyle w:val="af"/>
        <w:numPr>
          <w:ilvl w:val="1"/>
          <w:numId w:val="33"/>
        </w:numPr>
        <w:tabs>
          <w:tab w:val="left" w:pos="851"/>
        </w:tabs>
        <w:spacing w:line="360" w:lineRule="auto"/>
        <w:ind w:left="0" w:firstLine="567"/>
        <w:jc w:val="both"/>
        <w:rPr>
          <w:i w:val="0"/>
          <w:sz w:val="24"/>
          <w:szCs w:val="24"/>
          <w:shd w:val="clear" w:color="auto" w:fill="FEFEFE"/>
          <w:lang w:val="bg-BG"/>
        </w:rPr>
      </w:pPr>
      <w:r>
        <w:rPr>
          <w:i w:val="0"/>
          <w:sz w:val="24"/>
          <w:szCs w:val="24"/>
          <w:shd w:val="clear" w:color="auto" w:fill="FEFEFE"/>
          <w:lang w:val="bg-BG"/>
        </w:rPr>
        <w:t>о</w:t>
      </w:r>
      <w:r w:rsidRPr="006559E9">
        <w:rPr>
          <w:i w:val="0"/>
          <w:sz w:val="24"/>
          <w:szCs w:val="24"/>
          <w:shd w:val="clear" w:color="auto" w:fill="FEFEFE"/>
          <w:lang w:val="bg-BG"/>
        </w:rPr>
        <w:t>сигуряване на достъп до комуникационни услуги чрез създаване на зони с публичен достъп до безплатен безжичен интернет (публични WI – FI интернет зони)</w:t>
      </w:r>
      <w:r>
        <w:rPr>
          <w:i w:val="0"/>
          <w:sz w:val="24"/>
          <w:szCs w:val="24"/>
          <w:shd w:val="clear" w:color="auto" w:fill="FEFEFE"/>
          <w:lang w:val="bg-BG"/>
        </w:rPr>
        <w:t>;</w:t>
      </w:r>
    </w:p>
    <w:p w:rsidR="00593A44" w:rsidRPr="006559E9" w:rsidRDefault="00593A44" w:rsidP="00593A44">
      <w:pPr>
        <w:pStyle w:val="af"/>
        <w:numPr>
          <w:ilvl w:val="1"/>
          <w:numId w:val="33"/>
        </w:numPr>
        <w:tabs>
          <w:tab w:val="left" w:pos="851"/>
        </w:tabs>
        <w:spacing w:line="360" w:lineRule="auto"/>
        <w:ind w:left="0" w:firstLine="567"/>
        <w:jc w:val="both"/>
        <w:rPr>
          <w:i w:val="0"/>
          <w:sz w:val="24"/>
          <w:szCs w:val="24"/>
          <w:shd w:val="clear" w:color="auto" w:fill="FEFEFE"/>
          <w:lang w:val="bg-BG"/>
        </w:rPr>
      </w:pPr>
      <w:r>
        <w:rPr>
          <w:i w:val="0"/>
          <w:sz w:val="24"/>
          <w:szCs w:val="24"/>
          <w:shd w:val="clear" w:color="auto" w:fill="FEFEFE"/>
          <w:lang w:val="bg-BG"/>
        </w:rPr>
        <w:t>п</w:t>
      </w:r>
      <w:r w:rsidRPr="006559E9">
        <w:rPr>
          <w:i w:val="0"/>
          <w:sz w:val="24"/>
          <w:szCs w:val="24"/>
          <w:shd w:val="clear" w:color="auto" w:fill="FEFEFE"/>
          <w:lang w:val="bg-BG"/>
        </w:rPr>
        <w:t>овишаване нивото на сигурност и безопасност на територията на населените места на чрез изграждане на системи за видео наблюдение на обществени места</w:t>
      </w:r>
      <w:r>
        <w:rPr>
          <w:i w:val="0"/>
          <w:sz w:val="24"/>
          <w:szCs w:val="24"/>
          <w:shd w:val="clear" w:color="auto" w:fill="FEFEFE"/>
          <w:lang w:val="bg-BG"/>
        </w:rPr>
        <w:t>;</w:t>
      </w:r>
    </w:p>
    <w:p w:rsidR="00593A44" w:rsidRPr="006559E9" w:rsidRDefault="00593A44" w:rsidP="00593A44">
      <w:pPr>
        <w:pStyle w:val="af"/>
        <w:numPr>
          <w:ilvl w:val="0"/>
          <w:numId w:val="33"/>
        </w:numPr>
        <w:tabs>
          <w:tab w:val="left" w:pos="851"/>
        </w:tabs>
        <w:spacing w:line="360" w:lineRule="auto"/>
        <w:ind w:left="0" w:firstLine="567"/>
        <w:jc w:val="both"/>
        <w:rPr>
          <w:i w:val="0"/>
          <w:sz w:val="24"/>
          <w:szCs w:val="24"/>
          <w:shd w:val="clear" w:color="auto" w:fill="FEFEFE"/>
          <w:lang w:val="bg-BG"/>
        </w:rPr>
      </w:pPr>
      <w:r>
        <w:rPr>
          <w:i w:val="0"/>
          <w:sz w:val="24"/>
          <w:szCs w:val="24"/>
          <w:shd w:val="clear" w:color="auto" w:fill="FEFEFE"/>
          <w:lang w:val="bg-BG"/>
        </w:rPr>
        <w:t>и</w:t>
      </w:r>
      <w:r w:rsidRPr="006559E9">
        <w:rPr>
          <w:i w:val="0"/>
          <w:sz w:val="24"/>
          <w:szCs w:val="24"/>
          <w:shd w:val="clear" w:color="auto" w:fill="FEFEFE"/>
          <w:lang w:val="bg-BG"/>
        </w:rPr>
        <w:t>зграждане, реконструкция, ремонт, закупуване на оборудване и/или обзавеждане на обекти, вертикалната планировка и подобряване на прилежащите пространства, на сгради, свързани с културния живот и обществени дейности (вкл. мобилни такива) като читалища,  младежки и общностни центрове, музейни сбирки и експозиции</w:t>
      </w:r>
      <w:r>
        <w:rPr>
          <w:i w:val="0"/>
          <w:sz w:val="24"/>
          <w:szCs w:val="24"/>
          <w:shd w:val="clear" w:color="auto" w:fill="FEFEFE"/>
          <w:lang w:val="bg-BG"/>
        </w:rPr>
        <w:t>;</w:t>
      </w:r>
    </w:p>
    <w:p w:rsidR="00593A44" w:rsidRPr="006559E9" w:rsidRDefault="00593A44" w:rsidP="00593A44">
      <w:pPr>
        <w:pStyle w:val="af"/>
        <w:numPr>
          <w:ilvl w:val="0"/>
          <w:numId w:val="33"/>
        </w:numPr>
        <w:tabs>
          <w:tab w:val="left" w:pos="851"/>
        </w:tabs>
        <w:spacing w:line="360" w:lineRule="auto"/>
        <w:ind w:left="0" w:firstLine="567"/>
        <w:jc w:val="both"/>
        <w:rPr>
          <w:i w:val="0"/>
          <w:sz w:val="24"/>
          <w:szCs w:val="24"/>
          <w:shd w:val="clear" w:color="auto" w:fill="FEFEFE"/>
          <w:lang w:val="bg-BG"/>
        </w:rPr>
      </w:pPr>
      <w:r>
        <w:rPr>
          <w:i w:val="0"/>
          <w:sz w:val="24"/>
          <w:szCs w:val="24"/>
          <w:shd w:val="clear" w:color="auto" w:fill="FEFEFE"/>
          <w:lang w:val="bg-BG"/>
        </w:rPr>
        <w:t>и</w:t>
      </w:r>
      <w:r w:rsidRPr="006559E9">
        <w:rPr>
          <w:i w:val="0"/>
          <w:sz w:val="24"/>
          <w:szCs w:val="24"/>
          <w:shd w:val="clear" w:color="auto" w:fill="FEFEFE"/>
          <w:lang w:val="bg-BG"/>
        </w:rPr>
        <w:t>зграждане, реконструкция, ремонт, оборудване и/или обзавеждане на инфраструктура за спорт и отдих, вкл. дейности по вертикалната планировка и подобряване на прилежащите пространства (спортни и детски площадки, зали стадиони, места за отдих на открито и зони за пикник, и други подобни);</w:t>
      </w:r>
    </w:p>
    <w:p w:rsidR="00593A44" w:rsidRDefault="00593A44" w:rsidP="00593A44">
      <w:pPr>
        <w:pStyle w:val="af"/>
        <w:numPr>
          <w:ilvl w:val="0"/>
          <w:numId w:val="33"/>
        </w:numPr>
        <w:tabs>
          <w:tab w:val="left" w:pos="851"/>
        </w:tabs>
        <w:spacing w:line="360" w:lineRule="auto"/>
        <w:ind w:left="0" w:firstLine="567"/>
        <w:jc w:val="both"/>
        <w:rPr>
          <w:i w:val="0"/>
          <w:sz w:val="24"/>
          <w:szCs w:val="24"/>
          <w:shd w:val="clear" w:color="auto" w:fill="FEFEFE"/>
          <w:lang w:val="bg-BG"/>
        </w:rPr>
      </w:pPr>
      <w:r>
        <w:rPr>
          <w:i w:val="0"/>
          <w:sz w:val="24"/>
          <w:szCs w:val="24"/>
          <w:shd w:val="clear" w:color="auto" w:fill="FEFEFE"/>
          <w:lang w:val="bg-BG"/>
        </w:rPr>
        <w:lastRenderedPageBreak/>
        <w:t>и</w:t>
      </w:r>
      <w:r w:rsidRPr="006559E9">
        <w:rPr>
          <w:i w:val="0"/>
          <w:sz w:val="24"/>
          <w:szCs w:val="24"/>
          <w:shd w:val="clear" w:color="auto" w:fill="FEFEFE"/>
          <w:lang w:val="bg-BG"/>
        </w:rPr>
        <w:t xml:space="preserve">зграждане, реконструкция, ремонт, разширяване на местни пазари, включително мобилни конструкции. </w:t>
      </w:r>
    </w:p>
    <w:p w:rsidR="00593A44" w:rsidRDefault="00593A44" w:rsidP="008B244F">
      <w:pPr>
        <w:spacing w:line="360" w:lineRule="auto"/>
        <w:ind w:firstLine="567"/>
        <w:jc w:val="both"/>
        <w:rPr>
          <w:i w:val="0"/>
          <w:sz w:val="24"/>
          <w:szCs w:val="24"/>
          <w:shd w:val="clear" w:color="auto" w:fill="FEFEFE"/>
          <w:lang w:val="bg-BG"/>
        </w:rPr>
      </w:pPr>
      <w:r>
        <w:rPr>
          <w:i w:val="0"/>
          <w:sz w:val="24"/>
          <w:szCs w:val="24"/>
          <w:shd w:val="clear" w:color="auto" w:fill="FEFEFE"/>
          <w:lang w:val="bg-BG"/>
        </w:rPr>
        <w:t>ИЛИ</w:t>
      </w:r>
    </w:p>
    <w:p w:rsidR="00490298" w:rsidRPr="008C4E2E" w:rsidRDefault="00490298" w:rsidP="008B244F">
      <w:pPr>
        <w:spacing w:line="360" w:lineRule="auto"/>
        <w:ind w:firstLine="567"/>
        <w:jc w:val="both"/>
        <w:rPr>
          <w:i w:val="0"/>
          <w:sz w:val="24"/>
          <w:szCs w:val="24"/>
          <w:shd w:val="clear" w:color="auto" w:fill="FEFEFE"/>
          <w:lang w:val="bg-BG"/>
        </w:rPr>
      </w:pPr>
      <w:r w:rsidRPr="008C4E2E">
        <w:rPr>
          <w:i w:val="0"/>
          <w:sz w:val="24"/>
          <w:szCs w:val="24"/>
          <w:shd w:val="clear" w:color="auto" w:fill="FEFEFE"/>
          <w:lang w:val="bg-BG"/>
        </w:rPr>
        <w:t>Допустими дейности</w:t>
      </w:r>
      <w:r w:rsidR="008C4E2E">
        <w:rPr>
          <w:i w:val="0"/>
          <w:sz w:val="24"/>
          <w:szCs w:val="24"/>
          <w:shd w:val="clear" w:color="auto" w:fill="FEFEFE"/>
          <w:lang w:val="bg-BG"/>
        </w:rPr>
        <w:t>, изпълнявани</w:t>
      </w:r>
      <w:r w:rsidRPr="008C4E2E">
        <w:rPr>
          <w:i w:val="0"/>
          <w:sz w:val="24"/>
          <w:szCs w:val="24"/>
          <w:shd w:val="clear" w:color="auto" w:fill="FEFEFE"/>
          <w:lang w:val="bg-BG"/>
        </w:rPr>
        <w:t xml:space="preserve"> на територията на МИГ и с</w:t>
      </w:r>
      <w:r w:rsidR="008C4E2E">
        <w:rPr>
          <w:i w:val="0"/>
          <w:sz w:val="24"/>
          <w:szCs w:val="24"/>
          <w:shd w:val="clear" w:color="auto" w:fill="FEFEFE"/>
          <w:lang w:val="bg-BG"/>
        </w:rPr>
        <w:t>вързани с</w:t>
      </w:r>
      <w:r w:rsidRPr="008C4E2E">
        <w:rPr>
          <w:i w:val="0"/>
          <w:sz w:val="24"/>
          <w:szCs w:val="24"/>
          <w:shd w:val="clear" w:color="auto" w:fill="FEFEFE"/>
          <w:lang w:val="bg-BG"/>
        </w:rPr>
        <w:t>:</w:t>
      </w:r>
    </w:p>
    <w:p w:rsidR="00490298" w:rsidRPr="008C4E2E" w:rsidRDefault="00490298" w:rsidP="008B244F">
      <w:pPr>
        <w:spacing w:line="360" w:lineRule="auto"/>
        <w:ind w:firstLine="567"/>
        <w:jc w:val="both"/>
        <w:rPr>
          <w:i w:val="0"/>
          <w:sz w:val="24"/>
          <w:szCs w:val="24"/>
          <w:shd w:val="clear" w:color="auto" w:fill="FEFEFE"/>
          <w:lang w:val="bg-BG"/>
        </w:rPr>
      </w:pPr>
      <w:r w:rsidRPr="008C4E2E">
        <w:rPr>
          <w:i w:val="0"/>
          <w:sz w:val="24"/>
          <w:szCs w:val="24"/>
          <w:shd w:val="clear" w:color="auto" w:fill="FEFEFE"/>
          <w:lang w:val="bg-BG"/>
        </w:rPr>
        <w:t>1. Проучване, изучаване и съхранение на местните идентичности - култура, бит, типични местни храни, типични местни продукти, музика и изобразително изкуство, история, традиционни занаяти, обичаи и ритуали, неписана и писана традиция</w:t>
      </w:r>
      <w:r w:rsidR="008C4E2E">
        <w:rPr>
          <w:i w:val="0"/>
          <w:sz w:val="24"/>
          <w:szCs w:val="24"/>
          <w:shd w:val="clear" w:color="auto" w:fill="FEFEFE"/>
          <w:lang w:val="bg-BG"/>
        </w:rPr>
        <w:t>;</w:t>
      </w:r>
    </w:p>
    <w:p w:rsidR="00490298" w:rsidRPr="008C4E2E" w:rsidRDefault="00490298" w:rsidP="008B244F">
      <w:pPr>
        <w:spacing w:line="360" w:lineRule="auto"/>
        <w:ind w:firstLine="567"/>
        <w:jc w:val="both"/>
        <w:rPr>
          <w:i w:val="0"/>
          <w:sz w:val="24"/>
          <w:szCs w:val="24"/>
          <w:shd w:val="clear" w:color="auto" w:fill="FEFEFE"/>
          <w:lang w:val="bg-BG"/>
        </w:rPr>
      </w:pPr>
      <w:r w:rsidRPr="008C4E2E">
        <w:rPr>
          <w:i w:val="0"/>
          <w:sz w:val="24"/>
          <w:szCs w:val="24"/>
          <w:shd w:val="clear" w:color="auto" w:fill="FEFEFE"/>
          <w:lang w:val="bg-BG"/>
        </w:rPr>
        <w:t xml:space="preserve">2.  Организиране и провеждане на </w:t>
      </w:r>
      <w:r w:rsidR="008C4E2E">
        <w:rPr>
          <w:i w:val="0"/>
          <w:sz w:val="24"/>
          <w:szCs w:val="24"/>
          <w:shd w:val="clear" w:color="auto" w:fill="FEFEFE"/>
          <w:lang w:val="bg-BG"/>
        </w:rPr>
        <w:t>в</w:t>
      </w:r>
      <w:r w:rsidRPr="008C4E2E">
        <w:rPr>
          <w:i w:val="0"/>
          <w:sz w:val="24"/>
          <w:szCs w:val="24"/>
          <w:shd w:val="clear" w:color="auto" w:fill="FEFEFE"/>
          <w:lang w:val="bg-BG"/>
        </w:rPr>
        <w:t xml:space="preserve">ременни и постоянни тематични изложби /етнографски, археологически, типични местни храни, типични местни продукти, занаятчийски продукти и др./, свързани с културното наследство и местните идентичности на територията; </w:t>
      </w:r>
    </w:p>
    <w:p w:rsidR="00490298" w:rsidRPr="008C4E2E" w:rsidRDefault="00490298" w:rsidP="008B244F">
      <w:pPr>
        <w:spacing w:line="360" w:lineRule="auto"/>
        <w:ind w:firstLine="567"/>
        <w:jc w:val="both"/>
        <w:rPr>
          <w:i w:val="0"/>
          <w:sz w:val="24"/>
          <w:szCs w:val="24"/>
          <w:shd w:val="clear" w:color="auto" w:fill="FEFEFE"/>
          <w:lang w:val="bg-BG"/>
        </w:rPr>
      </w:pPr>
      <w:r w:rsidRPr="008C4E2E">
        <w:rPr>
          <w:i w:val="0"/>
          <w:sz w:val="24"/>
          <w:szCs w:val="24"/>
          <w:shd w:val="clear" w:color="auto" w:fill="FEFEFE"/>
          <w:lang w:val="bg-BG"/>
        </w:rPr>
        <w:t>3. Популяризиране и валоризация на местните идентичности и култура, чрез:</w:t>
      </w:r>
    </w:p>
    <w:p w:rsidR="00490298" w:rsidRPr="008C4E2E" w:rsidRDefault="00490298" w:rsidP="008B244F">
      <w:pPr>
        <w:spacing w:line="360" w:lineRule="auto"/>
        <w:ind w:firstLine="567"/>
        <w:jc w:val="both"/>
        <w:rPr>
          <w:i w:val="0"/>
          <w:sz w:val="24"/>
          <w:szCs w:val="24"/>
          <w:shd w:val="clear" w:color="auto" w:fill="FEFEFE"/>
          <w:lang w:val="bg-BG"/>
        </w:rPr>
      </w:pPr>
      <w:r w:rsidRPr="008C4E2E">
        <w:rPr>
          <w:i w:val="0"/>
          <w:sz w:val="24"/>
          <w:szCs w:val="24"/>
          <w:shd w:val="clear" w:color="auto" w:fill="FEFEFE"/>
          <w:lang w:val="bg-BG"/>
        </w:rPr>
        <w:t xml:space="preserve">– </w:t>
      </w:r>
      <w:r w:rsidR="008C4E2E">
        <w:rPr>
          <w:i w:val="0"/>
          <w:sz w:val="24"/>
          <w:szCs w:val="24"/>
          <w:shd w:val="clear" w:color="auto" w:fill="FEFEFE"/>
          <w:lang w:val="bg-BG"/>
        </w:rPr>
        <w:t>р</w:t>
      </w:r>
      <w:r w:rsidRPr="008C4E2E">
        <w:rPr>
          <w:i w:val="0"/>
          <w:sz w:val="24"/>
          <w:szCs w:val="24"/>
          <w:shd w:val="clear" w:color="auto" w:fill="FEFEFE"/>
          <w:lang w:val="bg-BG"/>
        </w:rPr>
        <w:t>азработване и разпространение на филми, видео клипове или мултимедийни възстановки;</w:t>
      </w:r>
    </w:p>
    <w:p w:rsidR="00490298" w:rsidRPr="008C4E2E" w:rsidRDefault="00490298" w:rsidP="008B244F">
      <w:pPr>
        <w:spacing w:line="360" w:lineRule="auto"/>
        <w:ind w:firstLine="567"/>
        <w:jc w:val="both"/>
        <w:rPr>
          <w:i w:val="0"/>
          <w:sz w:val="24"/>
          <w:szCs w:val="24"/>
          <w:shd w:val="clear" w:color="auto" w:fill="FEFEFE"/>
          <w:lang w:val="bg-BG"/>
        </w:rPr>
      </w:pPr>
      <w:r w:rsidRPr="008C4E2E">
        <w:rPr>
          <w:i w:val="0"/>
          <w:sz w:val="24"/>
          <w:szCs w:val="24"/>
          <w:shd w:val="clear" w:color="auto" w:fill="FEFEFE"/>
          <w:lang w:val="bg-BG"/>
        </w:rPr>
        <w:t xml:space="preserve">– </w:t>
      </w:r>
      <w:r w:rsidR="008C4E2E">
        <w:rPr>
          <w:i w:val="0"/>
          <w:sz w:val="24"/>
          <w:szCs w:val="24"/>
          <w:shd w:val="clear" w:color="auto" w:fill="FEFEFE"/>
          <w:lang w:val="bg-BG"/>
        </w:rPr>
        <w:t>р</w:t>
      </w:r>
      <w:r w:rsidRPr="008C4E2E">
        <w:rPr>
          <w:i w:val="0"/>
          <w:sz w:val="24"/>
          <w:szCs w:val="24"/>
          <w:shd w:val="clear" w:color="auto" w:fill="FEFEFE"/>
          <w:lang w:val="bg-BG"/>
        </w:rPr>
        <w:t>азработване и разпространение на информационни материали (брошури, тематични изследвания, снимки, каталози и др.)</w:t>
      </w:r>
      <w:r w:rsidR="008C4E2E">
        <w:rPr>
          <w:i w:val="0"/>
          <w:sz w:val="24"/>
          <w:szCs w:val="24"/>
          <w:shd w:val="clear" w:color="auto" w:fill="FEFEFE"/>
          <w:lang w:val="bg-BG"/>
        </w:rPr>
        <w:t>;</w:t>
      </w:r>
    </w:p>
    <w:p w:rsidR="00490298" w:rsidRPr="008C4E2E" w:rsidRDefault="00490298" w:rsidP="008B244F">
      <w:pPr>
        <w:spacing w:line="360" w:lineRule="auto"/>
        <w:ind w:firstLine="567"/>
        <w:jc w:val="both"/>
        <w:rPr>
          <w:i w:val="0"/>
          <w:sz w:val="24"/>
          <w:szCs w:val="24"/>
          <w:shd w:val="clear" w:color="auto" w:fill="FEFEFE"/>
          <w:lang w:val="bg-BG"/>
        </w:rPr>
      </w:pPr>
      <w:r w:rsidRPr="008C4E2E">
        <w:rPr>
          <w:i w:val="0"/>
          <w:sz w:val="24"/>
          <w:szCs w:val="24"/>
          <w:shd w:val="clear" w:color="auto" w:fill="FEFEFE"/>
          <w:lang w:val="bg-BG"/>
        </w:rPr>
        <w:t xml:space="preserve">– </w:t>
      </w:r>
      <w:r w:rsidR="008C4E2E">
        <w:rPr>
          <w:i w:val="0"/>
          <w:sz w:val="24"/>
          <w:szCs w:val="24"/>
          <w:shd w:val="clear" w:color="auto" w:fill="FEFEFE"/>
          <w:lang w:val="bg-BG"/>
        </w:rPr>
        <w:t>р</w:t>
      </w:r>
      <w:r w:rsidRPr="008C4E2E">
        <w:rPr>
          <w:i w:val="0"/>
          <w:sz w:val="24"/>
          <w:szCs w:val="24"/>
          <w:shd w:val="clear" w:color="auto" w:fill="FEFEFE"/>
          <w:lang w:val="bg-BG"/>
        </w:rPr>
        <w:t xml:space="preserve">азработване и представяне на макети, възстановяване на елементи от традиционни костюми или предмети от традиционния бит; </w:t>
      </w:r>
    </w:p>
    <w:p w:rsidR="00490298" w:rsidRPr="008C4E2E" w:rsidRDefault="00490298" w:rsidP="008B244F">
      <w:pPr>
        <w:spacing w:line="360" w:lineRule="auto"/>
        <w:ind w:firstLine="567"/>
        <w:jc w:val="both"/>
        <w:rPr>
          <w:i w:val="0"/>
          <w:sz w:val="24"/>
          <w:szCs w:val="24"/>
          <w:shd w:val="clear" w:color="auto" w:fill="FEFEFE"/>
          <w:lang w:val="bg-BG"/>
        </w:rPr>
      </w:pPr>
      <w:r w:rsidRPr="008C4E2E">
        <w:rPr>
          <w:i w:val="0"/>
          <w:sz w:val="24"/>
          <w:szCs w:val="24"/>
          <w:shd w:val="clear" w:color="auto" w:fill="FEFEFE"/>
          <w:lang w:val="bg-BG"/>
        </w:rPr>
        <w:t>4. Подготовка, организация и провеждане на местни празници</w:t>
      </w:r>
      <w:r w:rsidR="00B253EB" w:rsidRPr="008C4E2E">
        <w:rPr>
          <w:i w:val="0"/>
          <w:sz w:val="24"/>
          <w:szCs w:val="24"/>
          <w:shd w:val="clear" w:color="auto" w:fill="FEFEFE"/>
          <w:lang w:val="bg-BG"/>
        </w:rPr>
        <w:t xml:space="preserve"> – събори, панаири, фестивали, </w:t>
      </w:r>
      <w:r w:rsidRPr="008C4E2E">
        <w:rPr>
          <w:i w:val="0"/>
          <w:sz w:val="24"/>
          <w:szCs w:val="24"/>
          <w:shd w:val="clear" w:color="auto" w:fill="FEFEFE"/>
          <w:lang w:val="bg-BG"/>
        </w:rPr>
        <w:t>хепънинги, възстановки на исторически събития и др.</w:t>
      </w:r>
      <w:r w:rsidR="008C4E2E">
        <w:rPr>
          <w:i w:val="0"/>
          <w:sz w:val="24"/>
          <w:szCs w:val="24"/>
          <w:shd w:val="clear" w:color="auto" w:fill="FEFEFE"/>
          <w:lang w:val="bg-BG"/>
        </w:rPr>
        <w:t>;</w:t>
      </w:r>
    </w:p>
    <w:p w:rsidR="00490298" w:rsidRDefault="00490298" w:rsidP="008B244F">
      <w:pPr>
        <w:spacing w:line="360" w:lineRule="auto"/>
        <w:ind w:firstLine="567"/>
        <w:jc w:val="both"/>
        <w:rPr>
          <w:i w:val="0"/>
          <w:sz w:val="24"/>
          <w:szCs w:val="24"/>
          <w:shd w:val="clear" w:color="auto" w:fill="FEFEFE"/>
          <w:lang w:val="bg-BG"/>
        </w:rPr>
      </w:pPr>
      <w:r w:rsidRPr="008C4E2E">
        <w:rPr>
          <w:i w:val="0"/>
          <w:sz w:val="24"/>
          <w:szCs w:val="24"/>
          <w:shd w:val="clear" w:color="auto" w:fill="FEFEFE"/>
          <w:lang w:val="bg-BG"/>
        </w:rPr>
        <w:t>5. Подготовка за извършване на проучвания и съхранение на археологическите паметници на територията.</w:t>
      </w:r>
    </w:p>
    <w:p w:rsidR="00A60C13" w:rsidRPr="008C4E2E" w:rsidRDefault="00A60C13" w:rsidP="008B244F">
      <w:pPr>
        <w:spacing w:line="360" w:lineRule="auto"/>
        <w:ind w:firstLine="567"/>
        <w:jc w:val="both"/>
        <w:rPr>
          <w:i w:val="0"/>
          <w:sz w:val="24"/>
          <w:szCs w:val="24"/>
          <w:shd w:val="clear" w:color="auto" w:fill="FEFEFE"/>
          <w:lang w:val="bg-BG"/>
        </w:rPr>
      </w:pPr>
    </w:p>
    <w:p w:rsidR="0008785A" w:rsidRPr="003F073A" w:rsidRDefault="00447E84" w:rsidP="0008785A">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contextualSpacing/>
        <w:jc w:val="both"/>
        <w:rPr>
          <w:rFonts w:eastAsia="Calibri"/>
          <w:i w:val="0"/>
          <w:iCs w:val="0"/>
          <w:sz w:val="24"/>
          <w:szCs w:val="24"/>
          <w:lang w:val="bg-BG"/>
        </w:rPr>
      </w:pPr>
      <w:r w:rsidRPr="003F073A">
        <w:rPr>
          <w:rFonts w:eastAsia="Calibri"/>
          <w:i w:val="0"/>
          <w:iCs w:val="0"/>
          <w:sz w:val="24"/>
          <w:szCs w:val="24"/>
          <w:lang w:val="bg-BG"/>
        </w:rPr>
        <w:t>Разработените от МИГ документи</w:t>
      </w:r>
      <w:r w:rsidR="000204E1">
        <w:rPr>
          <w:rFonts w:eastAsia="Calibri"/>
          <w:i w:val="0"/>
          <w:iCs w:val="0"/>
          <w:sz w:val="24"/>
          <w:szCs w:val="24"/>
          <w:lang w:val="bg-BG"/>
        </w:rPr>
        <w:t>,</w:t>
      </w:r>
      <w:r w:rsidRPr="003F073A">
        <w:rPr>
          <w:rFonts w:eastAsia="Calibri"/>
          <w:i w:val="0"/>
          <w:iCs w:val="0"/>
          <w:sz w:val="24"/>
          <w:szCs w:val="24"/>
          <w:lang w:val="bg-BG"/>
        </w:rPr>
        <w:t xml:space="preserve"> включващи насоките за кандидтатстване за прием на проекти по подмярката </w:t>
      </w:r>
      <w:r w:rsidRPr="003F073A">
        <w:rPr>
          <w:rFonts w:eastAsia="Calibri"/>
          <w:b/>
          <w:i w:val="0"/>
          <w:iCs w:val="0"/>
          <w:sz w:val="24"/>
          <w:szCs w:val="24"/>
          <w:lang w:val="bg-BG"/>
        </w:rPr>
        <w:t>се съгласуват</w:t>
      </w:r>
      <w:r>
        <w:rPr>
          <w:rFonts w:eastAsia="Calibri"/>
          <w:i w:val="0"/>
          <w:iCs w:val="0"/>
          <w:sz w:val="24"/>
          <w:szCs w:val="24"/>
          <w:lang w:val="bg-BG"/>
        </w:rPr>
        <w:t xml:space="preserve"> с министъра на финанс</w:t>
      </w:r>
      <w:r w:rsidR="0043409B">
        <w:rPr>
          <w:rFonts w:eastAsia="Calibri"/>
          <w:i w:val="0"/>
          <w:iCs w:val="0"/>
          <w:sz w:val="24"/>
          <w:szCs w:val="24"/>
          <w:lang w:val="bg-BG"/>
        </w:rPr>
        <w:t>ите по реда на Наредба № 4</w:t>
      </w:r>
      <w:r>
        <w:rPr>
          <w:rFonts w:eastAsia="Calibri"/>
          <w:i w:val="0"/>
          <w:iCs w:val="0"/>
          <w:sz w:val="24"/>
          <w:szCs w:val="24"/>
          <w:lang w:val="bg-BG"/>
        </w:rPr>
        <w:t>.</w:t>
      </w:r>
    </w:p>
    <w:p w:rsidR="0008785A" w:rsidRPr="00C365E4" w:rsidRDefault="0008785A" w:rsidP="0008785A">
      <w:pPr>
        <w:spacing w:line="360" w:lineRule="auto"/>
        <w:ind w:firstLine="567"/>
        <w:jc w:val="both"/>
        <w:rPr>
          <w:bCs/>
          <w:i w:val="0"/>
          <w:sz w:val="24"/>
          <w:szCs w:val="24"/>
          <w:shd w:val="clear" w:color="auto" w:fill="FEFEFE"/>
          <w:lang w:val="bg-BG"/>
        </w:rPr>
      </w:pPr>
    </w:p>
    <w:p w:rsidR="000B371F" w:rsidRPr="00350A7D" w:rsidRDefault="00652565" w:rsidP="00CA0468">
      <w:pPr>
        <w:spacing w:line="360" w:lineRule="auto"/>
        <w:ind w:firstLine="567"/>
        <w:jc w:val="both"/>
        <w:rPr>
          <w:i w:val="0"/>
          <w:sz w:val="24"/>
          <w:szCs w:val="24"/>
          <w:highlight w:val="white"/>
          <w:shd w:val="clear" w:color="auto" w:fill="FEFEFE"/>
          <w:lang w:val="bg-BG"/>
        </w:rPr>
      </w:pPr>
      <w:r>
        <w:rPr>
          <w:i w:val="0"/>
          <w:sz w:val="24"/>
          <w:szCs w:val="24"/>
          <w:shd w:val="clear" w:color="auto" w:fill="FEFEFE"/>
          <w:lang w:val="bg-BG"/>
        </w:rPr>
        <w:t>Съгласно чл. 10</w:t>
      </w:r>
      <w:r w:rsidR="00401B62">
        <w:rPr>
          <w:i w:val="0"/>
          <w:sz w:val="24"/>
          <w:szCs w:val="24"/>
          <w:shd w:val="clear" w:color="auto" w:fill="FEFEFE"/>
          <w:lang w:val="bg-BG"/>
        </w:rPr>
        <w:t>,</w:t>
      </w:r>
      <w:r>
        <w:rPr>
          <w:i w:val="0"/>
          <w:sz w:val="24"/>
          <w:szCs w:val="24"/>
          <w:shd w:val="clear" w:color="auto" w:fill="FEFEFE"/>
          <w:lang w:val="bg-BG"/>
        </w:rPr>
        <w:t xml:space="preserve"> ал. 2 от</w:t>
      </w:r>
      <w:r w:rsidR="00270EE8" w:rsidRPr="00350A7D">
        <w:rPr>
          <w:i w:val="0"/>
          <w:sz w:val="24"/>
          <w:szCs w:val="24"/>
          <w:shd w:val="clear" w:color="auto" w:fill="FEFEFE"/>
          <w:lang w:val="bg-BG"/>
        </w:rPr>
        <w:t xml:space="preserve"> Наредба № 22 за мярка от стратегия за ВОМР, финансирана от ЕЗФРСР, която не е включена в ПРСР 2014 – 2020 г., се прилагат правилата за държавна помощ, определени в Регламент </w:t>
      </w:r>
      <w:r w:rsidR="00270EE8" w:rsidRPr="008B244F">
        <w:rPr>
          <w:i w:val="0"/>
          <w:sz w:val="24"/>
          <w:szCs w:val="24"/>
          <w:highlight w:val="white"/>
          <w:shd w:val="clear" w:color="auto" w:fill="FEFEFE"/>
          <w:lang w:val="bg-BG"/>
        </w:rPr>
        <w:t>(</w:t>
      </w:r>
      <w:r w:rsidR="00270EE8" w:rsidRPr="00F66B70">
        <w:rPr>
          <w:i w:val="0"/>
          <w:sz w:val="24"/>
          <w:szCs w:val="24"/>
          <w:highlight w:val="white"/>
          <w:shd w:val="clear" w:color="auto" w:fill="FEFEFE"/>
          <w:lang w:val="bg-BG"/>
        </w:rPr>
        <w:t>ЕС</w:t>
      </w:r>
      <w:r w:rsidR="00270EE8" w:rsidRPr="008B244F">
        <w:rPr>
          <w:i w:val="0"/>
          <w:sz w:val="24"/>
          <w:szCs w:val="24"/>
          <w:highlight w:val="white"/>
          <w:shd w:val="clear" w:color="auto" w:fill="FEFEFE"/>
          <w:lang w:val="bg-BG"/>
        </w:rPr>
        <w:t>)</w:t>
      </w:r>
      <w:r w:rsidR="00CA1E9E">
        <w:rPr>
          <w:i w:val="0"/>
          <w:sz w:val="24"/>
          <w:szCs w:val="24"/>
          <w:highlight w:val="white"/>
          <w:shd w:val="clear" w:color="auto" w:fill="FEFEFE"/>
          <w:lang w:val="bg-BG"/>
        </w:rPr>
        <w:t xml:space="preserve"> 1407/2013</w:t>
      </w:r>
      <w:r w:rsidR="00270EE8" w:rsidRPr="00F66B70">
        <w:rPr>
          <w:i w:val="0"/>
          <w:sz w:val="24"/>
          <w:szCs w:val="24"/>
          <w:highlight w:val="white"/>
          <w:shd w:val="clear" w:color="auto" w:fill="FEFEFE"/>
          <w:lang w:val="bg-BG"/>
        </w:rPr>
        <w:t>.</w:t>
      </w:r>
    </w:p>
    <w:p w:rsidR="000B371F" w:rsidRPr="002E36B1" w:rsidRDefault="00270EE8" w:rsidP="00CA0468">
      <w:pPr>
        <w:spacing w:line="360" w:lineRule="auto"/>
        <w:ind w:firstLine="567"/>
        <w:jc w:val="both"/>
        <w:rPr>
          <w:i w:val="0"/>
          <w:sz w:val="24"/>
          <w:szCs w:val="24"/>
          <w:shd w:val="clear" w:color="auto" w:fill="FEFEFE"/>
          <w:lang w:val="ru-RU"/>
        </w:rPr>
      </w:pPr>
      <w:r w:rsidRPr="00350A7D">
        <w:rPr>
          <w:i w:val="0"/>
          <w:sz w:val="24"/>
          <w:szCs w:val="24"/>
          <w:highlight w:val="white"/>
          <w:shd w:val="clear" w:color="auto" w:fill="FEFEFE"/>
          <w:lang w:val="bg-BG"/>
        </w:rPr>
        <w:t xml:space="preserve"> </w:t>
      </w:r>
      <w:r w:rsidR="000B371F" w:rsidRPr="00C365E4">
        <w:rPr>
          <w:i w:val="0"/>
          <w:sz w:val="24"/>
          <w:szCs w:val="24"/>
          <w:shd w:val="clear" w:color="auto" w:fill="FEFEFE"/>
          <w:lang w:val="bg-BG"/>
        </w:rPr>
        <w:t xml:space="preserve">В случай </w:t>
      </w:r>
      <w:r w:rsidR="000B371F" w:rsidRPr="002D25B0">
        <w:rPr>
          <w:i w:val="0"/>
          <w:sz w:val="24"/>
          <w:szCs w:val="24"/>
          <w:shd w:val="clear" w:color="auto" w:fill="FEFEFE"/>
          <w:lang w:val="bg-BG"/>
        </w:rPr>
        <w:t xml:space="preserve">на финансово подпомагане само </w:t>
      </w:r>
      <w:r w:rsidR="000B371F" w:rsidRPr="002D25B0">
        <w:rPr>
          <w:b/>
          <w:i w:val="0"/>
          <w:sz w:val="24"/>
          <w:szCs w:val="24"/>
          <w:shd w:val="clear" w:color="auto" w:fill="FEFEFE"/>
          <w:lang w:val="bg-BG"/>
        </w:rPr>
        <w:t>за нестопански дейности</w:t>
      </w:r>
      <w:r w:rsidR="000B371F" w:rsidRPr="002D25B0">
        <w:rPr>
          <w:i w:val="0"/>
          <w:sz w:val="24"/>
          <w:szCs w:val="24"/>
          <w:shd w:val="clear" w:color="auto" w:fill="FEFEFE"/>
          <w:lang w:val="bg-BG"/>
        </w:rPr>
        <w:t xml:space="preserve"> от бенефициенти лица</w:t>
      </w:r>
      <w:r w:rsidR="008C4E2E">
        <w:rPr>
          <w:i w:val="0"/>
          <w:sz w:val="24"/>
          <w:szCs w:val="24"/>
          <w:shd w:val="clear" w:color="auto" w:fill="FEFEFE"/>
          <w:lang w:val="bg-BG"/>
        </w:rPr>
        <w:t>,</w:t>
      </w:r>
      <w:r w:rsidR="000B371F" w:rsidRPr="002D25B0">
        <w:rPr>
          <w:i w:val="0"/>
          <w:sz w:val="24"/>
          <w:szCs w:val="24"/>
          <w:shd w:val="clear" w:color="auto" w:fill="FEFEFE"/>
          <w:lang w:val="bg-BG"/>
        </w:rPr>
        <w:t xml:space="preserve"> регистрирани по реда на Закона за юридическите лица с нестопанска цел или по Закона за народните читалища</w:t>
      </w:r>
      <w:r w:rsidR="000B371F" w:rsidRPr="00E02B1E">
        <w:rPr>
          <w:i w:val="0"/>
          <w:sz w:val="24"/>
          <w:szCs w:val="24"/>
          <w:shd w:val="clear" w:color="auto" w:fill="FEFEFE"/>
          <w:lang w:val="bg-BG"/>
        </w:rPr>
        <w:t xml:space="preserve">, съгласно </w:t>
      </w:r>
      <w:r w:rsidR="00652565">
        <w:rPr>
          <w:i w:val="0"/>
          <w:sz w:val="24"/>
          <w:szCs w:val="24"/>
          <w:shd w:val="clear" w:color="auto" w:fill="FEFEFE"/>
          <w:lang w:val="bg-BG"/>
        </w:rPr>
        <w:t>чл. 10, ал. 3 от</w:t>
      </w:r>
      <w:r w:rsidR="000B371F" w:rsidRPr="00B37553">
        <w:rPr>
          <w:i w:val="0"/>
          <w:sz w:val="24"/>
          <w:szCs w:val="24"/>
          <w:shd w:val="clear" w:color="auto" w:fill="FEFEFE"/>
          <w:lang w:val="bg-BG"/>
        </w:rPr>
        <w:t xml:space="preserve"> Наредба № 22, чл. 107 и чл.108 от ДФЕС</w:t>
      </w:r>
      <w:r w:rsidR="000B371F" w:rsidRPr="00A54524">
        <w:rPr>
          <w:i w:val="0"/>
          <w:sz w:val="24"/>
          <w:szCs w:val="24"/>
          <w:shd w:val="clear" w:color="auto" w:fill="FEFEFE"/>
          <w:lang w:val="bg-BG"/>
        </w:rPr>
        <w:t xml:space="preserve"> не се прилагат. </w:t>
      </w:r>
    </w:p>
    <w:p w:rsidR="00866CD0" w:rsidRPr="002E36B1" w:rsidRDefault="00866CD0" w:rsidP="00CA0468">
      <w:pPr>
        <w:spacing w:line="360" w:lineRule="auto"/>
        <w:ind w:firstLine="567"/>
        <w:jc w:val="both"/>
        <w:rPr>
          <w:i w:val="0"/>
          <w:sz w:val="24"/>
          <w:szCs w:val="24"/>
          <w:shd w:val="clear" w:color="auto" w:fill="FEFEFE"/>
          <w:lang w:val="ru-RU"/>
        </w:rPr>
      </w:pPr>
    </w:p>
    <w:p w:rsidR="004F46C4" w:rsidRPr="007E287E" w:rsidRDefault="000B371F" w:rsidP="00565941">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firstLine="567"/>
        <w:jc w:val="both"/>
        <w:rPr>
          <w:b/>
          <w:i w:val="0"/>
          <w:iCs w:val="0"/>
          <w:sz w:val="24"/>
          <w:szCs w:val="24"/>
          <w:lang w:val="bg-BG" w:eastAsia="bg-BG"/>
        </w:rPr>
      </w:pPr>
      <w:r w:rsidRPr="007E287E">
        <w:rPr>
          <w:b/>
          <w:i w:val="0"/>
          <w:iCs w:val="0"/>
          <w:sz w:val="24"/>
          <w:szCs w:val="24"/>
          <w:lang w:val="bg-BG" w:eastAsia="bg-BG"/>
        </w:rPr>
        <w:lastRenderedPageBreak/>
        <w:t>Режим</w:t>
      </w:r>
      <w:r w:rsidR="008C4E2E" w:rsidRPr="007E287E">
        <w:rPr>
          <w:b/>
          <w:i w:val="0"/>
          <w:iCs w:val="0"/>
          <w:sz w:val="24"/>
          <w:szCs w:val="24"/>
          <w:lang w:val="bg-BG" w:eastAsia="bg-BG"/>
        </w:rPr>
        <w:t>ът</w:t>
      </w:r>
      <w:r w:rsidRPr="007E287E">
        <w:rPr>
          <w:b/>
          <w:i w:val="0"/>
          <w:iCs w:val="0"/>
          <w:sz w:val="24"/>
          <w:szCs w:val="24"/>
          <w:lang w:val="bg-BG" w:eastAsia="bg-BG"/>
        </w:rPr>
        <w:t xml:space="preserve"> се определя съгласно т. </w:t>
      </w:r>
      <w:r w:rsidR="00565941">
        <w:rPr>
          <w:b/>
          <w:i w:val="0"/>
          <w:iCs w:val="0"/>
          <w:sz w:val="24"/>
          <w:szCs w:val="24"/>
          <w:lang w:val="bg-BG" w:eastAsia="bg-BG"/>
        </w:rPr>
        <w:t>5</w:t>
      </w:r>
      <w:r w:rsidRPr="007E287E">
        <w:rPr>
          <w:b/>
          <w:i w:val="0"/>
          <w:iCs w:val="0"/>
          <w:sz w:val="24"/>
          <w:szCs w:val="24"/>
          <w:lang w:val="bg-BG" w:eastAsia="bg-BG"/>
        </w:rPr>
        <w:t xml:space="preserve"> от подмярка 7.2 </w:t>
      </w:r>
      <w:r w:rsidR="008C4E2E" w:rsidRPr="007E287E">
        <w:rPr>
          <w:b/>
          <w:i w:val="0"/>
          <w:iCs w:val="0"/>
          <w:sz w:val="24"/>
          <w:szCs w:val="24"/>
          <w:lang w:val="bg-BG" w:eastAsia="bg-BG"/>
        </w:rPr>
        <w:t>„</w:t>
      </w:r>
      <w:r w:rsidRPr="007E287E">
        <w:rPr>
          <w:b/>
          <w:i w:val="0"/>
          <w:iCs w:val="0"/>
          <w:sz w:val="24"/>
          <w:szCs w:val="24"/>
          <w:lang w:val="bg-BG" w:eastAsia="bg-BG"/>
        </w:rPr>
        <w:t>Инвестиции в създаването, подобряването или разширяването на всички видове малка по мащаби инфраструктура</w:t>
      </w:r>
      <w:r w:rsidR="008C4E2E" w:rsidRPr="007E287E">
        <w:rPr>
          <w:b/>
          <w:i w:val="0"/>
          <w:iCs w:val="0"/>
          <w:sz w:val="24"/>
          <w:szCs w:val="24"/>
          <w:lang w:val="bg-BG" w:eastAsia="bg-BG"/>
        </w:rPr>
        <w:t>“</w:t>
      </w:r>
      <w:r w:rsidRPr="007E287E">
        <w:rPr>
          <w:b/>
          <w:i w:val="0"/>
          <w:iCs w:val="0"/>
          <w:sz w:val="24"/>
          <w:szCs w:val="24"/>
          <w:lang w:val="bg-BG" w:eastAsia="bg-BG"/>
        </w:rPr>
        <w:t>.</w:t>
      </w:r>
    </w:p>
    <w:p w:rsidR="00270EE8" w:rsidRPr="00A54524" w:rsidRDefault="00270EE8" w:rsidP="00CA0468">
      <w:pPr>
        <w:spacing w:line="360" w:lineRule="auto"/>
        <w:ind w:firstLine="567"/>
        <w:jc w:val="both"/>
        <w:rPr>
          <w:i w:val="0"/>
          <w:sz w:val="24"/>
          <w:szCs w:val="24"/>
          <w:shd w:val="clear" w:color="auto" w:fill="FEFEFE"/>
          <w:lang w:val="bg-BG"/>
        </w:rPr>
      </w:pPr>
    </w:p>
    <w:p w:rsidR="00270EE8" w:rsidRPr="00A54524" w:rsidRDefault="00270EE8" w:rsidP="00CA0468">
      <w:pPr>
        <w:spacing w:line="360" w:lineRule="auto"/>
        <w:ind w:firstLine="567"/>
        <w:jc w:val="both"/>
        <w:rPr>
          <w:b/>
          <w:i w:val="0"/>
          <w:sz w:val="24"/>
          <w:szCs w:val="24"/>
          <w:shd w:val="clear" w:color="auto" w:fill="FEFEFE"/>
          <w:lang w:val="bg-BG"/>
        </w:rPr>
      </w:pPr>
      <w:r w:rsidRPr="00A54524">
        <w:rPr>
          <w:b/>
          <w:i w:val="0"/>
          <w:sz w:val="24"/>
          <w:szCs w:val="24"/>
          <w:shd w:val="clear" w:color="auto" w:fill="FEFEFE"/>
          <w:lang w:val="bg-BG"/>
        </w:rPr>
        <w:t>Приложими правила за държавни помощи на ниво „Изпълнител“</w:t>
      </w:r>
      <w:r w:rsidR="000B371F" w:rsidRPr="00A54524">
        <w:rPr>
          <w:b/>
          <w:i w:val="0"/>
          <w:sz w:val="24"/>
          <w:szCs w:val="24"/>
          <w:shd w:val="clear" w:color="auto" w:fill="FEFEFE"/>
          <w:lang w:val="bg-BG"/>
        </w:rPr>
        <w:t>.</w:t>
      </w:r>
    </w:p>
    <w:p w:rsidR="003A35F3" w:rsidRPr="00A54524" w:rsidRDefault="003A35F3" w:rsidP="00CA0468">
      <w:pPr>
        <w:spacing w:line="360" w:lineRule="auto"/>
        <w:ind w:firstLine="567"/>
        <w:jc w:val="both"/>
        <w:rPr>
          <w:i w:val="0"/>
          <w:sz w:val="24"/>
          <w:szCs w:val="24"/>
          <w:shd w:val="clear" w:color="auto" w:fill="FEFEFE"/>
          <w:lang w:val="bg-BG"/>
        </w:rPr>
      </w:pPr>
      <w:r w:rsidRPr="00A54524">
        <w:rPr>
          <w:i w:val="0"/>
          <w:sz w:val="24"/>
          <w:szCs w:val="24"/>
          <w:shd w:val="clear" w:color="auto" w:fill="FEFEFE"/>
          <w:lang w:val="bg-BG"/>
        </w:rPr>
        <w:t xml:space="preserve">В допълнение към общите условия спрямо допустимите дейности в насоките за кандидатстване е необходимо да се поясни, че в случай на възлагане, изпълнителите на дейностите по проектите, следва да бъдат определени чрез процедури, гарантиращи пазарното съответствие. </w:t>
      </w:r>
    </w:p>
    <w:p w:rsidR="00F214E8" w:rsidRPr="00A54524" w:rsidRDefault="00F214E8" w:rsidP="00CA0468">
      <w:pPr>
        <w:spacing w:line="360" w:lineRule="auto"/>
        <w:ind w:firstLine="567"/>
        <w:jc w:val="both"/>
        <w:rPr>
          <w:i w:val="0"/>
          <w:sz w:val="24"/>
          <w:szCs w:val="24"/>
          <w:shd w:val="clear" w:color="auto" w:fill="FEFEFE"/>
          <w:lang w:val="bg-BG"/>
        </w:rPr>
      </w:pPr>
      <w:r w:rsidRPr="00A54524">
        <w:rPr>
          <w:i w:val="0"/>
          <w:sz w:val="24"/>
          <w:szCs w:val="24"/>
          <w:shd w:val="clear" w:color="auto" w:fill="FEFEFE"/>
          <w:lang w:val="bg-BG"/>
        </w:rPr>
        <w:t>Когато получатели на финансовата помощ се явяват възложители по смисъла на З</w:t>
      </w:r>
      <w:r w:rsidR="00401B62">
        <w:rPr>
          <w:i w:val="0"/>
          <w:sz w:val="24"/>
          <w:szCs w:val="24"/>
          <w:shd w:val="clear" w:color="auto" w:fill="FEFEFE"/>
          <w:lang w:val="bg-BG"/>
        </w:rPr>
        <w:t>ОП</w:t>
      </w:r>
      <w:r w:rsidRPr="00A54524">
        <w:rPr>
          <w:i w:val="0"/>
          <w:sz w:val="24"/>
          <w:szCs w:val="24"/>
          <w:shd w:val="clear" w:color="auto" w:fill="FEFEFE"/>
          <w:lang w:val="bg-BG"/>
        </w:rPr>
        <w:t xml:space="preserve"> при възлагане на изпълнението на дейностите е необходимо изпълнителите да бъдат определяни по реда на ЗОП</w:t>
      </w:r>
      <w:r w:rsidR="003865EE" w:rsidRPr="00A54524">
        <w:rPr>
          <w:i w:val="0"/>
          <w:sz w:val="24"/>
          <w:szCs w:val="24"/>
          <w:shd w:val="clear" w:color="auto" w:fill="FEFEFE"/>
          <w:lang w:val="bg-BG"/>
        </w:rPr>
        <w:t>.</w:t>
      </w:r>
      <w:r w:rsidRPr="00A54524">
        <w:rPr>
          <w:i w:val="0"/>
          <w:sz w:val="24"/>
          <w:szCs w:val="24"/>
          <w:shd w:val="clear" w:color="auto" w:fill="FEFEFE"/>
          <w:lang w:val="bg-BG"/>
        </w:rPr>
        <w:t xml:space="preserve"> </w:t>
      </w:r>
    </w:p>
    <w:p w:rsidR="003865EE" w:rsidRPr="00350A7D" w:rsidRDefault="00F214E8" w:rsidP="00CA0468">
      <w:pPr>
        <w:spacing w:line="360" w:lineRule="auto"/>
        <w:ind w:firstLine="567"/>
        <w:jc w:val="both"/>
        <w:rPr>
          <w:i w:val="0"/>
          <w:sz w:val="24"/>
          <w:szCs w:val="24"/>
          <w:shd w:val="clear" w:color="auto" w:fill="FEFEFE"/>
          <w:lang w:val="bg-BG"/>
        </w:rPr>
      </w:pPr>
      <w:r w:rsidRPr="00A54524">
        <w:rPr>
          <w:i w:val="0"/>
          <w:sz w:val="24"/>
          <w:szCs w:val="24"/>
          <w:shd w:val="clear" w:color="auto" w:fill="FEFEFE"/>
          <w:lang w:val="bg-BG"/>
        </w:rPr>
        <w:t>В останалите случаи получателите на финансова помощ е необходимо да прилагат Постановление № 160</w:t>
      </w:r>
      <w:r w:rsidR="00CF3E45" w:rsidRPr="00A54524">
        <w:rPr>
          <w:i w:val="0"/>
          <w:sz w:val="24"/>
          <w:szCs w:val="24"/>
          <w:shd w:val="clear" w:color="auto" w:fill="FEFEFE"/>
          <w:lang w:val="bg-BG"/>
        </w:rPr>
        <w:t xml:space="preserve">. </w:t>
      </w:r>
      <w:r w:rsidR="003865EE" w:rsidRPr="00A54524">
        <w:rPr>
          <w:i w:val="0"/>
          <w:sz w:val="24"/>
          <w:szCs w:val="24"/>
          <w:lang w:val="bg-BG"/>
        </w:rPr>
        <w:t>В него</w:t>
      </w:r>
      <w:r w:rsidR="003865EE" w:rsidRPr="008B244F">
        <w:rPr>
          <w:i w:val="0"/>
          <w:sz w:val="24"/>
          <w:szCs w:val="24"/>
          <w:lang w:val="bg-BG"/>
        </w:rPr>
        <w:t xml:space="preserve"> се определят правилата за разглеждане и оценяване на оферти и сключването на договорите при провеждане на процедура за избор на изпълнител с публична покана съгласно </w:t>
      </w:r>
      <w:r w:rsidR="00951430" w:rsidRPr="008B244F">
        <w:rPr>
          <w:i w:val="0"/>
          <w:sz w:val="24"/>
          <w:szCs w:val="24"/>
          <w:lang w:val="bg-BG"/>
        </w:rPr>
        <w:t>ЗУСЕСИФ</w:t>
      </w:r>
      <w:r w:rsidR="003865EE" w:rsidRPr="008B244F">
        <w:rPr>
          <w:i w:val="0"/>
          <w:sz w:val="24"/>
          <w:szCs w:val="24"/>
          <w:lang w:val="bg-BG"/>
        </w:rPr>
        <w:t xml:space="preserve"> от страна на бенефициенти на безвъзмездна финансова помощ от Европейските структурни и инвестиционни фондове, които не са възложители по смисъла на </w:t>
      </w:r>
      <w:hyperlink r:id="rId13" w:history="1">
        <w:r w:rsidR="003865EE" w:rsidRPr="008B244F">
          <w:rPr>
            <w:i w:val="0"/>
            <w:color w:val="000000"/>
            <w:sz w:val="24"/>
            <w:szCs w:val="24"/>
            <w:lang w:val="bg-BG"/>
          </w:rPr>
          <w:t>З</w:t>
        </w:r>
        <w:r w:rsidR="000204E1">
          <w:rPr>
            <w:i w:val="0"/>
            <w:color w:val="000000"/>
            <w:sz w:val="24"/>
            <w:szCs w:val="24"/>
            <w:lang w:val="bg-BG"/>
          </w:rPr>
          <w:t>ОП</w:t>
        </w:r>
      </w:hyperlink>
      <w:r w:rsidR="003865EE" w:rsidRPr="008B244F">
        <w:rPr>
          <w:i w:val="0"/>
          <w:sz w:val="24"/>
          <w:szCs w:val="24"/>
          <w:lang w:val="bg-BG"/>
        </w:rPr>
        <w:t>.</w:t>
      </w:r>
      <w:r w:rsidR="003865EE" w:rsidRPr="00F66B70">
        <w:rPr>
          <w:i w:val="0"/>
          <w:sz w:val="24"/>
          <w:szCs w:val="24"/>
          <w:shd w:val="clear" w:color="auto" w:fill="FEFEFE"/>
          <w:lang w:val="bg-BG"/>
        </w:rPr>
        <w:t xml:space="preserve"> </w:t>
      </w:r>
    </w:p>
    <w:p w:rsidR="00270EE8" w:rsidRPr="002D25B0" w:rsidRDefault="003865EE" w:rsidP="00CA0468">
      <w:pPr>
        <w:spacing w:line="360" w:lineRule="auto"/>
        <w:ind w:firstLine="567"/>
        <w:jc w:val="both"/>
        <w:rPr>
          <w:i w:val="0"/>
          <w:sz w:val="24"/>
          <w:szCs w:val="24"/>
          <w:shd w:val="clear" w:color="auto" w:fill="FEFEFE"/>
          <w:lang w:val="bg-BG"/>
        </w:rPr>
      </w:pPr>
      <w:r w:rsidRPr="00350A7D">
        <w:rPr>
          <w:i w:val="0"/>
          <w:sz w:val="24"/>
          <w:szCs w:val="24"/>
          <w:shd w:val="clear" w:color="auto" w:fill="FEFEFE"/>
          <w:lang w:val="bg-BG"/>
        </w:rPr>
        <w:t>Изпълнителите трябва да са опреде</w:t>
      </w:r>
      <w:r w:rsidRPr="00C365E4">
        <w:rPr>
          <w:i w:val="0"/>
          <w:sz w:val="24"/>
          <w:szCs w:val="24"/>
          <w:shd w:val="clear" w:color="auto" w:fill="FEFEFE"/>
          <w:lang w:val="bg-BG"/>
        </w:rPr>
        <w:t xml:space="preserve">лени чрез провеждане на открити, прозрачни, достатъчно добре разгласени, недискриминационни и безусловни тръжни процедури. По този начин се избягва предоставяне на предимство на предприятие по смисъла на разпоредбите в областта на държавните помощи на </w:t>
      </w:r>
      <w:r w:rsidR="000204E1">
        <w:rPr>
          <w:i w:val="0"/>
          <w:sz w:val="24"/>
          <w:szCs w:val="24"/>
          <w:shd w:val="clear" w:color="auto" w:fill="FEFEFE"/>
          <w:lang w:val="bg-BG"/>
        </w:rPr>
        <w:t xml:space="preserve">ниво </w:t>
      </w:r>
      <w:r w:rsidRPr="00C365E4">
        <w:rPr>
          <w:i w:val="0"/>
          <w:sz w:val="24"/>
          <w:szCs w:val="24"/>
          <w:shd w:val="clear" w:color="auto" w:fill="FEFEFE"/>
          <w:lang w:val="bg-BG"/>
        </w:rPr>
        <w:t>„Изпълнител“.</w:t>
      </w:r>
    </w:p>
    <w:p w:rsidR="002C2FD0" w:rsidRDefault="002C2FD0">
      <w:pPr>
        <w:widowControl/>
        <w:autoSpaceDE/>
        <w:autoSpaceDN/>
        <w:adjustRightInd/>
        <w:rPr>
          <w:i w:val="0"/>
          <w:sz w:val="24"/>
          <w:szCs w:val="24"/>
          <w:shd w:val="clear" w:color="auto" w:fill="FEFEFE"/>
          <w:lang w:val="bg-BG"/>
        </w:rPr>
      </w:pPr>
      <w:r>
        <w:rPr>
          <w:i w:val="0"/>
          <w:sz w:val="24"/>
          <w:szCs w:val="24"/>
          <w:shd w:val="clear" w:color="auto" w:fill="FEFEFE"/>
          <w:lang w:val="bg-BG"/>
        </w:rPr>
        <w:br w:type="page"/>
      </w:r>
    </w:p>
    <w:tbl>
      <w:tblPr>
        <w:tblW w:w="10206" w:type="dxa"/>
        <w:tblInd w:w="108" w:type="dxa"/>
        <w:tblLayout w:type="fixed"/>
        <w:tblLook w:val="0000" w:firstRow="0" w:lastRow="0" w:firstColumn="0" w:lastColumn="0" w:noHBand="0" w:noVBand="0"/>
      </w:tblPr>
      <w:tblGrid>
        <w:gridCol w:w="10206"/>
      </w:tblGrid>
      <w:tr w:rsidR="002C2FD0" w:rsidRPr="002C2FD0" w:rsidTr="002C2FD0">
        <w:tc>
          <w:tcPr>
            <w:tcW w:w="10206" w:type="dxa"/>
            <w:tcBorders>
              <w:top w:val="nil"/>
              <w:left w:val="nil"/>
              <w:bottom w:val="nil"/>
              <w:right w:val="nil"/>
            </w:tcBorders>
            <w:shd w:val="clear" w:color="auto" w:fill="FEFEFE"/>
            <w:vAlign w:val="center"/>
          </w:tcPr>
          <w:tbl>
            <w:tblPr>
              <w:tblW w:w="9778" w:type="dxa"/>
              <w:tblLayout w:type="fixed"/>
              <w:tblCellMar>
                <w:left w:w="0" w:type="dxa"/>
                <w:right w:w="0" w:type="dxa"/>
              </w:tblCellMar>
              <w:tblLook w:val="0000" w:firstRow="0" w:lastRow="0" w:firstColumn="0" w:lastColumn="0" w:noHBand="0" w:noVBand="0"/>
            </w:tblPr>
            <w:tblGrid>
              <w:gridCol w:w="394"/>
              <w:gridCol w:w="29"/>
              <w:gridCol w:w="152"/>
              <w:gridCol w:w="272"/>
              <w:gridCol w:w="474"/>
              <w:gridCol w:w="661"/>
              <w:gridCol w:w="124"/>
              <w:gridCol w:w="184"/>
              <w:gridCol w:w="768"/>
              <w:gridCol w:w="106"/>
              <w:gridCol w:w="41"/>
              <w:gridCol w:w="60"/>
              <w:gridCol w:w="168"/>
              <w:gridCol w:w="121"/>
              <w:gridCol w:w="195"/>
              <w:gridCol w:w="154"/>
              <w:gridCol w:w="204"/>
              <w:gridCol w:w="150"/>
              <w:gridCol w:w="88"/>
              <w:gridCol w:w="150"/>
              <w:gridCol w:w="20"/>
              <w:gridCol w:w="106"/>
              <w:gridCol w:w="166"/>
              <w:gridCol w:w="239"/>
              <w:gridCol w:w="362"/>
              <w:gridCol w:w="296"/>
              <w:gridCol w:w="227"/>
              <w:gridCol w:w="91"/>
              <w:gridCol w:w="166"/>
              <w:gridCol w:w="210"/>
              <w:gridCol w:w="197"/>
              <w:gridCol w:w="122"/>
              <w:gridCol w:w="20"/>
              <w:gridCol w:w="191"/>
              <w:gridCol w:w="218"/>
              <w:gridCol w:w="35"/>
              <w:gridCol w:w="116"/>
              <w:gridCol w:w="116"/>
              <w:gridCol w:w="36"/>
              <w:gridCol w:w="327"/>
              <w:gridCol w:w="63"/>
              <w:gridCol w:w="122"/>
              <w:gridCol w:w="306"/>
              <w:gridCol w:w="571"/>
              <w:gridCol w:w="116"/>
              <w:gridCol w:w="844"/>
            </w:tblGrid>
            <w:tr w:rsidR="002C2FD0" w:rsidRPr="002C2FD0" w:rsidTr="009C677C">
              <w:trPr>
                <w:trHeight w:val="153"/>
              </w:trPr>
              <w:tc>
                <w:tcPr>
                  <w:tcW w:w="9778" w:type="dxa"/>
                  <w:gridSpan w:val="46"/>
                  <w:tcBorders>
                    <w:top w:val="nil"/>
                    <w:left w:val="nil"/>
                    <w:bottom w:val="single" w:sz="8" w:space="0" w:color="auto"/>
                    <w:right w:val="nil"/>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righ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lastRenderedPageBreak/>
                    <w:t> </w:t>
                  </w:r>
                </w:p>
                <w:p w:rsidR="002C2FD0" w:rsidRPr="002C2FD0" w:rsidRDefault="002C2FD0" w:rsidP="002C2FD0">
                  <w:pPr>
                    <w:spacing w:before="100" w:beforeAutospacing="1" w:after="100" w:afterAutospacing="1" w:line="288" w:lineRule="atLeast"/>
                    <w:jc w:val="right"/>
                    <w:rPr>
                      <w:rFonts w:ascii="Times New Roman CYR" w:eastAsiaTheme="minorEastAsia" w:hAnsi="Times New Roman CYR" w:cs="Times New Roman CYR"/>
                      <w:b/>
                      <w:i w:val="0"/>
                      <w:iCs w:val="0"/>
                      <w:sz w:val="24"/>
                      <w:szCs w:val="24"/>
                      <w:highlight w:val="white"/>
                      <w:shd w:val="clear" w:color="auto" w:fill="FEFEFE"/>
                      <w:lang w:val="bg-BG" w:eastAsia="bg-BG"/>
                    </w:rPr>
                  </w:pPr>
                  <w:r w:rsidRPr="002C2FD0">
                    <w:rPr>
                      <w:rFonts w:ascii="Times New Roman CYR" w:eastAsiaTheme="minorEastAsia" w:hAnsi="Times New Roman CYR" w:cs="Times New Roman CYR"/>
                      <w:b/>
                      <w:i w:val="0"/>
                      <w:iCs w:val="0"/>
                      <w:sz w:val="24"/>
                      <w:szCs w:val="24"/>
                      <w:shd w:val="clear" w:color="auto" w:fill="FEFEFE"/>
                      <w:lang w:val="bg-BG" w:eastAsia="bg-BG"/>
                    </w:rPr>
                    <w:t>Приложение № 1</w:t>
                  </w:r>
                </w:p>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Декларация за размера на получените държавни помощи</w:t>
                  </w:r>
                </w:p>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sz w:val="16"/>
                      <w:szCs w:val="16"/>
                      <w:highlight w:val="white"/>
                      <w:shd w:val="clear" w:color="auto" w:fill="FEFEFE"/>
                      <w:lang w:val="bg-BG" w:eastAsia="bg-BG"/>
                    </w:rPr>
                  </w:pPr>
                  <w:r w:rsidRPr="002C2FD0">
                    <w:rPr>
                      <w:rFonts w:ascii="Times New Roman CYR" w:eastAsiaTheme="minorEastAsia" w:hAnsi="Times New Roman CYR" w:cs="Times New Roman CYR"/>
                      <w:highlight w:val="white"/>
                      <w:shd w:val="clear" w:color="auto" w:fill="FEFEFE"/>
                      <w:lang w:val="bg-BG" w:eastAsia="bg-BG"/>
                    </w:rPr>
                    <w:t> </w:t>
                  </w:r>
                </w:p>
              </w:tc>
            </w:tr>
            <w:tr w:rsidR="002C2FD0" w:rsidRPr="002C2FD0" w:rsidTr="009C677C">
              <w:trPr>
                <w:trHeight w:val="153"/>
              </w:trPr>
              <w:tc>
                <w:tcPr>
                  <w:tcW w:w="424" w:type="dxa"/>
                  <w:gridSpan w:val="2"/>
                  <w:vMerge w:val="restart"/>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sz w:val="16"/>
                      <w:szCs w:val="16"/>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1.</w:t>
                  </w:r>
                </w:p>
              </w:tc>
              <w:tc>
                <w:tcPr>
                  <w:tcW w:w="2842" w:type="dxa"/>
                  <w:gridSpan w:val="10"/>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rPr>
                      <w:rFonts w:ascii="Arial" w:eastAsiaTheme="minorEastAsia" w:hAnsi="Arial" w:cs="Arial"/>
                      <w:i w:val="0"/>
                      <w:iCs w:val="0"/>
                      <w:sz w:val="16"/>
                      <w:szCs w:val="16"/>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Подписаният</w:t>
                  </w:r>
                </w:p>
              </w:tc>
              <w:tc>
                <w:tcPr>
                  <w:tcW w:w="6512" w:type="dxa"/>
                  <w:gridSpan w:val="34"/>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sz w:val="16"/>
                      <w:szCs w:val="16"/>
                      <w:highlight w:val="white"/>
                      <w:shd w:val="clear" w:color="auto" w:fill="FEFEFE"/>
                      <w:lang w:val="bg-BG" w:eastAsia="bg-BG"/>
                    </w:rPr>
                  </w:pPr>
                  <w:r w:rsidRPr="002C2FD0">
                    <w:rPr>
                      <w:rFonts w:ascii="Times New Roman CYR" w:eastAsiaTheme="minorEastAsia" w:hAnsi="Times New Roman CYR" w:cs="Times New Roman CYR"/>
                      <w:highlight w:val="white"/>
                      <w:shd w:val="clear" w:color="auto" w:fill="FEFEFE"/>
                      <w:lang w:val="bg-BG" w:eastAsia="bg-BG"/>
                    </w:rPr>
                    <w:t>(трите имена на декларатора)</w:t>
                  </w:r>
                </w:p>
              </w:tc>
            </w:tr>
            <w:tr w:rsidR="002C2FD0" w:rsidRPr="002C2FD0" w:rsidTr="009C677C">
              <w:trPr>
                <w:trHeight w:val="153"/>
              </w:trPr>
              <w:tc>
                <w:tcPr>
                  <w:tcW w:w="424" w:type="dxa"/>
                  <w:gridSpan w:val="2"/>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sz w:val="16"/>
                      <w:szCs w:val="16"/>
                      <w:highlight w:val="white"/>
                      <w:shd w:val="clear" w:color="auto" w:fill="FEFEFE"/>
                      <w:lang w:val="bg-BG" w:eastAsia="bg-BG"/>
                    </w:rPr>
                  </w:pPr>
                </w:p>
              </w:tc>
              <w:tc>
                <w:tcPr>
                  <w:tcW w:w="2842" w:type="dxa"/>
                  <w:gridSpan w:val="10"/>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rPr>
                      <w:rFonts w:ascii="Arial" w:eastAsiaTheme="minorEastAsia" w:hAnsi="Arial" w:cs="Arial"/>
                      <w:i w:val="0"/>
                      <w:iCs w:val="0"/>
                      <w:sz w:val="16"/>
                      <w:szCs w:val="16"/>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в качеството си на</w:t>
                  </w:r>
                </w:p>
              </w:tc>
              <w:tc>
                <w:tcPr>
                  <w:tcW w:w="6512" w:type="dxa"/>
                  <w:gridSpan w:val="34"/>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sz w:val="16"/>
                      <w:szCs w:val="16"/>
                      <w:highlight w:val="white"/>
                      <w:shd w:val="clear" w:color="auto" w:fill="FEFEFE"/>
                      <w:lang w:val="bg-BG" w:eastAsia="bg-BG"/>
                    </w:rPr>
                  </w:pPr>
                  <w:r w:rsidRPr="002C2FD0">
                    <w:rPr>
                      <w:rFonts w:ascii="Times New Roman CYR" w:eastAsiaTheme="minorEastAsia" w:hAnsi="Times New Roman CYR" w:cs="Times New Roman CYR"/>
                      <w:highlight w:val="white"/>
                      <w:shd w:val="clear" w:color="auto" w:fill="FEFEFE"/>
                      <w:lang w:val="bg-BG" w:eastAsia="bg-BG"/>
                    </w:rPr>
                    <w:t>(управител/председател/представител/друго)</w:t>
                  </w:r>
                </w:p>
              </w:tc>
            </w:tr>
            <w:tr w:rsidR="002C2FD0" w:rsidRPr="002C2FD0" w:rsidTr="009C677C">
              <w:trPr>
                <w:trHeight w:val="485"/>
              </w:trPr>
              <w:tc>
                <w:tcPr>
                  <w:tcW w:w="424" w:type="dxa"/>
                  <w:gridSpan w:val="2"/>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2842" w:type="dxa"/>
                  <w:gridSpan w:val="10"/>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Наименование на ползвателя на помощ по мярка 4.2 "Инвестиции в преработка/маркетинг на селскостопански продукти"</w:t>
                  </w:r>
                </w:p>
              </w:tc>
              <w:tc>
                <w:tcPr>
                  <w:tcW w:w="6512" w:type="dxa"/>
                  <w:gridSpan w:val="34"/>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101"/>
              </w:trPr>
              <w:tc>
                <w:tcPr>
                  <w:tcW w:w="424" w:type="dxa"/>
                  <w:gridSpan w:val="2"/>
                  <w:tcBorders>
                    <w:top w:val="nil"/>
                    <w:left w:val="single" w:sz="8" w:space="0" w:color="auto"/>
                    <w:bottom w:val="single" w:sz="8" w:space="0" w:color="auto"/>
                    <w:right w:val="single" w:sz="8" w:space="0" w:color="auto"/>
                  </w:tcBorders>
                  <w:shd w:val="clear" w:color="auto" w:fill="FEFEFE"/>
                  <w:tcMar>
                    <w:top w:w="120" w:type="dxa"/>
                    <w:left w:w="20" w:type="dxa"/>
                    <w:bottom w:w="0" w:type="dxa"/>
                    <w:right w:w="2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sz w:val="10"/>
                      <w:szCs w:val="1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2.</w:t>
                  </w:r>
                </w:p>
              </w:tc>
              <w:tc>
                <w:tcPr>
                  <w:tcW w:w="2842" w:type="dxa"/>
                  <w:gridSpan w:val="10"/>
                  <w:tcBorders>
                    <w:top w:val="nil"/>
                    <w:left w:val="nil"/>
                    <w:bottom w:val="single" w:sz="8" w:space="0" w:color="auto"/>
                    <w:right w:val="single" w:sz="8" w:space="0" w:color="auto"/>
                  </w:tcBorders>
                  <w:shd w:val="clear" w:color="auto" w:fill="FEFEFE"/>
                  <w:tcMar>
                    <w:top w:w="120" w:type="dxa"/>
                    <w:left w:w="0" w:type="dxa"/>
                    <w:bottom w:w="0" w:type="dxa"/>
                    <w:right w:w="20" w:type="dxa"/>
                  </w:tcMar>
                  <w:vAlign w:val="center"/>
                </w:tcPr>
                <w:p w:rsidR="002C2FD0" w:rsidRPr="002C2FD0" w:rsidRDefault="002C2FD0" w:rsidP="002C2FD0">
                  <w:pPr>
                    <w:spacing w:before="100" w:beforeAutospacing="1" w:after="100" w:afterAutospacing="1" w:line="288" w:lineRule="atLeast"/>
                    <w:rPr>
                      <w:rFonts w:ascii="Arial" w:eastAsiaTheme="minorEastAsia" w:hAnsi="Arial" w:cs="Arial"/>
                      <w:i w:val="0"/>
                      <w:iCs w:val="0"/>
                      <w:sz w:val="10"/>
                      <w:szCs w:val="1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ЕИК/БУЛСТАТ:</w:t>
                  </w:r>
                </w:p>
              </w:tc>
              <w:tc>
                <w:tcPr>
                  <w:tcW w:w="168" w:type="dxa"/>
                  <w:tcBorders>
                    <w:top w:val="nil"/>
                    <w:left w:val="nil"/>
                    <w:bottom w:val="single" w:sz="8" w:space="0" w:color="auto"/>
                    <w:right w:val="single" w:sz="8" w:space="0" w:color="auto"/>
                  </w:tcBorders>
                  <w:shd w:val="clear" w:color="auto" w:fill="FEFEFE"/>
                  <w:tcMar>
                    <w:top w:w="120" w:type="dxa"/>
                    <w:left w:w="0" w:type="dxa"/>
                    <w:bottom w:w="0" w:type="dxa"/>
                    <w:right w:w="2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sz w:val="10"/>
                      <w:szCs w:val="1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316" w:type="dxa"/>
                  <w:gridSpan w:val="2"/>
                  <w:tcBorders>
                    <w:top w:val="nil"/>
                    <w:left w:val="nil"/>
                    <w:bottom w:val="single" w:sz="8" w:space="0" w:color="auto"/>
                    <w:right w:val="single" w:sz="8" w:space="0" w:color="auto"/>
                  </w:tcBorders>
                  <w:shd w:val="clear" w:color="auto" w:fill="FEFEFE"/>
                  <w:tcMar>
                    <w:top w:w="120" w:type="dxa"/>
                    <w:left w:w="0" w:type="dxa"/>
                    <w:bottom w:w="0" w:type="dxa"/>
                    <w:right w:w="2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sz w:val="10"/>
                      <w:szCs w:val="1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358" w:type="dxa"/>
                  <w:gridSpan w:val="2"/>
                  <w:tcBorders>
                    <w:top w:val="nil"/>
                    <w:left w:val="nil"/>
                    <w:bottom w:val="single" w:sz="8" w:space="0" w:color="auto"/>
                    <w:right w:val="single" w:sz="8" w:space="0" w:color="auto"/>
                  </w:tcBorders>
                  <w:shd w:val="clear" w:color="auto" w:fill="FEFEFE"/>
                  <w:tcMar>
                    <w:top w:w="120" w:type="dxa"/>
                    <w:left w:w="0" w:type="dxa"/>
                    <w:bottom w:w="0" w:type="dxa"/>
                    <w:right w:w="2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sz w:val="10"/>
                      <w:szCs w:val="1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388" w:type="dxa"/>
                  <w:gridSpan w:val="3"/>
                  <w:tcBorders>
                    <w:top w:val="nil"/>
                    <w:left w:val="nil"/>
                    <w:bottom w:val="single" w:sz="8" w:space="0" w:color="auto"/>
                    <w:right w:val="single" w:sz="8" w:space="0" w:color="auto"/>
                  </w:tcBorders>
                  <w:shd w:val="clear" w:color="auto" w:fill="FEFEFE"/>
                  <w:tcMar>
                    <w:top w:w="120" w:type="dxa"/>
                    <w:left w:w="0" w:type="dxa"/>
                    <w:bottom w:w="0" w:type="dxa"/>
                    <w:right w:w="2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sz w:val="10"/>
                      <w:szCs w:val="1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530" w:type="dxa"/>
                  <w:gridSpan w:val="4"/>
                  <w:tcBorders>
                    <w:top w:val="nil"/>
                    <w:left w:val="nil"/>
                    <w:bottom w:val="single" w:sz="8" w:space="0" w:color="auto"/>
                    <w:right w:val="single" w:sz="8" w:space="0" w:color="auto"/>
                  </w:tcBorders>
                  <w:shd w:val="clear" w:color="auto" w:fill="FEFEFE"/>
                  <w:tcMar>
                    <w:top w:w="120" w:type="dxa"/>
                    <w:left w:w="0" w:type="dxa"/>
                    <w:bottom w:w="0" w:type="dxa"/>
                    <w:right w:w="2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sz w:val="10"/>
                      <w:szCs w:val="1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58"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sz w:val="10"/>
                      <w:szCs w:val="1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484" w:type="dxa"/>
                  <w:gridSpan w:val="3"/>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sz w:val="10"/>
                      <w:szCs w:val="1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407"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sz w:val="10"/>
                      <w:szCs w:val="1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333" w:type="dxa"/>
                  <w:gridSpan w:val="3"/>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sz w:val="10"/>
                      <w:szCs w:val="1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369" w:type="dxa"/>
                  <w:gridSpan w:val="3"/>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sz w:val="10"/>
                      <w:szCs w:val="1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2501" w:type="dxa"/>
                  <w:gridSpan w:val="9"/>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sz w:val="10"/>
                      <w:szCs w:val="1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793"/>
              </w:trPr>
              <w:tc>
                <w:tcPr>
                  <w:tcW w:w="424" w:type="dxa"/>
                  <w:gridSpan w:val="2"/>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3.1.</w:t>
                  </w:r>
                </w:p>
              </w:tc>
              <w:tc>
                <w:tcPr>
                  <w:tcW w:w="2842" w:type="dxa"/>
                  <w:gridSpan w:val="10"/>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Седалище и адрес на управление:</w:t>
                  </w:r>
                </w:p>
              </w:tc>
              <w:tc>
                <w:tcPr>
                  <w:tcW w:w="6512" w:type="dxa"/>
                  <w:gridSpan w:val="34"/>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1170"/>
              </w:trPr>
              <w:tc>
                <w:tcPr>
                  <w:tcW w:w="424" w:type="dxa"/>
                  <w:gridSpan w:val="2"/>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3.2.</w:t>
                  </w:r>
                </w:p>
              </w:tc>
              <w:tc>
                <w:tcPr>
                  <w:tcW w:w="2842" w:type="dxa"/>
                  <w:gridSpan w:val="10"/>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Адрес за кореспонденция:</w:t>
                  </w:r>
                </w:p>
                <w:p w:rsidR="002C2FD0" w:rsidRPr="002C2FD0" w:rsidRDefault="002C2FD0" w:rsidP="002C2FD0">
                  <w:pPr>
                    <w:spacing w:before="100" w:beforeAutospacing="1" w:after="100" w:afterAutospacing="1" w:line="288"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(Попълва се само ако е различен от адреса на управление по т. 3.1)</w:t>
                  </w:r>
                </w:p>
              </w:tc>
              <w:tc>
                <w:tcPr>
                  <w:tcW w:w="6512" w:type="dxa"/>
                  <w:gridSpan w:val="34"/>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504"/>
              </w:trPr>
              <w:tc>
                <w:tcPr>
                  <w:tcW w:w="424" w:type="dxa"/>
                  <w:gridSpan w:val="2"/>
                  <w:vMerge w:val="restart"/>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4.</w:t>
                  </w:r>
                </w:p>
              </w:tc>
              <w:tc>
                <w:tcPr>
                  <w:tcW w:w="9354" w:type="dxa"/>
                  <w:gridSpan w:val="44"/>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Дейности, които предприятието извършва (код по КИД-2008):</w:t>
                  </w:r>
                </w:p>
              </w:tc>
            </w:tr>
            <w:tr w:rsidR="002C2FD0" w:rsidRPr="002C2FD0" w:rsidTr="009C677C">
              <w:trPr>
                <w:trHeight w:val="271"/>
              </w:trPr>
              <w:tc>
                <w:tcPr>
                  <w:tcW w:w="424" w:type="dxa"/>
                  <w:gridSpan w:val="2"/>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898" w:type="dxa"/>
                  <w:gridSpan w:val="3"/>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w:t>
                  </w:r>
                </w:p>
              </w:tc>
              <w:tc>
                <w:tcPr>
                  <w:tcW w:w="1737" w:type="dxa"/>
                  <w:gridSpan w:val="4"/>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Дейности, които предприятието извършва</w:t>
                  </w:r>
                </w:p>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(код по КИД-2008)</w:t>
                  </w:r>
                </w:p>
              </w:tc>
              <w:tc>
                <w:tcPr>
                  <w:tcW w:w="6719" w:type="dxa"/>
                  <w:gridSpan w:val="37"/>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Относителен дял на нетните приходи от продажби</w:t>
                  </w:r>
                </w:p>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в % през:</w:t>
                  </w:r>
                </w:p>
              </w:tc>
            </w:tr>
            <w:tr w:rsidR="002C2FD0" w:rsidRPr="002C2FD0" w:rsidTr="009C677C">
              <w:trPr>
                <w:trHeight w:val="130"/>
              </w:trPr>
              <w:tc>
                <w:tcPr>
                  <w:tcW w:w="424" w:type="dxa"/>
                  <w:gridSpan w:val="2"/>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sz w:val="14"/>
                      <w:szCs w:val="14"/>
                      <w:highlight w:val="white"/>
                      <w:shd w:val="clear" w:color="auto" w:fill="FEFEFE"/>
                      <w:lang w:val="bg-BG" w:eastAsia="bg-BG"/>
                    </w:rPr>
                  </w:pPr>
                </w:p>
              </w:tc>
              <w:tc>
                <w:tcPr>
                  <w:tcW w:w="898" w:type="dxa"/>
                  <w:gridSpan w:val="3"/>
                  <w:tcBorders>
                    <w:top w:val="nil"/>
                    <w:left w:val="nil"/>
                    <w:bottom w:val="single" w:sz="8" w:space="0" w:color="auto"/>
                    <w:right w:val="single" w:sz="8" w:space="0" w:color="auto"/>
                  </w:tcBorders>
                  <w:shd w:val="clear" w:color="auto" w:fill="FEFEFE"/>
                  <w:tcMar>
                    <w:top w:w="120" w:type="dxa"/>
                    <w:left w:w="0" w:type="dxa"/>
                    <w:bottom w:w="0" w:type="dxa"/>
                    <w:right w:w="2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sz w:val="14"/>
                      <w:szCs w:val="14"/>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737" w:type="dxa"/>
                  <w:gridSpan w:val="4"/>
                  <w:tcBorders>
                    <w:top w:val="nil"/>
                    <w:left w:val="nil"/>
                    <w:bottom w:val="single" w:sz="8" w:space="0" w:color="auto"/>
                    <w:right w:val="single" w:sz="8" w:space="0" w:color="auto"/>
                  </w:tcBorders>
                  <w:shd w:val="clear" w:color="auto" w:fill="FEFEFE"/>
                  <w:tcMar>
                    <w:top w:w="120" w:type="dxa"/>
                    <w:left w:w="0" w:type="dxa"/>
                    <w:bottom w:w="0" w:type="dxa"/>
                    <w:right w:w="2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sz w:val="14"/>
                      <w:szCs w:val="14"/>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4697" w:type="dxa"/>
                  <w:gridSpan w:val="31"/>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sz w:val="14"/>
                      <w:szCs w:val="14"/>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година "Х-1" *</w:t>
                  </w:r>
                </w:p>
              </w:tc>
              <w:tc>
                <w:tcPr>
                  <w:tcW w:w="2022" w:type="dxa"/>
                  <w:gridSpan w:val="6"/>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sz w:val="14"/>
                      <w:szCs w:val="14"/>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година "Х"</w:t>
                  </w:r>
                </w:p>
              </w:tc>
            </w:tr>
            <w:tr w:rsidR="002C2FD0" w:rsidRPr="002C2FD0" w:rsidTr="009C677C">
              <w:trPr>
                <w:trHeight w:val="510"/>
              </w:trPr>
              <w:tc>
                <w:tcPr>
                  <w:tcW w:w="424" w:type="dxa"/>
                  <w:gridSpan w:val="2"/>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898" w:type="dxa"/>
                  <w:gridSpan w:val="3"/>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1.</w:t>
                  </w:r>
                </w:p>
              </w:tc>
              <w:tc>
                <w:tcPr>
                  <w:tcW w:w="1737" w:type="dxa"/>
                  <w:gridSpan w:val="4"/>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4697" w:type="dxa"/>
                  <w:gridSpan w:val="31"/>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2022" w:type="dxa"/>
                  <w:gridSpan w:val="6"/>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510"/>
              </w:trPr>
              <w:tc>
                <w:tcPr>
                  <w:tcW w:w="424" w:type="dxa"/>
                  <w:gridSpan w:val="2"/>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898" w:type="dxa"/>
                  <w:gridSpan w:val="3"/>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2.</w:t>
                  </w:r>
                </w:p>
              </w:tc>
              <w:tc>
                <w:tcPr>
                  <w:tcW w:w="1737" w:type="dxa"/>
                  <w:gridSpan w:val="4"/>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4697" w:type="dxa"/>
                  <w:gridSpan w:val="31"/>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2022" w:type="dxa"/>
                  <w:gridSpan w:val="6"/>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793"/>
              </w:trPr>
              <w:tc>
                <w:tcPr>
                  <w:tcW w:w="424" w:type="dxa"/>
                  <w:gridSpan w:val="2"/>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5.</w:t>
                  </w:r>
                </w:p>
              </w:tc>
              <w:tc>
                <w:tcPr>
                  <w:tcW w:w="2635" w:type="dxa"/>
                  <w:gridSpan w:val="7"/>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Отраслова принадлежност на предприятието според основната му дейност по код КИД-2008.</w:t>
                  </w:r>
                </w:p>
                <w:p w:rsidR="002C2FD0" w:rsidRPr="002C2FD0" w:rsidRDefault="002C2FD0" w:rsidP="002C2FD0">
                  <w:pPr>
                    <w:spacing w:before="100" w:beforeAutospacing="1" w:after="100" w:afterAutospacing="1" w:line="288"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(Изписва се код по КИД-2008 и съответното му наименование)</w:t>
                  </w:r>
                </w:p>
              </w:tc>
              <w:tc>
                <w:tcPr>
                  <w:tcW w:w="6719" w:type="dxa"/>
                  <w:gridSpan w:val="37"/>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395"/>
              </w:trPr>
              <w:tc>
                <w:tcPr>
                  <w:tcW w:w="424" w:type="dxa"/>
                  <w:gridSpan w:val="2"/>
                  <w:vMerge w:val="restart"/>
                  <w:tcBorders>
                    <w:top w:val="nil"/>
                    <w:left w:val="single" w:sz="8" w:space="0" w:color="auto"/>
                    <w:bottom w:val="single" w:sz="8" w:space="0" w:color="auto"/>
                    <w:right w:val="single" w:sz="8" w:space="0" w:color="auto"/>
                  </w:tcBorders>
                  <w:shd w:val="clear" w:color="auto" w:fill="FEFEFE"/>
                  <w:tcMar>
                    <w:left w:w="20" w:type="dxa"/>
                    <w:right w:w="2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6.</w:t>
                  </w:r>
                </w:p>
              </w:tc>
              <w:tc>
                <w:tcPr>
                  <w:tcW w:w="1867" w:type="dxa"/>
                  <w:gridSpan w:val="6"/>
                  <w:vMerge w:val="restart"/>
                  <w:tcBorders>
                    <w:top w:val="nil"/>
                    <w:left w:val="nil"/>
                    <w:bottom w:val="single" w:sz="8" w:space="0" w:color="auto"/>
                    <w:right w:val="single" w:sz="8" w:space="0" w:color="auto"/>
                  </w:tcBorders>
                  <w:shd w:val="clear" w:color="auto" w:fill="FEFEFE"/>
                  <w:tcMar>
                    <w:left w:w="0" w:type="dxa"/>
                    <w:right w:w="20" w:type="dxa"/>
                  </w:tcMar>
                  <w:vAlign w:val="center"/>
                </w:tcPr>
                <w:p w:rsidR="002C2FD0" w:rsidRPr="002C2FD0" w:rsidRDefault="002C2FD0" w:rsidP="002C2FD0">
                  <w:pPr>
                    <w:spacing w:before="100" w:beforeAutospacing="1" w:after="100" w:afterAutospacing="1" w:line="288"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xml:space="preserve">Вид на </w:t>
                  </w:r>
                  <w:r w:rsidRPr="002C2FD0">
                    <w:rPr>
                      <w:rFonts w:ascii="Times New Roman CYR" w:eastAsiaTheme="minorEastAsia" w:hAnsi="Times New Roman CYR" w:cs="Times New Roman CYR"/>
                      <w:i w:val="0"/>
                      <w:iCs w:val="0"/>
                      <w:highlight w:val="white"/>
                      <w:shd w:val="clear" w:color="auto" w:fill="FEFEFE"/>
                      <w:lang w:val="bg-BG" w:eastAsia="bg-BG"/>
                    </w:rPr>
                    <w:lastRenderedPageBreak/>
                    <w:t>предприятието:</w:t>
                  </w:r>
                </w:p>
                <w:p w:rsidR="002C2FD0" w:rsidRPr="002C2FD0" w:rsidRDefault="002C2FD0" w:rsidP="002C2FD0">
                  <w:pPr>
                    <w:spacing w:before="100" w:beforeAutospacing="1" w:after="100" w:afterAutospacing="1" w:line="288"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(Отбележете със знака Х)</w:t>
                  </w:r>
                </w:p>
              </w:tc>
              <w:tc>
                <w:tcPr>
                  <w:tcW w:w="2055" w:type="dxa"/>
                  <w:gridSpan w:val="11"/>
                  <w:tcBorders>
                    <w:top w:val="nil"/>
                    <w:left w:val="nil"/>
                    <w:bottom w:val="single" w:sz="8" w:space="0" w:color="auto"/>
                    <w:right w:val="single" w:sz="8" w:space="0" w:color="auto"/>
                  </w:tcBorders>
                  <w:shd w:val="clear" w:color="auto" w:fill="FEFEFE"/>
                  <w:tcMar>
                    <w:left w:w="0" w:type="dxa"/>
                    <w:right w:w="2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lastRenderedPageBreak/>
                    <w:t>голямо</w:t>
                  </w:r>
                </w:p>
              </w:tc>
              <w:tc>
                <w:tcPr>
                  <w:tcW w:w="3047" w:type="dxa"/>
                  <w:gridSpan w:val="19"/>
                  <w:tcBorders>
                    <w:top w:val="nil"/>
                    <w:left w:val="nil"/>
                    <w:bottom w:val="single" w:sz="8" w:space="0" w:color="auto"/>
                    <w:right w:val="single" w:sz="8" w:space="0" w:color="auto"/>
                  </w:tcBorders>
                  <w:shd w:val="clear" w:color="auto" w:fill="FEFEFE"/>
                  <w:tcMar>
                    <w:left w:w="0" w:type="dxa"/>
                    <w:right w:w="2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средно</w:t>
                  </w:r>
                </w:p>
              </w:tc>
              <w:tc>
                <w:tcPr>
                  <w:tcW w:w="1425" w:type="dxa"/>
                  <w:gridSpan w:val="6"/>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малко</w:t>
                  </w:r>
                </w:p>
              </w:tc>
              <w:tc>
                <w:tcPr>
                  <w:tcW w:w="960"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микро-</w:t>
                  </w:r>
                </w:p>
              </w:tc>
            </w:tr>
            <w:tr w:rsidR="002C2FD0" w:rsidRPr="002C2FD0" w:rsidTr="009C677C">
              <w:trPr>
                <w:trHeight w:val="395"/>
              </w:trPr>
              <w:tc>
                <w:tcPr>
                  <w:tcW w:w="424" w:type="dxa"/>
                  <w:gridSpan w:val="2"/>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867" w:type="dxa"/>
                  <w:gridSpan w:val="6"/>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2055" w:type="dxa"/>
                  <w:gridSpan w:val="11"/>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3047" w:type="dxa"/>
                  <w:gridSpan w:val="19"/>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425" w:type="dxa"/>
                  <w:gridSpan w:val="6"/>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960"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510"/>
              </w:trPr>
              <w:tc>
                <w:tcPr>
                  <w:tcW w:w="424" w:type="dxa"/>
                  <w:gridSpan w:val="2"/>
                  <w:vMerge w:val="restart"/>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lastRenderedPageBreak/>
                    <w:t>7.</w:t>
                  </w:r>
                </w:p>
              </w:tc>
              <w:tc>
                <w:tcPr>
                  <w:tcW w:w="9354" w:type="dxa"/>
                  <w:gridSpan w:val="44"/>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Моля, посочете собствеността на предприятието към година "Х":</w:t>
                  </w:r>
                </w:p>
              </w:tc>
            </w:tr>
            <w:tr w:rsidR="002C2FD0" w:rsidRPr="002C2FD0" w:rsidTr="009C677C">
              <w:trPr>
                <w:trHeight w:val="510"/>
              </w:trPr>
              <w:tc>
                <w:tcPr>
                  <w:tcW w:w="424" w:type="dxa"/>
                  <w:gridSpan w:val="2"/>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6853" w:type="dxa"/>
                  <w:gridSpan w:val="35"/>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Собствеността на предприятието е:</w:t>
                  </w:r>
                </w:p>
              </w:tc>
              <w:tc>
                <w:tcPr>
                  <w:tcW w:w="2501" w:type="dxa"/>
                  <w:gridSpan w:val="9"/>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Относителен дял от капитала в %:</w:t>
                  </w:r>
                </w:p>
              </w:tc>
            </w:tr>
            <w:tr w:rsidR="002C2FD0" w:rsidRPr="002C2FD0" w:rsidTr="009C677C">
              <w:trPr>
                <w:trHeight w:val="510"/>
              </w:trPr>
              <w:tc>
                <w:tcPr>
                  <w:tcW w:w="424" w:type="dxa"/>
                  <w:gridSpan w:val="2"/>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6853" w:type="dxa"/>
                  <w:gridSpan w:val="35"/>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Държавна</w:t>
                  </w:r>
                </w:p>
              </w:tc>
              <w:tc>
                <w:tcPr>
                  <w:tcW w:w="2501" w:type="dxa"/>
                  <w:gridSpan w:val="9"/>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510"/>
              </w:trPr>
              <w:tc>
                <w:tcPr>
                  <w:tcW w:w="424" w:type="dxa"/>
                  <w:gridSpan w:val="2"/>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6853" w:type="dxa"/>
                  <w:gridSpan w:val="35"/>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Общинска</w:t>
                  </w:r>
                </w:p>
              </w:tc>
              <w:tc>
                <w:tcPr>
                  <w:tcW w:w="2501" w:type="dxa"/>
                  <w:gridSpan w:val="9"/>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510"/>
              </w:trPr>
              <w:tc>
                <w:tcPr>
                  <w:tcW w:w="424" w:type="dxa"/>
                  <w:gridSpan w:val="2"/>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6853" w:type="dxa"/>
                  <w:gridSpan w:val="35"/>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Частна</w:t>
                  </w:r>
                </w:p>
              </w:tc>
              <w:tc>
                <w:tcPr>
                  <w:tcW w:w="2501" w:type="dxa"/>
                  <w:gridSpan w:val="9"/>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510"/>
              </w:trPr>
              <w:tc>
                <w:tcPr>
                  <w:tcW w:w="424" w:type="dxa"/>
                  <w:gridSpan w:val="2"/>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6853" w:type="dxa"/>
                  <w:gridSpan w:val="35"/>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righ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Общо:</w:t>
                  </w:r>
                </w:p>
              </w:tc>
              <w:tc>
                <w:tcPr>
                  <w:tcW w:w="2501" w:type="dxa"/>
                  <w:gridSpan w:val="9"/>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100.00</w:t>
                  </w:r>
                </w:p>
              </w:tc>
            </w:tr>
            <w:tr w:rsidR="002C2FD0" w:rsidRPr="002C2FD0" w:rsidTr="009C677C">
              <w:trPr>
                <w:trHeight w:val="1154"/>
              </w:trPr>
              <w:tc>
                <w:tcPr>
                  <w:tcW w:w="424" w:type="dxa"/>
                  <w:gridSpan w:val="2"/>
                  <w:tcBorders>
                    <w:top w:val="nil"/>
                    <w:left w:val="single" w:sz="8" w:space="0" w:color="auto"/>
                    <w:bottom w:val="single" w:sz="8" w:space="0" w:color="auto"/>
                    <w:right w:val="single" w:sz="8" w:space="0" w:color="auto"/>
                  </w:tcBorders>
                  <w:shd w:val="clear" w:color="auto" w:fill="FEFEFE"/>
                  <w:tcMar>
                    <w:left w:w="20" w:type="dxa"/>
                    <w:right w:w="2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8.</w:t>
                  </w:r>
                </w:p>
              </w:tc>
              <w:tc>
                <w:tcPr>
                  <w:tcW w:w="7395" w:type="dxa"/>
                  <w:gridSpan w:val="39"/>
                  <w:tcBorders>
                    <w:top w:val="nil"/>
                    <w:left w:val="nil"/>
                    <w:bottom w:val="single" w:sz="8" w:space="0" w:color="auto"/>
                    <w:right w:val="single" w:sz="8" w:space="0" w:color="auto"/>
                  </w:tcBorders>
                  <w:shd w:val="clear" w:color="auto" w:fill="FEFEFE"/>
                  <w:tcMar>
                    <w:left w:w="0" w:type="dxa"/>
                    <w:right w:w="20" w:type="dxa"/>
                  </w:tcMar>
                  <w:vAlign w:val="center"/>
                </w:tcPr>
                <w:p w:rsidR="002C2FD0" w:rsidRPr="002C2FD0" w:rsidRDefault="002C2FD0" w:rsidP="002C2FD0">
                  <w:pPr>
                    <w:spacing w:before="100" w:beforeAutospacing="1" w:after="100" w:afterAutospacing="1" w:line="288"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xml:space="preserve">Налице ли е партньорство </w:t>
                  </w:r>
                  <w:r w:rsidRPr="002C2FD0">
                    <w:rPr>
                      <w:rFonts w:ascii="Times New Roman CYR" w:eastAsiaTheme="minorEastAsia" w:hAnsi="Times New Roman CYR" w:cs="Times New Roman CYR"/>
                      <w:i w:val="0"/>
                      <w:iCs w:val="0"/>
                      <w:highlight w:val="white"/>
                      <w:shd w:val="clear" w:color="auto" w:fill="FEFEFE"/>
                      <w:vertAlign w:val="superscript"/>
                      <w:lang w:val="bg-BG" w:eastAsia="bg-BG"/>
                    </w:rPr>
                    <w:t>**</w:t>
                  </w:r>
                  <w:r w:rsidRPr="002C2FD0">
                    <w:rPr>
                      <w:rFonts w:ascii="Times New Roman CYR" w:eastAsiaTheme="minorEastAsia" w:hAnsi="Times New Roman CYR" w:cs="Times New Roman CYR"/>
                      <w:i w:val="0"/>
                      <w:iCs w:val="0"/>
                      <w:highlight w:val="white"/>
                      <w:shd w:val="clear" w:color="auto" w:fill="FEFEFE"/>
                      <w:lang w:val="bg-BG" w:eastAsia="bg-BG"/>
                    </w:rPr>
                    <w:t xml:space="preserve"> с лице от Република България?</w:t>
                  </w:r>
                </w:p>
                <w:p w:rsidR="002C2FD0" w:rsidRPr="002C2FD0" w:rsidRDefault="002C2FD0" w:rsidP="002C2FD0">
                  <w:pPr>
                    <w:spacing w:before="100" w:beforeAutospacing="1" w:after="100" w:afterAutospacing="1" w:line="262"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u w:val="single"/>
                      <w:shd w:val="clear" w:color="auto" w:fill="FEFEFE"/>
                      <w:lang w:val="bg-BG" w:eastAsia="bg-BG"/>
                    </w:rPr>
                    <w:t>(В случай че получателят/кандидатът има партньор/и, се попълва/т декларация/и и от партньора/ите.)</w:t>
                  </w:r>
                </w:p>
              </w:tc>
              <w:tc>
                <w:tcPr>
                  <w:tcW w:w="999" w:type="dxa"/>
                  <w:gridSpan w:val="3"/>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ДА</w:t>
                  </w:r>
                </w:p>
              </w:tc>
              <w:tc>
                <w:tcPr>
                  <w:tcW w:w="960"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НЕ</w:t>
                  </w:r>
                </w:p>
              </w:tc>
            </w:tr>
            <w:tr w:rsidR="002C2FD0" w:rsidRPr="002C2FD0" w:rsidTr="009C677C">
              <w:trPr>
                <w:trHeight w:val="565"/>
              </w:trPr>
              <w:tc>
                <w:tcPr>
                  <w:tcW w:w="424" w:type="dxa"/>
                  <w:gridSpan w:val="2"/>
                  <w:vMerge w:val="restart"/>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8а.</w:t>
                  </w:r>
                </w:p>
              </w:tc>
              <w:tc>
                <w:tcPr>
                  <w:tcW w:w="9354" w:type="dxa"/>
                  <w:gridSpan w:val="44"/>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Ако в т. 8 сте посочили "ДА", моля да попълните следната информация за партньора/ите:</w:t>
                  </w:r>
                </w:p>
              </w:tc>
            </w:tr>
            <w:tr w:rsidR="002C2FD0" w:rsidRPr="002C2FD0" w:rsidTr="009C677C">
              <w:trPr>
                <w:trHeight w:val="500"/>
              </w:trPr>
              <w:tc>
                <w:tcPr>
                  <w:tcW w:w="424" w:type="dxa"/>
                  <w:gridSpan w:val="2"/>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2741" w:type="dxa"/>
                  <w:gridSpan w:val="8"/>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Наименование на партньора:</w:t>
                  </w:r>
                </w:p>
              </w:tc>
              <w:tc>
                <w:tcPr>
                  <w:tcW w:w="6613" w:type="dxa"/>
                  <w:gridSpan w:val="36"/>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ЕИК/БУЛСТАТ:</w:t>
                  </w:r>
                </w:p>
              </w:tc>
            </w:tr>
            <w:tr w:rsidR="002C2FD0" w:rsidRPr="002C2FD0" w:rsidTr="009C677C">
              <w:trPr>
                <w:trHeight w:val="313"/>
              </w:trPr>
              <w:tc>
                <w:tcPr>
                  <w:tcW w:w="424" w:type="dxa"/>
                  <w:gridSpan w:val="2"/>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2741" w:type="dxa"/>
                  <w:gridSpan w:val="8"/>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1.</w:t>
                  </w:r>
                </w:p>
              </w:tc>
              <w:tc>
                <w:tcPr>
                  <w:tcW w:w="390" w:type="dxa"/>
                  <w:gridSpan w:val="4"/>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349"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354"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529" w:type="dxa"/>
                  <w:gridSpan w:val="5"/>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01"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523"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467" w:type="dxa"/>
                  <w:gridSpan w:val="3"/>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339" w:type="dxa"/>
                  <w:gridSpan w:val="3"/>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409"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2652" w:type="dxa"/>
                  <w:gridSpan w:val="11"/>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349"/>
              </w:trPr>
              <w:tc>
                <w:tcPr>
                  <w:tcW w:w="424" w:type="dxa"/>
                  <w:gridSpan w:val="2"/>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2741" w:type="dxa"/>
                  <w:gridSpan w:val="8"/>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2.</w:t>
                  </w:r>
                </w:p>
              </w:tc>
              <w:tc>
                <w:tcPr>
                  <w:tcW w:w="390" w:type="dxa"/>
                  <w:gridSpan w:val="4"/>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349"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354"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529" w:type="dxa"/>
                  <w:gridSpan w:val="5"/>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01"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523"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467" w:type="dxa"/>
                  <w:gridSpan w:val="3"/>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339" w:type="dxa"/>
                  <w:gridSpan w:val="3"/>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409"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2652" w:type="dxa"/>
                  <w:gridSpan w:val="11"/>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349"/>
              </w:trPr>
              <w:tc>
                <w:tcPr>
                  <w:tcW w:w="424" w:type="dxa"/>
                  <w:gridSpan w:val="2"/>
                  <w:tcBorders>
                    <w:top w:val="nil"/>
                    <w:left w:val="single" w:sz="8" w:space="0" w:color="auto"/>
                    <w:bottom w:val="single" w:sz="8" w:space="0" w:color="auto"/>
                    <w:right w:val="single" w:sz="8" w:space="0" w:color="auto"/>
                  </w:tcBorders>
                  <w:shd w:val="clear" w:color="auto" w:fill="FEFEFE"/>
                  <w:tcMar>
                    <w:left w:w="20" w:type="dxa"/>
                    <w:right w:w="2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2741" w:type="dxa"/>
                  <w:gridSpan w:val="8"/>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w:t>
                  </w:r>
                </w:p>
              </w:tc>
              <w:tc>
                <w:tcPr>
                  <w:tcW w:w="390" w:type="dxa"/>
                  <w:gridSpan w:val="4"/>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349"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354"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529" w:type="dxa"/>
                  <w:gridSpan w:val="5"/>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01"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523"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467" w:type="dxa"/>
                  <w:gridSpan w:val="3"/>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339" w:type="dxa"/>
                  <w:gridSpan w:val="3"/>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409"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2652" w:type="dxa"/>
                  <w:gridSpan w:val="11"/>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349"/>
              </w:trPr>
              <w:tc>
                <w:tcPr>
                  <w:tcW w:w="424" w:type="dxa"/>
                  <w:gridSpan w:val="2"/>
                  <w:tcBorders>
                    <w:top w:val="nil"/>
                    <w:left w:val="single" w:sz="8" w:space="0" w:color="auto"/>
                    <w:bottom w:val="single" w:sz="8" w:space="0" w:color="auto"/>
                    <w:right w:val="single" w:sz="8" w:space="0" w:color="auto"/>
                  </w:tcBorders>
                  <w:shd w:val="clear" w:color="auto" w:fill="FEFEFE"/>
                  <w:tcMar>
                    <w:left w:w="20" w:type="dxa"/>
                    <w:right w:w="2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2741" w:type="dxa"/>
                  <w:gridSpan w:val="8"/>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line="288"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n.</w:t>
                  </w:r>
                </w:p>
              </w:tc>
              <w:tc>
                <w:tcPr>
                  <w:tcW w:w="390" w:type="dxa"/>
                  <w:gridSpan w:val="4"/>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349"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354"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529" w:type="dxa"/>
                  <w:gridSpan w:val="5"/>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01"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523"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467" w:type="dxa"/>
                  <w:gridSpan w:val="3"/>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339" w:type="dxa"/>
                  <w:gridSpan w:val="3"/>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409" w:type="dxa"/>
                  <w:gridSpan w:val="2"/>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2652" w:type="dxa"/>
                  <w:gridSpan w:val="11"/>
                  <w:tcBorders>
                    <w:top w:val="nil"/>
                    <w:left w:val="nil"/>
                    <w:bottom w:val="single" w:sz="8" w:space="0" w:color="auto"/>
                    <w:right w:val="single" w:sz="8" w:space="0" w:color="auto"/>
                  </w:tcBorders>
                  <w:shd w:val="clear" w:color="auto" w:fill="FEFEFE"/>
                  <w:tcMar>
                    <w:top w:w="12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344"/>
              </w:trPr>
              <w:tc>
                <w:tcPr>
                  <w:tcW w:w="9778" w:type="dxa"/>
                  <w:gridSpan w:val="46"/>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ДЕКЛАРИРАМ, ЧЕ:</w:t>
                  </w:r>
                </w:p>
              </w:tc>
            </w:tr>
            <w:tr w:rsidR="002C2FD0" w:rsidRPr="002C2FD0" w:rsidTr="009C677C">
              <w:trPr>
                <w:trHeight w:val="718"/>
              </w:trPr>
              <w:tc>
                <w:tcPr>
                  <w:tcW w:w="395" w:type="dxa"/>
                  <w:tcBorders>
                    <w:top w:val="nil"/>
                    <w:left w:val="single" w:sz="8" w:space="0" w:color="auto"/>
                    <w:bottom w:val="single" w:sz="8" w:space="0" w:color="auto"/>
                    <w:right w:val="single" w:sz="8" w:space="0" w:color="auto"/>
                  </w:tcBorders>
                  <w:shd w:val="clear" w:color="auto" w:fill="FEFEFE"/>
                  <w:tcMar>
                    <w:left w:w="20" w:type="dxa"/>
                    <w:right w:w="2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9.</w:t>
                  </w:r>
                </w:p>
              </w:tc>
              <w:tc>
                <w:tcPr>
                  <w:tcW w:w="7546" w:type="dxa"/>
                  <w:gridSpan w:val="41"/>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Имам наличие на обстоятелства по преобразуване: сливане/вливане/отделяне/разделяне? (Попълва се само когато преобразуването е извършено след 01.01.2014 г.)</w:t>
                  </w:r>
                </w:p>
                <w:p w:rsidR="002C2FD0" w:rsidRPr="002C2FD0" w:rsidRDefault="002C2FD0" w:rsidP="002C2FD0">
                  <w:pPr>
                    <w:spacing w:before="100" w:beforeAutospacing="1" w:after="100" w:afterAutospacing="1" w:line="288"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Ако сте посочили "ДА", моля да попълните и декларация съгласно т. 9а.</w:t>
                  </w:r>
                </w:p>
              </w:tc>
              <w:tc>
                <w:tcPr>
                  <w:tcW w:w="877"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ДА</w:t>
                  </w:r>
                </w:p>
              </w:tc>
              <w:tc>
                <w:tcPr>
                  <w:tcW w:w="960" w:type="dxa"/>
                  <w:gridSpan w:val="2"/>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НЕ</w:t>
                  </w:r>
                </w:p>
              </w:tc>
            </w:tr>
            <w:tr w:rsidR="002C2FD0" w:rsidRPr="002C2FD0" w:rsidTr="009C677C">
              <w:trPr>
                <w:trHeight w:val="286"/>
              </w:trPr>
              <w:tc>
                <w:tcPr>
                  <w:tcW w:w="39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9а.</w:t>
                  </w:r>
                </w:p>
              </w:tc>
              <w:tc>
                <w:tcPr>
                  <w:tcW w:w="9383" w:type="dxa"/>
                  <w:gridSpan w:val="45"/>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Декларация за преобразуване</w:t>
                  </w:r>
                </w:p>
              </w:tc>
            </w:tr>
            <w:tr w:rsidR="002C2FD0" w:rsidRPr="002C2FD0" w:rsidTr="009C677C">
              <w:trPr>
                <w:trHeight w:val="1960"/>
              </w:trPr>
              <w:tc>
                <w:tcPr>
                  <w:tcW w:w="848" w:type="dxa"/>
                  <w:gridSpan w:val="4"/>
                  <w:vMerge w:val="restart"/>
                  <w:tcBorders>
                    <w:top w:val="nil"/>
                    <w:left w:val="single" w:sz="8" w:space="0" w:color="auto"/>
                    <w:bottom w:val="single" w:sz="8" w:space="0" w:color="auto"/>
                    <w:right w:val="single" w:sz="8" w:space="0" w:color="auto"/>
                  </w:tcBorders>
                  <w:shd w:val="clear" w:color="auto" w:fill="FEFEFE"/>
                  <w:tcMar>
                    <w:left w:w="20" w:type="dxa"/>
                    <w:right w:w="2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Години</w:t>
                  </w:r>
                </w:p>
              </w:tc>
              <w:tc>
                <w:tcPr>
                  <w:tcW w:w="1259" w:type="dxa"/>
                  <w:gridSpan w:val="3"/>
                  <w:vMerge w:val="restart"/>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Наимено-</w:t>
                  </w:r>
                </w:p>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xml:space="preserve">вание на лицата, участващи в </w:t>
                  </w:r>
                  <w:r w:rsidRPr="002C2FD0">
                    <w:rPr>
                      <w:rFonts w:ascii="Times New Roman CYR" w:eastAsiaTheme="minorEastAsia" w:hAnsi="Times New Roman CYR" w:cs="Times New Roman CYR"/>
                      <w:i w:val="0"/>
                      <w:iCs w:val="0"/>
                      <w:highlight w:val="white"/>
                      <w:shd w:val="clear" w:color="auto" w:fill="FEFEFE"/>
                      <w:lang w:val="bg-BG" w:eastAsia="bg-BG"/>
                    </w:rPr>
                    <w:lastRenderedPageBreak/>
                    <w:t>преобра-</w:t>
                  </w:r>
                </w:p>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зуването</w:t>
                  </w:r>
                </w:p>
              </w:tc>
              <w:tc>
                <w:tcPr>
                  <w:tcW w:w="1159" w:type="dxa"/>
                  <w:gridSpan w:val="5"/>
                  <w:vMerge w:val="restart"/>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lastRenderedPageBreak/>
                    <w:t>ЕИК/</w:t>
                  </w:r>
                </w:p>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БУЛСТАТ</w:t>
                  </w:r>
                </w:p>
              </w:tc>
              <w:tc>
                <w:tcPr>
                  <w:tcW w:w="1355" w:type="dxa"/>
                  <w:gridSpan w:val="10"/>
                  <w:vMerge w:val="restart"/>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Админи-</w:t>
                  </w:r>
                </w:p>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стратор на помощ (наимено-</w:t>
                  </w:r>
                </w:p>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lastRenderedPageBreak/>
                    <w:t>вание и ЕИК/</w:t>
                  </w:r>
                </w:p>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БУЛСТАТ)</w:t>
                  </w:r>
                </w:p>
              </w:tc>
              <w:tc>
                <w:tcPr>
                  <w:tcW w:w="1290" w:type="dxa"/>
                  <w:gridSpan w:val="5"/>
                  <w:vMerge w:val="restart"/>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lastRenderedPageBreak/>
                    <w:t>Разходи, за които е предо-</w:t>
                  </w:r>
                </w:p>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ставена помощта/</w:t>
                  </w:r>
                </w:p>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lastRenderedPageBreak/>
                    <w:t>цел на помощта</w:t>
                  </w:r>
                </w:p>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(с думи)</w:t>
                  </w:r>
                </w:p>
              </w:tc>
              <w:tc>
                <w:tcPr>
                  <w:tcW w:w="1250" w:type="dxa"/>
                  <w:gridSpan w:val="9"/>
                  <w:vMerge w:val="restart"/>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lastRenderedPageBreak/>
                    <w:t>Общ размер на помощта = a+b+c+ d+e</w:t>
                  </w:r>
                </w:p>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(в левове)</w:t>
                  </w:r>
                </w:p>
              </w:tc>
              <w:tc>
                <w:tcPr>
                  <w:tcW w:w="2617" w:type="dxa"/>
                  <w:gridSpan w:val="10"/>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Размер на предоставената държавна помощ, лв.</w:t>
                  </w:r>
                </w:p>
              </w:tc>
            </w:tr>
            <w:tr w:rsidR="002C2FD0" w:rsidRPr="002C2FD0" w:rsidTr="009C677C">
              <w:trPr>
                <w:trHeight w:val="619"/>
              </w:trPr>
              <w:tc>
                <w:tcPr>
                  <w:tcW w:w="848" w:type="dxa"/>
                  <w:gridSpan w:val="4"/>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259" w:type="dxa"/>
                  <w:gridSpan w:val="3"/>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159" w:type="dxa"/>
                  <w:gridSpan w:val="5"/>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355" w:type="dxa"/>
                  <w:gridSpan w:val="10"/>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290" w:type="dxa"/>
                  <w:gridSpan w:val="5"/>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250" w:type="dxa"/>
                  <w:gridSpan w:val="9"/>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780" w:type="dxa"/>
                  <w:gridSpan w:val="6"/>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Регла-</w:t>
                  </w:r>
                </w:p>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мент</w:t>
                  </w:r>
                </w:p>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w:t>
                  </w:r>
                </w:p>
              </w:tc>
              <w:tc>
                <w:tcPr>
                  <w:tcW w:w="877"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Регла-</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мент …..</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960"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Регла-мент</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286"/>
              </w:trPr>
              <w:tc>
                <w:tcPr>
                  <w:tcW w:w="848" w:type="dxa"/>
                  <w:gridSpan w:val="4"/>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259" w:type="dxa"/>
                  <w:gridSpan w:val="3"/>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159" w:type="dxa"/>
                  <w:gridSpan w:val="5"/>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355" w:type="dxa"/>
                  <w:gridSpan w:val="10"/>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290" w:type="dxa"/>
                  <w:gridSpan w:val="5"/>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250" w:type="dxa"/>
                  <w:gridSpan w:val="9"/>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780" w:type="dxa"/>
                  <w:gridSpan w:val="6"/>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a</w:t>
                  </w:r>
                </w:p>
              </w:tc>
              <w:tc>
                <w:tcPr>
                  <w:tcW w:w="877"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b</w:t>
                  </w:r>
                </w:p>
              </w:tc>
              <w:tc>
                <w:tcPr>
                  <w:tcW w:w="960"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c</w:t>
                  </w:r>
                </w:p>
              </w:tc>
            </w:tr>
            <w:tr w:rsidR="002C2FD0" w:rsidRPr="002C2FD0" w:rsidTr="009C677C">
              <w:trPr>
                <w:trHeight w:val="347"/>
              </w:trPr>
              <w:tc>
                <w:tcPr>
                  <w:tcW w:w="848" w:type="dxa"/>
                  <w:gridSpan w:val="4"/>
                  <w:tcBorders>
                    <w:top w:val="nil"/>
                    <w:left w:val="single" w:sz="8" w:space="0" w:color="auto"/>
                    <w:bottom w:val="single" w:sz="8" w:space="0" w:color="auto"/>
                    <w:right w:val="single" w:sz="8" w:space="0" w:color="auto"/>
                  </w:tcBorders>
                  <w:shd w:val="clear" w:color="auto" w:fill="FEFEFE"/>
                  <w:tcMar>
                    <w:left w:w="20" w:type="dxa"/>
                    <w:right w:w="2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Година</w:t>
                  </w:r>
                </w:p>
              </w:tc>
              <w:tc>
                <w:tcPr>
                  <w:tcW w:w="1259" w:type="dxa"/>
                  <w:gridSpan w:val="3"/>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159"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355" w:type="dxa"/>
                  <w:gridSpan w:val="10"/>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290" w:type="dxa"/>
                  <w:gridSpan w:val="5"/>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250" w:type="dxa"/>
                  <w:gridSpan w:val="9"/>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780" w:type="dxa"/>
                  <w:gridSpan w:val="6"/>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77" w:type="dxa"/>
                  <w:gridSpan w:val="2"/>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960" w:type="dxa"/>
                  <w:gridSpan w:val="2"/>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365"/>
              </w:trPr>
              <w:tc>
                <w:tcPr>
                  <w:tcW w:w="848" w:type="dxa"/>
                  <w:gridSpan w:val="4"/>
                  <w:tcBorders>
                    <w:top w:val="nil"/>
                    <w:left w:val="single" w:sz="8" w:space="0" w:color="auto"/>
                    <w:bottom w:val="single" w:sz="8" w:space="0" w:color="auto"/>
                    <w:right w:val="single" w:sz="8" w:space="0" w:color="auto"/>
                  </w:tcBorders>
                  <w:shd w:val="clear" w:color="auto" w:fill="FEFEFE"/>
                  <w:tcMar>
                    <w:left w:w="20" w:type="dxa"/>
                    <w:right w:w="20" w:type="dxa"/>
                  </w:tcMar>
                  <w:vAlign w:val="center"/>
                </w:tcPr>
                <w:p w:rsidR="002C2FD0" w:rsidRPr="002C2FD0" w:rsidRDefault="002C2FD0" w:rsidP="002C2FD0">
                  <w:pPr>
                    <w:spacing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Година</w:t>
                  </w:r>
                  <w:r w:rsidRPr="002C2FD0">
                    <w:rPr>
                      <w:rFonts w:ascii="Times New Roman CYR" w:eastAsiaTheme="minorEastAsia" w:hAnsi="Times New Roman CYR" w:cs="Times New Roman CYR"/>
                      <w:i w:val="0"/>
                      <w:iCs w:val="0"/>
                      <w:highlight w:val="white"/>
                      <w:shd w:val="clear" w:color="auto" w:fill="FEFEFE"/>
                      <w:lang w:val="bg-BG" w:eastAsia="bg-BG"/>
                    </w:rPr>
                    <w:br/>
                  </w:r>
                </w:p>
              </w:tc>
              <w:tc>
                <w:tcPr>
                  <w:tcW w:w="1259" w:type="dxa"/>
                  <w:gridSpan w:val="3"/>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159"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355" w:type="dxa"/>
                  <w:gridSpan w:val="10"/>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290" w:type="dxa"/>
                  <w:gridSpan w:val="5"/>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250" w:type="dxa"/>
                  <w:gridSpan w:val="9"/>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780" w:type="dxa"/>
                  <w:gridSpan w:val="6"/>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77" w:type="dxa"/>
                  <w:gridSpan w:val="2"/>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960" w:type="dxa"/>
                  <w:gridSpan w:val="2"/>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365"/>
              </w:trPr>
              <w:tc>
                <w:tcPr>
                  <w:tcW w:w="848" w:type="dxa"/>
                  <w:gridSpan w:val="4"/>
                  <w:tcBorders>
                    <w:top w:val="nil"/>
                    <w:left w:val="single" w:sz="8" w:space="0" w:color="auto"/>
                    <w:bottom w:val="single" w:sz="8" w:space="0" w:color="auto"/>
                    <w:right w:val="single" w:sz="8" w:space="0" w:color="auto"/>
                  </w:tcBorders>
                  <w:shd w:val="clear" w:color="auto" w:fill="FEFEFE"/>
                  <w:tcMar>
                    <w:left w:w="20" w:type="dxa"/>
                    <w:right w:w="20" w:type="dxa"/>
                  </w:tcMar>
                  <w:vAlign w:val="center"/>
                </w:tcPr>
                <w:p w:rsidR="002C2FD0" w:rsidRPr="002C2FD0" w:rsidRDefault="002C2FD0" w:rsidP="002C2FD0">
                  <w:pPr>
                    <w:spacing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Година</w:t>
                  </w:r>
                  <w:r w:rsidRPr="002C2FD0">
                    <w:rPr>
                      <w:rFonts w:ascii="Times New Roman CYR" w:eastAsiaTheme="minorEastAsia" w:hAnsi="Times New Roman CYR" w:cs="Times New Roman CYR"/>
                      <w:i w:val="0"/>
                      <w:iCs w:val="0"/>
                      <w:highlight w:val="white"/>
                      <w:shd w:val="clear" w:color="auto" w:fill="FEFEFE"/>
                      <w:lang w:val="bg-BG" w:eastAsia="bg-BG"/>
                    </w:rPr>
                    <w:br/>
                  </w:r>
                </w:p>
              </w:tc>
              <w:tc>
                <w:tcPr>
                  <w:tcW w:w="1259" w:type="dxa"/>
                  <w:gridSpan w:val="3"/>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159"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355" w:type="dxa"/>
                  <w:gridSpan w:val="10"/>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290" w:type="dxa"/>
                  <w:gridSpan w:val="5"/>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250" w:type="dxa"/>
                  <w:gridSpan w:val="9"/>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780" w:type="dxa"/>
                  <w:gridSpan w:val="6"/>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77" w:type="dxa"/>
                  <w:gridSpan w:val="2"/>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960" w:type="dxa"/>
                  <w:gridSpan w:val="2"/>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502"/>
              </w:trPr>
              <w:tc>
                <w:tcPr>
                  <w:tcW w:w="5911" w:type="dxa"/>
                  <w:gridSpan w:val="27"/>
                  <w:tcBorders>
                    <w:top w:val="nil"/>
                    <w:left w:val="single" w:sz="8" w:space="0" w:color="auto"/>
                    <w:bottom w:val="single" w:sz="8" w:space="0" w:color="auto"/>
                    <w:right w:val="single" w:sz="8" w:space="0" w:color="auto"/>
                  </w:tcBorders>
                  <w:shd w:val="clear" w:color="auto" w:fill="FEFEFE"/>
                  <w:tcMar>
                    <w:left w:w="20" w:type="dxa"/>
                    <w:right w:w="2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ОБЩО</w:t>
                  </w:r>
                </w:p>
              </w:tc>
              <w:tc>
                <w:tcPr>
                  <w:tcW w:w="1250" w:type="dxa"/>
                  <w:gridSpan w:val="9"/>
                  <w:tcBorders>
                    <w:top w:val="nil"/>
                    <w:left w:val="nil"/>
                    <w:bottom w:val="single" w:sz="8" w:space="0" w:color="auto"/>
                    <w:right w:val="nil"/>
                  </w:tcBorders>
                  <w:shd w:val="clear" w:color="auto" w:fill="FEFEFE"/>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∑(a+b+</w:t>
                  </w:r>
                  <w:r w:rsidRPr="002C2FD0">
                    <w:rPr>
                      <w:rFonts w:ascii="Times New Roman CYR" w:eastAsiaTheme="minorEastAsia" w:hAnsi="Times New Roman CYR" w:cs="Times New Roman CYR"/>
                      <w:i w:val="0"/>
                      <w:iCs w:val="0"/>
                      <w:highlight w:val="white"/>
                      <w:shd w:val="clear" w:color="auto" w:fill="FEFEFE"/>
                      <w:lang w:val="bg-BG" w:eastAsia="bg-BG"/>
                    </w:rPr>
                    <w:br/>
                    <w:t>c+d+e)</w:t>
                  </w:r>
                </w:p>
              </w:tc>
              <w:tc>
                <w:tcPr>
                  <w:tcW w:w="780" w:type="dxa"/>
                  <w:gridSpan w:val="6"/>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∑a</w:t>
                  </w:r>
                </w:p>
              </w:tc>
              <w:tc>
                <w:tcPr>
                  <w:tcW w:w="877"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∑b</w:t>
                  </w:r>
                </w:p>
              </w:tc>
              <w:tc>
                <w:tcPr>
                  <w:tcW w:w="960" w:type="dxa"/>
                  <w:gridSpan w:val="2"/>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∑c</w:t>
                  </w:r>
                </w:p>
              </w:tc>
            </w:tr>
            <w:tr w:rsidR="002C2FD0" w:rsidRPr="002C2FD0" w:rsidTr="009C677C">
              <w:trPr>
                <w:trHeight w:val="20"/>
              </w:trPr>
              <w:tc>
                <w:tcPr>
                  <w:tcW w:w="576" w:type="dxa"/>
                  <w:gridSpan w:val="3"/>
                  <w:vMerge w:val="restart"/>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sz w:val="2"/>
                      <w:szCs w:val="2"/>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10.</w:t>
                  </w:r>
                </w:p>
              </w:tc>
              <w:tc>
                <w:tcPr>
                  <w:tcW w:w="9202" w:type="dxa"/>
                  <w:gridSpan w:val="43"/>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rPr>
                      <w:rFonts w:ascii="Arial" w:eastAsiaTheme="minorEastAsia" w:hAnsi="Arial" w:cs="Arial"/>
                      <w:i w:val="0"/>
                      <w:iCs w:val="0"/>
                      <w:sz w:val="2"/>
                      <w:szCs w:val="2"/>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Декларирам, че съм получил, включително в резултат на преобразуването по т. 9, следните държавни помощи:</w:t>
                  </w:r>
                </w:p>
              </w:tc>
            </w:tr>
            <w:tr w:rsidR="002C2FD0" w:rsidRPr="002C2FD0" w:rsidTr="009C677C">
              <w:trPr>
                <w:trHeight w:val="694"/>
              </w:trPr>
              <w:tc>
                <w:tcPr>
                  <w:tcW w:w="576" w:type="dxa"/>
                  <w:gridSpan w:val="3"/>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407" w:type="dxa"/>
                  <w:gridSpan w:val="3"/>
                  <w:vMerge w:val="restart"/>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Получател/и</w:t>
                  </w:r>
                  <w:r w:rsidRPr="002C2FD0">
                    <w:rPr>
                      <w:rFonts w:ascii="Times New Roman CYR" w:eastAsiaTheme="minorEastAsia" w:hAnsi="Times New Roman CYR" w:cs="Times New Roman CYR"/>
                      <w:i w:val="0"/>
                      <w:iCs w:val="0"/>
                      <w:highlight w:val="white"/>
                      <w:shd w:val="clear" w:color="auto" w:fill="FEFEFE"/>
                      <w:lang w:val="bg-BG" w:eastAsia="bg-BG"/>
                    </w:rPr>
                    <w:br/>
                    <w:t>(посочва се ЕИК/</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БУЛСТАТ)</w:t>
                  </w:r>
                </w:p>
              </w:tc>
              <w:tc>
                <w:tcPr>
                  <w:tcW w:w="1223" w:type="dxa"/>
                  <w:gridSpan w:val="5"/>
                  <w:vMerge w:val="restart"/>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Админи</w:t>
                  </w:r>
                  <w:r w:rsidRPr="002C2FD0">
                    <w:rPr>
                      <w:rFonts w:ascii="Arial" w:eastAsiaTheme="minorEastAsia" w:hAnsi="Arial" w:cs="Arial"/>
                      <w:i w:val="0"/>
                      <w:iCs w:val="0"/>
                      <w:highlight w:val="white"/>
                      <w:shd w:val="clear" w:color="auto" w:fill="FEFEFE"/>
                      <w:lang w:val="bg-BG" w:eastAsia="bg-BG"/>
                    </w:rPr>
                    <w:t xml:space="preserve"> </w:t>
                  </w:r>
                  <w:r w:rsidRPr="002C2FD0">
                    <w:rPr>
                      <w:rFonts w:ascii="Times New Roman CYR" w:eastAsiaTheme="minorEastAsia" w:hAnsi="Times New Roman CYR" w:cs="Times New Roman CYR"/>
                      <w:i w:val="0"/>
                      <w:iCs w:val="0"/>
                      <w:highlight w:val="white"/>
                      <w:shd w:val="clear" w:color="auto" w:fill="FEFEFE"/>
                      <w:lang w:val="bg-BG" w:eastAsia="bg-BG"/>
                    </w:rPr>
                    <w:t>-</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стратор на помощта</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(наимено</w:t>
                  </w:r>
                  <w:r w:rsidRPr="002C2FD0">
                    <w:rPr>
                      <w:rFonts w:ascii="Arial" w:eastAsiaTheme="minorEastAsia" w:hAnsi="Arial" w:cs="Arial"/>
                      <w:i w:val="0"/>
                      <w:iCs w:val="0"/>
                      <w:highlight w:val="white"/>
                      <w:shd w:val="clear" w:color="auto" w:fill="FEFEFE"/>
                      <w:lang w:val="bg-BG" w:eastAsia="bg-BG"/>
                    </w:rPr>
                    <w:t xml:space="preserve"> </w:t>
                  </w:r>
                  <w:r w:rsidRPr="002C2FD0">
                    <w:rPr>
                      <w:rFonts w:ascii="Times New Roman CYR" w:eastAsiaTheme="minorEastAsia" w:hAnsi="Times New Roman CYR" w:cs="Times New Roman CYR"/>
                      <w:i w:val="0"/>
                      <w:iCs w:val="0"/>
                      <w:highlight w:val="white"/>
                      <w:shd w:val="clear" w:color="auto" w:fill="FEFEFE"/>
                      <w:lang w:val="bg-BG" w:eastAsia="bg-BG"/>
                    </w:rPr>
                    <w:t>-</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вание и ЕИК/</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БУЛСТАТ)</w:t>
                  </w:r>
                </w:p>
              </w:tc>
              <w:tc>
                <w:tcPr>
                  <w:tcW w:w="1309" w:type="dxa"/>
                  <w:gridSpan w:val="10"/>
                  <w:vMerge w:val="restart"/>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Разходи, за които е получена помощта/</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цел на помощта</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(с думи)</w:t>
                  </w:r>
                </w:p>
              </w:tc>
              <w:tc>
                <w:tcPr>
                  <w:tcW w:w="1487" w:type="dxa"/>
                  <w:gridSpan w:val="7"/>
                  <w:vMerge w:val="restart"/>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Общ размер</w:t>
                  </w:r>
                  <w:r w:rsidRPr="002C2FD0">
                    <w:rPr>
                      <w:rFonts w:ascii="Arial" w:eastAsiaTheme="minorEastAsia" w:hAnsi="Arial" w:cs="Arial"/>
                      <w:i w:val="0"/>
                      <w:iCs w:val="0"/>
                      <w:highlight w:val="white"/>
                      <w:shd w:val="clear" w:color="auto" w:fill="FEFEFE"/>
                      <w:lang w:val="bg-BG" w:eastAsia="bg-BG"/>
                    </w:rPr>
                    <w:t xml:space="preserve"> </w:t>
                  </w:r>
                  <w:r w:rsidRPr="002C2FD0">
                    <w:rPr>
                      <w:rFonts w:ascii="Times New Roman CYR" w:eastAsiaTheme="minorEastAsia" w:hAnsi="Times New Roman CYR" w:cs="Times New Roman CYR"/>
                      <w:i w:val="0"/>
                      <w:iCs w:val="0"/>
                      <w:highlight w:val="white"/>
                      <w:shd w:val="clear" w:color="auto" w:fill="FEFEFE"/>
                      <w:lang w:val="bg-BG" w:eastAsia="bg-BG"/>
                    </w:rPr>
                    <w:t>на помощта</w:t>
                  </w:r>
                  <w:r w:rsidRPr="002C2FD0">
                    <w:rPr>
                      <w:rFonts w:ascii="Arial" w:eastAsiaTheme="minorEastAsia" w:hAnsi="Arial" w:cs="Arial"/>
                      <w:i w:val="0"/>
                      <w:iCs w:val="0"/>
                      <w:highlight w:val="white"/>
                      <w:shd w:val="clear" w:color="auto" w:fill="FEFEFE"/>
                      <w:lang w:val="bg-BG" w:eastAsia="bg-BG"/>
                    </w:rPr>
                    <w:t xml:space="preserve"> </w:t>
                  </w:r>
                  <w:r w:rsidRPr="002C2FD0">
                    <w:rPr>
                      <w:rFonts w:ascii="Times New Roman CYR" w:eastAsiaTheme="minorEastAsia" w:hAnsi="Times New Roman CYR" w:cs="Times New Roman CYR"/>
                      <w:i w:val="0"/>
                      <w:iCs w:val="0"/>
                      <w:highlight w:val="white"/>
                      <w:shd w:val="clear" w:color="auto" w:fill="FEFEFE"/>
                      <w:lang w:val="bg-BG" w:eastAsia="bg-BG"/>
                    </w:rPr>
                    <w:t>=a+b+c+d+e</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(в левове)</w:t>
                  </w:r>
                </w:p>
              </w:tc>
              <w:tc>
                <w:tcPr>
                  <w:tcW w:w="3776" w:type="dxa"/>
                  <w:gridSpan w:val="18"/>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Размер на предоставената държавна помощ, лв.</w:t>
                  </w:r>
                </w:p>
              </w:tc>
            </w:tr>
            <w:tr w:rsidR="002C2FD0" w:rsidRPr="002C2FD0" w:rsidTr="009C677C">
              <w:trPr>
                <w:trHeight w:val="272"/>
              </w:trPr>
              <w:tc>
                <w:tcPr>
                  <w:tcW w:w="576" w:type="dxa"/>
                  <w:gridSpan w:val="3"/>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407" w:type="dxa"/>
                  <w:gridSpan w:val="3"/>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223" w:type="dxa"/>
                  <w:gridSpan w:val="5"/>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309" w:type="dxa"/>
                  <w:gridSpan w:val="10"/>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487" w:type="dxa"/>
                  <w:gridSpan w:val="7"/>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695"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Регла</w:t>
                  </w:r>
                  <w:r w:rsidRPr="002C2FD0">
                    <w:rPr>
                      <w:rFonts w:ascii="Arial" w:eastAsiaTheme="minorEastAsia" w:hAnsi="Arial" w:cs="Arial"/>
                      <w:i w:val="0"/>
                      <w:iCs w:val="0"/>
                      <w:highlight w:val="white"/>
                      <w:shd w:val="clear" w:color="auto" w:fill="FEFEFE"/>
                      <w:lang w:val="bg-BG" w:eastAsia="bg-BG"/>
                    </w:rPr>
                    <w:t xml:space="preserve"> </w:t>
                  </w:r>
                  <w:r w:rsidRPr="002C2FD0">
                    <w:rPr>
                      <w:rFonts w:ascii="Times New Roman CYR" w:eastAsiaTheme="minorEastAsia" w:hAnsi="Times New Roman CYR" w:cs="Times New Roman CYR"/>
                      <w:i w:val="0"/>
                      <w:iCs w:val="0"/>
                      <w:highlight w:val="white"/>
                      <w:shd w:val="clear" w:color="auto" w:fill="FEFEFE"/>
                      <w:lang w:val="bg-BG" w:eastAsia="bg-BG"/>
                    </w:rPr>
                    <w:t>-</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мент …..</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732"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Регла</w:t>
                  </w:r>
                  <w:r w:rsidRPr="002C2FD0">
                    <w:rPr>
                      <w:rFonts w:ascii="Arial" w:eastAsiaTheme="minorEastAsia" w:hAnsi="Arial" w:cs="Arial"/>
                      <w:i w:val="0"/>
                      <w:iCs w:val="0"/>
                      <w:highlight w:val="white"/>
                      <w:shd w:val="clear" w:color="auto" w:fill="FEFEFE"/>
                      <w:lang w:val="bg-BG" w:eastAsia="bg-BG"/>
                    </w:rPr>
                    <w:t xml:space="preserve"> </w:t>
                  </w:r>
                  <w:r w:rsidRPr="002C2FD0">
                    <w:rPr>
                      <w:rFonts w:ascii="Times New Roman CYR" w:eastAsiaTheme="minorEastAsia" w:hAnsi="Times New Roman CYR" w:cs="Times New Roman CYR"/>
                      <w:i w:val="0"/>
                      <w:iCs w:val="0"/>
                      <w:highlight w:val="white"/>
                      <w:shd w:val="clear" w:color="auto" w:fill="FEFEFE"/>
                      <w:lang w:val="bg-BG" w:eastAsia="bg-BG"/>
                    </w:rPr>
                    <w:t>-</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мент …..</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18"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Регла-</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мент …..</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87"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Регла</w:t>
                  </w:r>
                  <w:r w:rsidRPr="002C2FD0">
                    <w:rPr>
                      <w:rFonts w:ascii="Arial" w:eastAsiaTheme="minorEastAsia" w:hAnsi="Arial" w:cs="Arial"/>
                      <w:i w:val="0"/>
                      <w:iCs w:val="0"/>
                      <w:highlight w:val="white"/>
                      <w:shd w:val="clear" w:color="auto" w:fill="FEFEFE"/>
                      <w:lang w:val="bg-BG" w:eastAsia="bg-BG"/>
                    </w:rPr>
                    <w:t xml:space="preserve"> </w:t>
                  </w:r>
                  <w:r w:rsidRPr="002C2FD0">
                    <w:rPr>
                      <w:rFonts w:ascii="Times New Roman CYR" w:eastAsiaTheme="minorEastAsia" w:hAnsi="Times New Roman CYR" w:cs="Times New Roman CYR"/>
                      <w:i w:val="0"/>
                      <w:iCs w:val="0"/>
                      <w:highlight w:val="white"/>
                      <w:shd w:val="clear" w:color="auto" w:fill="FEFEFE"/>
                      <w:lang w:val="bg-BG" w:eastAsia="bg-BG"/>
                    </w:rPr>
                    <w:t>-</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мент …..</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44" w:type="dxa"/>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Регла</w:t>
                  </w:r>
                  <w:r w:rsidRPr="002C2FD0">
                    <w:rPr>
                      <w:rFonts w:ascii="Arial" w:eastAsiaTheme="minorEastAsia" w:hAnsi="Arial" w:cs="Arial"/>
                      <w:i w:val="0"/>
                      <w:iCs w:val="0"/>
                      <w:highlight w:val="white"/>
                      <w:shd w:val="clear" w:color="auto" w:fill="FEFEFE"/>
                      <w:lang w:val="bg-BG" w:eastAsia="bg-BG"/>
                    </w:rPr>
                    <w:t xml:space="preserve"> </w:t>
                  </w:r>
                  <w:r w:rsidRPr="002C2FD0">
                    <w:rPr>
                      <w:rFonts w:ascii="Times New Roman CYR" w:eastAsiaTheme="minorEastAsia" w:hAnsi="Times New Roman CYR" w:cs="Times New Roman CYR"/>
                      <w:i w:val="0"/>
                      <w:iCs w:val="0"/>
                      <w:highlight w:val="white"/>
                      <w:shd w:val="clear" w:color="auto" w:fill="FEFEFE"/>
                      <w:lang w:val="bg-BG" w:eastAsia="bg-BG"/>
                    </w:rPr>
                    <w:t>-</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мент</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267"/>
              </w:trPr>
              <w:tc>
                <w:tcPr>
                  <w:tcW w:w="576" w:type="dxa"/>
                  <w:gridSpan w:val="3"/>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407" w:type="dxa"/>
                  <w:gridSpan w:val="3"/>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223" w:type="dxa"/>
                  <w:gridSpan w:val="5"/>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309" w:type="dxa"/>
                  <w:gridSpan w:val="10"/>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487" w:type="dxa"/>
                  <w:gridSpan w:val="7"/>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695"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a</w:t>
                  </w:r>
                </w:p>
              </w:tc>
              <w:tc>
                <w:tcPr>
                  <w:tcW w:w="732"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b</w:t>
                  </w:r>
                </w:p>
              </w:tc>
              <w:tc>
                <w:tcPr>
                  <w:tcW w:w="818"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c</w:t>
                  </w:r>
                </w:p>
              </w:tc>
              <w:tc>
                <w:tcPr>
                  <w:tcW w:w="687"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d</w:t>
                  </w:r>
                </w:p>
              </w:tc>
              <w:tc>
                <w:tcPr>
                  <w:tcW w:w="844" w:type="dxa"/>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e</w:t>
                  </w:r>
                </w:p>
              </w:tc>
            </w:tr>
            <w:tr w:rsidR="002C2FD0" w:rsidRPr="002C2FD0" w:rsidTr="009C677C">
              <w:trPr>
                <w:trHeight w:val="267"/>
              </w:trPr>
              <w:tc>
                <w:tcPr>
                  <w:tcW w:w="576" w:type="dxa"/>
                  <w:gridSpan w:val="3"/>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407" w:type="dxa"/>
                  <w:gridSpan w:val="3"/>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223" w:type="dxa"/>
                  <w:gridSpan w:val="5"/>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309" w:type="dxa"/>
                  <w:gridSpan w:val="10"/>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487" w:type="dxa"/>
                  <w:gridSpan w:val="7"/>
                  <w:vMerge/>
                  <w:tcBorders>
                    <w:top w:val="nil"/>
                    <w:left w:val="nil"/>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695"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732"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18"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87"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44" w:type="dxa"/>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283"/>
              </w:trPr>
              <w:tc>
                <w:tcPr>
                  <w:tcW w:w="576" w:type="dxa"/>
                  <w:gridSpan w:val="3"/>
                  <w:vMerge w:val="restart"/>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Го</w:t>
                  </w:r>
                  <w:r w:rsidRPr="002C2FD0">
                    <w:rPr>
                      <w:rFonts w:ascii="Arial" w:eastAsiaTheme="minorEastAsia" w:hAnsi="Arial" w:cs="Arial"/>
                      <w:i w:val="0"/>
                      <w:iCs w:val="0"/>
                      <w:highlight w:val="white"/>
                      <w:shd w:val="clear" w:color="auto" w:fill="FEFEFE"/>
                      <w:lang w:val="bg-BG" w:eastAsia="bg-BG"/>
                    </w:rPr>
                    <w:t xml:space="preserve"> </w:t>
                  </w:r>
                  <w:r w:rsidRPr="002C2FD0">
                    <w:rPr>
                      <w:rFonts w:ascii="Times New Roman CYR" w:eastAsiaTheme="minorEastAsia" w:hAnsi="Times New Roman CYR" w:cs="Times New Roman CYR"/>
                      <w:i w:val="0"/>
                      <w:iCs w:val="0"/>
                      <w:highlight w:val="white"/>
                      <w:shd w:val="clear" w:color="auto" w:fill="FEFEFE"/>
                      <w:lang w:val="bg-BG" w:eastAsia="bg-BG"/>
                    </w:rPr>
                    <w:t>-</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ди</w:t>
                  </w:r>
                  <w:r w:rsidRPr="002C2FD0">
                    <w:rPr>
                      <w:rFonts w:ascii="Arial" w:eastAsiaTheme="minorEastAsia" w:hAnsi="Arial" w:cs="Arial"/>
                      <w:i w:val="0"/>
                      <w:iCs w:val="0"/>
                      <w:highlight w:val="white"/>
                      <w:shd w:val="clear" w:color="auto" w:fill="FEFEFE"/>
                      <w:lang w:val="bg-BG" w:eastAsia="bg-BG"/>
                    </w:rPr>
                    <w:t xml:space="preserve"> </w:t>
                  </w:r>
                  <w:r w:rsidRPr="002C2FD0">
                    <w:rPr>
                      <w:rFonts w:ascii="Times New Roman CYR" w:eastAsiaTheme="minorEastAsia" w:hAnsi="Times New Roman CYR" w:cs="Times New Roman CYR"/>
                      <w:i w:val="0"/>
                      <w:iCs w:val="0"/>
                      <w:highlight w:val="white"/>
                      <w:shd w:val="clear" w:color="auto" w:fill="FEFEFE"/>
                      <w:lang w:val="bg-BG" w:eastAsia="bg-BG"/>
                    </w:rPr>
                    <w:t>-</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на</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407" w:type="dxa"/>
                  <w:gridSpan w:val="3"/>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223"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309" w:type="dxa"/>
                  <w:gridSpan w:val="10"/>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487"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95"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732"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18"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87"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44" w:type="dxa"/>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283"/>
              </w:trPr>
              <w:tc>
                <w:tcPr>
                  <w:tcW w:w="576" w:type="dxa"/>
                  <w:gridSpan w:val="3"/>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407" w:type="dxa"/>
                  <w:gridSpan w:val="3"/>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223"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309" w:type="dxa"/>
                  <w:gridSpan w:val="10"/>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487"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95"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732"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18"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87"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44" w:type="dxa"/>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283"/>
              </w:trPr>
              <w:tc>
                <w:tcPr>
                  <w:tcW w:w="576" w:type="dxa"/>
                  <w:gridSpan w:val="3"/>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407" w:type="dxa"/>
                  <w:gridSpan w:val="3"/>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223"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309" w:type="dxa"/>
                  <w:gridSpan w:val="10"/>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487"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95"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732"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18"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87"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44" w:type="dxa"/>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283"/>
              </w:trPr>
              <w:tc>
                <w:tcPr>
                  <w:tcW w:w="576" w:type="dxa"/>
                  <w:gridSpan w:val="3"/>
                  <w:vMerge w:val="restart"/>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Го</w:t>
                  </w:r>
                  <w:r w:rsidRPr="002C2FD0">
                    <w:rPr>
                      <w:rFonts w:ascii="Arial" w:eastAsiaTheme="minorEastAsia" w:hAnsi="Arial" w:cs="Arial"/>
                      <w:i w:val="0"/>
                      <w:iCs w:val="0"/>
                      <w:highlight w:val="white"/>
                      <w:shd w:val="clear" w:color="auto" w:fill="FEFEFE"/>
                      <w:lang w:val="bg-BG" w:eastAsia="bg-BG"/>
                    </w:rPr>
                    <w:t xml:space="preserve"> </w:t>
                  </w:r>
                  <w:r w:rsidRPr="002C2FD0">
                    <w:rPr>
                      <w:rFonts w:ascii="Times New Roman CYR" w:eastAsiaTheme="minorEastAsia" w:hAnsi="Times New Roman CYR" w:cs="Times New Roman CYR"/>
                      <w:i w:val="0"/>
                      <w:iCs w:val="0"/>
                      <w:highlight w:val="white"/>
                      <w:shd w:val="clear" w:color="auto" w:fill="FEFEFE"/>
                      <w:lang w:val="bg-BG" w:eastAsia="bg-BG"/>
                    </w:rPr>
                    <w:t>-</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ди</w:t>
                  </w:r>
                  <w:r w:rsidRPr="002C2FD0">
                    <w:rPr>
                      <w:rFonts w:ascii="Arial" w:eastAsiaTheme="minorEastAsia" w:hAnsi="Arial" w:cs="Arial"/>
                      <w:i w:val="0"/>
                      <w:iCs w:val="0"/>
                      <w:highlight w:val="white"/>
                      <w:shd w:val="clear" w:color="auto" w:fill="FEFEFE"/>
                      <w:lang w:val="bg-BG" w:eastAsia="bg-BG"/>
                    </w:rPr>
                    <w:t xml:space="preserve"> </w:t>
                  </w:r>
                  <w:r w:rsidRPr="002C2FD0">
                    <w:rPr>
                      <w:rFonts w:ascii="Times New Roman CYR" w:eastAsiaTheme="minorEastAsia" w:hAnsi="Times New Roman CYR" w:cs="Times New Roman CYR"/>
                      <w:i w:val="0"/>
                      <w:iCs w:val="0"/>
                      <w:highlight w:val="white"/>
                      <w:shd w:val="clear" w:color="auto" w:fill="FEFEFE"/>
                      <w:lang w:val="bg-BG" w:eastAsia="bg-BG"/>
                    </w:rPr>
                    <w:t>-</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на</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407" w:type="dxa"/>
                  <w:gridSpan w:val="3"/>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223"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309" w:type="dxa"/>
                  <w:gridSpan w:val="10"/>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487"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95"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732"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18"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87"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44" w:type="dxa"/>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283"/>
              </w:trPr>
              <w:tc>
                <w:tcPr>
                  <w:tcW w:w="576" w:type="dxa"/>
                  <w:gridSpan w:val="3"/>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407" w:type="dxa"/>
                  <w:gridSpan w:val="3"/>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223"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309" w:type="dxa"/>
                  <w:gridSpan w:val="10"/>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487"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95"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732"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18"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87"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44" w:type="dxa"/>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283"/>
              </w:trPr>
              <w:tc>
                <w:tcPr>
                  <w:tcW w:w="576" w:type="dxa"/>
                  <w:gridSpan w:val="3"/>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407" w:type="dxa"/>
                  <w:gridSpan w:val="3"/>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223"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309" w:type="dxa"/>
                  <w:gridSpan w:val="10"/>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487"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95"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732"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18"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87"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44" w:type="dxa"/>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283"/>
              </w:trPr>
              <w:tc>
                <w:tcPr>
                  <w:tcW w:w="576" w:type="dxa"/>
                  <w:gridSpan w:val="3"/>
                  <w:vMerge w:val="restart"/>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Го</w:t>
                  </w:r>
                  <w:r w:rsidRPr="002C2FD0">
                    <w:rPr>
                      <w:rFonts w:ascii="Arial" w:eastAsiaTheme="minorEastAsia" w:hAnsi="Arial" w:cs="Arial"/>
                      <w:i w:val="0"/>
                      <w:iCs w:val="0"/>
                      <w:highlight w:val="white"/>
                      <w:shd w:val="clear" w:color="auto" w:fill="FEFEFE"/>
                      <w:lang w:val="bg-BG" w:eastAsia="bg-BG"/>
                    </w:rPr>
                    <w:t xml:space="preserve"> </w:t>
                  </w:r>
                  <w:r w:rsidRPr="002C2FD0">
                    <w:rPr>
                      <w:rFonts w:ascii="Times New Roman CYR" w:eastAsiaTheme="minorEastAsia" w:hAnsi="Times New Roman CYR" w:cs="Times New Roman CYR"/>
                      <w:i w:val="0"/>
                      <w:iCs w:val="0"/>
                      <w:highlight w:val="white"/>
                      <w:shd w:val="clear" w:color="auto" w:fill="FEFEFE"/>
                      <w:lang w:val="bg-BG" w:eastAsia="bg-BG"/>
                    </w:rPr>
                    <w:t>-</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ди</w:t>
                  </w:r>
                  <w:r w:rsidRPr="002C2FD0">
                    <w:rPr>
                      <w:rFonts w:ascii="Arial" w:eastAsiaTheme="minorEastAsia" w:hAnsi="Arial" w:cs="Arial"/>
                      <w:i w:val="0"/>
                      <w:iCs w:val="0"/>
                      <w:highlight w:val="white"/>
                      <w:shd w:val="clear" w:color="auto" w:fill="FEFEFE"/>
                      <w:lang w:val="bg-BG" w:eastAsia="bg-BG"/>
                    </w:rPr>
                    <w:t xml:space="preserve"> </w:t>
                  </w:r>
                  <w:r w:rsidRPr="002C2FD0">
                    <w:rPr>
                      <w:rFonts w:ascii="Times New Roman CYR" w:eastAsiaTheme="minorEastAsia" w:hAnsi="Times New Roman CYR" w:cs="Times New Roman CYR"/>
                      <w:i w:val="0"/>
                      <w:iCs w:val="0"/>
                      <w:highlight w:val="white"/>
                      <w:shd w:val="clear" w:color="auto" w:fill="FEFEFE"/>
                      <w:lang w:val="bg-BG" w:eastAsia="bg-BG"/>
                    </w:rPr>
                    <w:t>-</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на</w:t>
                  </w:r>
                </w:p>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407" w:type="dxa"/>
                  <w:gridSpan w:val="3"/>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223"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309" w:type="dxa"/>
                  <w:gridSpan w:val="10"/>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487"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95"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732"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18"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87"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44" w:type="dxa"/>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283"/>
              </w:trPr>
              <w:tc>
                <w:tcPr>
                  <w:tcW w:w="576" w:type="dxa"/>
                  <w:gridSpan w:val="3"/>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407" w:type="dxa"/>
                  <w:gridSpan w:val="3"/>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223"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309" w:type="dxa"/>
                  <w:gridSpan w:val="10"/>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487"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95"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732"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18"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87"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44" w:type="dxa"/>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283"/>
              </w:trPr>
              <w:tc>
                <w:tcPr>
                  <w:tcW w:w="576" w:type="dxa"/>
                  <w:gridSpan w:val="3"/>
                  <w:vMerge/>
                  <w:tcBorders>
                    <w:top w:val="nil"/>
                    <w:left w:val="single" w:sz="8" w:space="0" w:color="auto"/>
                    <w:bottom w:val="single" w:sz="8" w:space="0" w:color="auto"/>
                    <w:right w:val="single" w:sz="8" w:space="0" w:color="auto"/>
                  </w:tcBorders>
                  <w:shd w:val="clear" w:color="auto" w:fill="FEFEFE"/>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p>
              </w:tc>
              <w:tc>
                <w:tcPr>
                  <w:tcW w:w="1407" w:type="dxa"/>
                  <w:gridSpan w:val="3"/>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223"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309" w:type="dxa"/>
                  <w:gridSpan w:val="10"/>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1487"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95"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732"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18"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687"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c>
                <w:tcPr>
                  <w:tcW w:w="844" w:type="dxa"/>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r w:rsidR="002C2FD0" w:rsidRPr="002C2FD0" w:rsidTr="009C677C">
              <w:trPr>
                <w:trHeight w:val="443"/>
              </w:trPr>
              <w:tc>
                <w:tcPr>
                  <w:tcW w:w="4515" w:type="dxa"/>
                  <w:gridSpan w:val="21"/>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righ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b/>
                      <w:bCs/>
                      <w:i w:val="0"/>
                      <w:iCs w:val="0"/>
                      <w:highlight w:val="white"/>
                      <w:shd w:val="clear" w:color="auto" w:fill="FEFEFE"/>
                      <w:lang w:val="bg-BG" w:eastAsia="bg-BG"/>
                    </w:rPr>
                    <w:lastRenderedPageBreak/>
                    <w:t>Общо:</w:t>
                  </w:r>
                </w:p>
              </w:tc>
              <w:tc>
                <w:tcPr>
                  <w:tcW w:w="1487"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∑(a+b+c+d+e)</w:t>
                  </w:r>
                </w:p>
              </w:tc>
              <w:tc>
                <w:tcPr>
                  <w:tcW w:w="695"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∑a</w:t>
                  </w:r>
                </w:p>
              </w:tc>
              <w:tc>
                <w:tcPr>
                  <w:tcW w:w="732" w:type="dxa"/>
                  <w:gridSpan w:val="7"/>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∑b</w:t>
                  </w:r>
                </w:p>
              </w:tc>
              <w:tc>
                <w:tcPr>
                  <w:tcW w:w="818"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∑c</w:t>
                  </w:r>
                </w:p>
              </w:tc>
              <w:tc>
                <w:tcPr>
                  <w:tcW w:w="687"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∑d</w:t>
                  </w:r>
                </w:p>
              </w:tc>
              <w:tc>
                <w:tcPr>
                  <w:tcW w:w="844" w:type="dxa"/>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∑e</w:t>
                  </w:r>
                </w:p>
              </w:tc>
            </w:tr>
            <w:tr w:rsidR="002C2FD0" w:rsidRPr="002C2FD0" w:rsidTr="009C677C">
              <w:trPr>
                <w:trHeight w:val="443"/>
              </w:trPr>
              <w:tc>
                <w:tcPr>
                  <w:tcW w:w="576" w:type="dxa"/>
                  <w:gridSpan w:val="3"/>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11.</w:t>
                  </w:r>
                </w:p>
              </w:tc>
              <w:tc>
                <w:tcPr>
                  <w:tcW w:w="6121" w:type="dxa"/>
                  <w:gridSpan w:val="29"/>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В предприятието се поддържа аналитична счетоводна отчетност, гарантираща разделяне на дейностите и/или разграничаване на разходите, доказваща, че помощта е за дейността, за която се кандидатства по мярката:</w:t>
                  </w:r>
                </w:p>
                <w:p w:rsidR="002C2FD0" w:rsidRPr="002C2FD0" w:rsidRDefault="002C2FD0" w:rsidP="002C2FD0">
                  <w:pPr>
                    <w:spacing w:before="100" w:beforeAutospacing="1" w:after="100" w:afterAutospacing="1" w:line="288"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(Попълва се само ако предприятието извършва повече от един вид дейности)</w:t>
                  </w:r>
                </w:p>
              </w:tc>
              <w:tc>
                <w:tcPr>
                  <w:tcW w:w="1550" w:type="dxa"/>
                  <w:gridSpan w:val="11"/>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ДА</w:t>
                  </w:r>
                </w:p>
              </w:tc>
              <w:tc>
                <w:tcPr>
                  <w:tcW w:w="1531" w:type="dxa"/>
                  <w:gridSpan w:val="3"/>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jc w:val="center"/>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НЕ</w:t>
                  </w:r>
                </w:p>
              </w:tc>
            </w:tr>
            <w:tr w:rsidR="002C2FD0" w:rsidRPr="002C2FD0" w:rsidTr="009C677C">
              <w:trPr>
                <w:trHeight w:val="443"/>
              </w:trPr>
              <w:tc>
                <w:tcPr>
                  <w:tcW w:w="576" w:type="dxa"/>
                  <w:gridSpan w:val="3"/>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12.</w:t>
                  </w:r>
                </w:p>
              </w:tc>
              <w:tc>
                <w:tcPr>
                  <w:tcW w:w="9202" w:type="dxa"/>
                  <w:gridSpan w:val="43"/>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При настъпване на промяна в декларираните от мен обстоятелства се задължавам да подам нова декларация в срок 5 работни дни от датата на промяната.</w:t>
                  </w:r>
                </w:p>
              </w:tc>
            </w:tr>
            <w:tr w:rsidR="002C2FD0" w:rsidRPr="002C2FD0" w:rsidTr="009C677C">
              <w:trPr>
                <w:trHeight w:val="443"/>
              </w:trPr>
              <w:tc>
                <w:tcPr>
                  <w:tcW w:w="576" w:type="dxa"/>
                  <w:gridSpan w:val="3"/>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64"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13.</w:t>
                  </w:r>
                </w:p>
              </w:tc>
              <w:tc>
                <w:tcPr>
                  <w:tcW w:w="9202" w:type="dxa"/>
                  <w:gridSpan w:val="43"/>
                  <w:tcBorders>
                    <w:top w:val="nil"/>
                    <w:left w:val="nil"/>
                    <w:bottom w:val="single" w:sz="8" w:space="0" w:color="auto"/>
                    <w:right w:val="single" w:sz="8" w:space="0" w:color="auto"/>
                  </w:tcBorders>
                  <w:shd w:val="clear" w:color="auto" w:fill="FEFEFE"/>
                  <w:tcMar>
                    <w:top w:w="60" w:type="dxa"/>
                    <w:bottom w:w="0" w:type="dxa"/>
                  </w:tcMar>
                  <w:vAlign w:val="center"/>
                </w:tcPr>
                <w:p w:rsidR="002C2FD0" w:rsidRPr="002C2FD0" w:rsidRDefault="002C2FD0" w:rsidP="002C2FD0">
                  <w:pPr>
                    <w:spacing w:before="100" w:beforeAutospacing="1" w:after="100" w:afterAutospacing="1" w:line="288"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Известно ми е, че за попълване на декларация с невярно съдържание нося наказателна отговорност по члл. 313 от Наказателния кодекс.</w:t>
                  </w:r>
                </w:p>
              </w:tc>
            </w:tr>
            <w:tr w:rsidR="00DF14CE" w:rsidRPr="002C2FD0" w:rsidTr="009C677C">
              <w:tc>
                <w:tcPr>
                  <w:tcW w:w="395"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29"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52"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272"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474"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661"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24"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84"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768"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06"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41"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60"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68"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21"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95"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54"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204"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50"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88"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50"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9"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06"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66"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239"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362"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296"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227"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91"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66"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210"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97"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22"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20"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91"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218"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35"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16"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16"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36"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327"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63"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22"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306"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571"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116"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c>
                <w:tcPr>
                  <w:tcW w:w="844" w:type="dxa"/>
                  <w:tcBorders>
                    <w:top w:val="nil"/>
                    <w:left w:val="nil"/>
                    <w:bottom w:val="nil"/>
                    <w:right w:val="nil"/>
                  </w:tcBorders>
                  <w:shd w:val="clear" w:color="auto" w:fill="FEFEFE"/>
                  <w:vAlign w:val="center"/>
                </w:tcPr>
                <w:p w:rsidR="002C2FD0" w:rsidRPr="002C2FD0" w:rsidRDefault="002C2FD0" w:rsidP="002C2FD0">
                  <w:pPr>
                    <w:rPr>
                      <w:rFonts w:ascii="Arial" w:eastAsiaTheme="minorEastAsia" w:hAnsi="Arial" w:cs="Arial"/>
                      <w:i w:val="0"/>
                      <w:iCs w:val="0"/>
                      <w:highlight w:val="white"/>
                      <w:shd w:val="clear" w:color="auto" w:fill="FEFEFE"/>
                      <w:lang w:val="bg-BG" w:eastAsia="bg-BG"/>
                    </w:rPr>
                  </w:pPr>
                  <w:r w:rsidRPr="002C2FD0">
                    <w:rPr>
                      <w:rFonts w:ascii="Arial" w:eastAsiaTheme="minorEastAsia" w:hAnsi="Arial" w:cs="Arial"/>
                      <w:i w:val="0"/>
                      <w:iCs w:val="0"/>
                      <w:highlight w:val="white"/>
                      <w:shd w:val="clear" w:color="auto" w:fill="FEFEFE"/>
                      <w:lang w:val="bg-BG" w:eastAsia="bg-BG"/>
                    </w:rPr>
                    <w:t> </w:t>
                  </w:r>
                </w:p>
              </w:tc>
            </w:tr>
          </w:tbl>
          <w:p w:rsidR="002C2FD0" w:rsidRPr="002C2FD0" w:rsidRDefault="002C2FD0" w:rsidP="002C2FD0">
            <w:pPr>
              <w:spacing w:before="100" w:beforeAutospacing="1" w:after="100" w:afterAutospacing="1" w:line="288" w:lineRule="atLeast"/>
              <w:rPr>
                <w:rFonts w:ascii="Arial" w:eastAsiaTheme="minorEastAsia" w:hAnsi="Arial" w:cs="Arial"/>
                <w:i w:val="0"/>
                <w:iCs w:val="0"/>
                <w:highlight w:val="white"/>
                <w:shd w:val="clear" w:color="auto" w:fill="FEFEFE"/>
                <w:lang w:val="bg-BG" w:eastAsia="bg-BG"/>
              </w:rPr>
            </w:pPr>
          </w:p>
          <w:p w:rsidR="002C2FD0" w:rsidRPr="002C2FD0" w:rsidRDefault="002C2FD0" w:rsidP="002C2FD0">
            <w:pPr>
              <w:spacing w:before="113" w:after="100" w:afterAutospacing="1" w:line="264"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Година "Х-1" е годината, предхождаща текущата година - година "Х".</w:t>
            </w:r>
          </w:p>
          <w:p w:rsidR="002C2FD0" w:rsidRPr="002C2FD0" w:rsidRDefault="002C2FD0" w:rsidP="002C2FD0">
            <w:pPr>
              <w:spacing w:before="100" w:beforeAutospacing="1" w:after="100" w:afterAutospacing="1" w:line="264" w:lineRule="atLeast"/>
              <w:jc w:val="both"/>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Съгласно чл. 3, параграф 2 от Приложение І от Регламент (ЕС) № 702/2014 на Комисията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w:t>
            </w:r>
          </w:p>
          <w:p w:rsidR="002C2FD0" w:rsidRPr="002C2FD0" w:rsidRDefault="002C2FD0" w:rsidP="002C2FD0">
            <w:pPr>
              <w:spacing w:before="113" w:after="100" w:afterAutospacing="1" w:line="288"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Дата: ………………20__ г.</w:t>
            </w:r>
            <w:r w:rsidRPr="002C2FD0">
              <w:rPr>
                <w:rFonts w:ascii="Arial" w:eastAsiaTheme="minorEastAsia" w:hAnsi="Arial" w:cs="Arial"/>
                <w:i w:val="0"/>
                <w:iCs w:val="0"/>
                <w:highlight w:val="white"/>
                <w:shd w:val="clear" w:color="auto" w:fill="FEFEFE"/>
                <w:lang w:val="bg-BG" w:eastAsia="bg-BG"/>
              </w:rPr>
              <w:t xml:space="preserve"> </w:t>
            </w:r>
            <w:r w:rsidRPr="002C2FD0">
              <w:rPr>
                <w:rFonts w:ascii="Times New Roman CYR" w:eastAsiaTheme="minorEastAsia" w:hAnsi="Times New Roman CYR" w:cs="Times New Roman CYR"/>
                <w:i w:val="0"/>
                <w:iCs w:val="0"/>
                <w:highlight w:val="white"/>
                <w:shd w:val="clear" w:color="auto" w:fill="FEFEFE"/>
                <w:lang w:val="bg-BG" w:eastAsia="bg-BG"/>
              </w:rPr>
              <w:t>                                                                    </w:t>
            </w:r>
            <w:r w:rsidRPr="002C2FD0">
              <w:rPr>
                <w:rFonts w:ascii="Arial" w:eastAsiaTheme="minorEastAsia" w:hAnsi="Arial" w:cs="Arial"/>
                <w:i w:val="0"/>
                <w:iCs w:val="0"/>
                <w:highlight w:val="white"/>
                <w:shd w:val="clear" w:color="auto" w:fill="FEFEFE"/>
                <w:lang w:val="bg-BG" w:eastAsia="bg-BG"/>
              </w:rPr>
              <w:t xml:space="preserve"> </w:t>
            </w:r>
            <w:r w:rsidRPr="002C2FD0">
              <w:rPr>
                <w:rFonts w:ascii="Times New Roman CYR" w:eastAsiaTheme="minorEastAsia" w:hAnsi="Times New Roman CYR" w:cs="Times New Roman CYR"/>
                <w:i w:val="0"/>
                <w:iCs w:val="0"/>
                <w:highlight w:val="white"/>
                <w:shd w:val="clear" w:color="auto" w:fill="FEFEFE"/>
                <w:lang w:val="bg-BG" w:eastAsia="bg-BG"/>
              </w:rPr>
              <w:t>Декларатор: ………….</w:t>
            </w:r>
          </w:p>
          <w:p w:rsidR="002C2FD0" w:rsidRPr="002C2FD0" w:rsidRDefault="002C2FD0" w:rsidP="002C2FD0">
            <w:pPr>
              <w:spacing w:before="113" w:after="100" w:afterAutospacing="1" w:line="288" w:lineRule="atLeast"/>
              <w:rPr>
                <w:rFonts w:ascii="Arial" w:eastAsiaTheme="minorEastAsia" w:hAnsi="Arial" w:cs="Arial"/>
                <w:i w:val="0"/>
                <w:iCs w:val="0"/>
                <w:highlight w:val="white"/>
                <w:shd w:val="clear" w:color="auto" w:fill="FEFEFE"/>
                <w:lang w:val="bg-BG" w:eastAsia="bg-BG"/>
              </w:rPr>
            </w:pPr>
            <w:r w:rsidRPr="002C2FD0">
              <w:rPr>
                <w:rFonts w:ascii="Times New Roman CYR" w:eastAsiaTheme="minorEastAsia" w:hAnsi="Times New Roman CYR" w:cs="Times New Roman CYR"/>
                <w:i w:val="0"/>
                <w:iCs w:val="0"/>
                <w:highlight w:val="white"/>
                <w:shd w:val="clear" w:color="auto" w:fill="FEFEFE"/>
                <w:lang w:val="bg-BG" w:eastAsia="bg-BG"/>
              </w:rPr>
              <w:t> </w:t>
            </w:r>
          </w:p>
        </w:tc>
      </w:tr>
    </w:tbl>
    <w:p w:rsidR="002C2FD0" w:rsidRDefault="002C2FD0" w:rsidP="002C2FD0">
      <w:pPr>
        <w:rPr>
          <w:i w:val="0"/>
          <w:iCs w:val="0"/>
          <w:lang w:val="bg-BG" w:eastAsia="bg-BG"/>
        </w:rPr>
      </w:pPr>
    </w:p>
    <w:p w:rsidR="002C2FD0" w:rsidRDefault="002C2FD0">
      <w:pPr>
        <w:widowControl/>
        <w:autoSpaceDE/>
        <w:autoSpaceDN/>
        <w:adjustRightInd/>
        <w:rPr>
          <w:i w:val="0"/>
          <w:iCs w:val="0"/>
          <w:lang w:val="bg-BG" w:eastAsia="bg-BG"/>
        </w:rPr>
      </w:pPr>
      <w:r>
        <w:rPr>
          <w:i w:val="0"/>
          <w:iCs w:val="0"/>
          <w:lang w:val="bg-BG" w:eastAsia="bg-BG"/>
        </w:rPr>
        <w:br w:type="page"/>
      </w:r>
    </w:p>
    <w:p w:rsidR="002C2FD0" w:rsidRPr="002C2FD0" w:rsidRDefault="002C2FD0" w:rsidP="002C2FD0">
      <w:pPr>
        <w:widowControl/>
        <w:autoSpaceDE/>
        <w:autoSpaceDN/>
        <w:adjustRightInd/>
        <w:spacing w:before="120"/>
        <w:contextualSpacing/>
        <w:jc w:val="right"/>
        <w:rPr>
          <w:rFonts w:eastAsia="Calibri"/>
          <w:b/>
          <w:i w:val="0"/>
          <w:iCs w:val="0"/>
          <w:sz w:val="24"/>
          <w:szCs w:val="24"/>
          <w:lang w:val="bg-BG"/>
        </w:rPr>
      </w:pPr>
      <w:r w:rsidRPr="002C2FD0">
        <w:rPr>
          <w:rFonts w:eastAsia="Calibri"/>
          <w:b/>
          <w:i w:val="0"/>
          <w:iCs w:val="0"/>
          <w:sz w:val="24"/>
          <w:szCs w:val="24"/>
          <w:lang w:val="bg-BG"/>
        </w:rPr>
        <w:lastRenderedPageBreak/>
        <w:t>Приложение № 2</w:t>
      </w:r>
    </w:p>
    <w:p w:rsidR="002C2FD0" w:rsidRPr="002C2FD0" w:rsidRDefault="002C2FD0" w:rsidP="002C2FD0">
      <w:pPr>
        <w:widowControl/>
        <w:autoSpaceDE/>
        <w:autoSpaceDN/>
        <w:adjustRightInd/>
        <w:spacing w:before="120"/>
        <w:contextualSpacing/>
        <w:jc w:val="right"/>
        <w:rPr>
          <w:rFonts w:eastAsia="Calibri"/>
          <w:i w:val="0"/>
          <w:iCs w:val="0"/>
          <w:sz w:val="24"/>
          <w:szCs w:val="24"/>
          <w:lang w:val="bg-BG"/>
        </w:rPr>
      </w:pPr>
    </w:p>
    <w:p w:rsidR="002C2FD0" w:rsidRPr="002C2FD0" w:rsidRDefault="002C2FD0" w:rsidP="002C2FD0">
      <w:pPr>
        <w:widowControl/>
        <w:autoSpaceDE/>
        <w:autoSpaceDN/>
        <w:adjustRightInd/>
        <w:spacing w:before="120"/>
        <w:contextualSpacing/>
        <w:jc w:val="both"/>
        <w:rPr>
          <w:rFonts w:eastAsia="Calibri"/>
          <w:i w:val="0"/>
          <w:iCs w:val="0"/>
          <w:sz w:val="24"/>
          <w:szCs w:val="24"/>
          <w:lang w:val="bg-BG"/>
        </w:rPr>
      </w:pPr>
      <w:r w:rsidRPr="002C2FD0">
        <w:rPr>
          <w:rFonts w:eastAsia="Calibri"/>
          <w:i w:val="0"/>
          <w:iCs w:val="0"/>
          <w:sz w:val="24"/>
          <w:szCs w:val="24"/>
          <w:lang w:val="bg-BG"/>
        </w:rPr>
        <w:t xml:space="preserve">С оглед изпълнението на условията на Регламент № 1407/2013 на Комисията от 18 декември 2013 относно прилагането на членове 107 и 108 от Договора за функционирането на Европейския съюз към помощта </w:t>
      </w:r>
      <w:r w:rsidRPr="002C2FD0">
        <w:rPr>
          <w:rFonts w:eastAsia="Calibri"/>
          <w:iCs w:val="0"/>
          <w:sz w:val="24"/>
          <w:szCs w:val="24"/>
        </w:rPr>
        <w:t>de minimis</w:t>
      </w:r>
      <w:r w:rsidRPr="002C2FD0">
        <w:rPr>
          <w:rFonts w:eastAsia="Calibri"/>
          <w:iCs w:val="0"/>
          <w:sz w:val="24"/>
          <w:szCs w:val="24"/>
          <w:lang w:val="bg-BG"/>
        </w:rPr>
        <w:t>,</w:t>
      </w:r>
      <w:r w:rsidRPr="002C2FD0">
        <w:rPr>
          <w:rFonts w:eastAsia="Calibri"/>
          <w:i w:val="0"/>
          <w:iCs w:val="0"/>
          <w:sz w:val="24"/>
          <w:szCs w:val="24"/>
        </w:rPr>
        <w:t xml:space="preserve"> </w:t>
      </w:r>
      <w:r w:rsidRPr="002C2FD0">
        <w:rPr>
          <w:rFonts w:eastAsia="Calibri"/>
          <w:i w:val="0"/>
          <w:iCs w:val="0"/>
          <w:sz w:val="24"/>
          <w:szCs w:val="24"/>
          <w:lang w:val="bg-BG"/>
        </w:rPr>
        <w:t>в Условията за кандидатстване за мерки, за които е приложим регламента, МИГ следва да отрази условията му:</w:t>
      </w:r>
    </w:p>
    <w:p w:rsidR="002C2FD0" w:rsidRPr="002C2FD0" w:rsidRDefault="002C2FD0" w:rsidP="002C2FD0">
      <w:pPr>
        <w:widowControl/>
        <w:autoSpaceDE/>
        <w:autoSpaceDN/>
        <w:adjustRightInd/>
        <w:spacing w:before="120"/>
        <w:contextualSpacing/>
        <w:jc w:val="both"/>
        <w:rPr>
          <w:rFonts w:eastAsia="Calibri"/>
          <w:i w:val="0"/>
          <w:iCs w:val="0"/>
          <w:sz w:val="24"/>
          <w:szCs w:val="24"/>
          <w:lang w:val="bg-BG"/>
        </w:rPr>
      </w:pPr>
    </w:p>
    <w:p w:rsidR="002C2FD0" w:rsidRPr="002C2FD0" w:rsidRDefault="002C2FD0" w:rsidP="002C2FD0">
      <w:pPr>
        <w:widowControl/>
        <w:numPr>
          <w:ilvl w:val="0"/>
          <w:numId w:val="38"/>
        </w:numPr>
        <w:autoSpaceDE/>
        <w:autoSpaceDN/>
        <w:adjustRightInd/>
        <w:spacing w:before="120" w:after="200" w:line="276" w:lineRule="auto"/>
        <w:contextualSpacing/>
        <w:jc w:val="both"/>
        <w:rPr>
          <w:rFonts w:eastAsia="Calibri"/>
          <w:i w:val="0"/>
          <w:iCs w:val="0"/>
          <w:sz w:val="24"/>
          <w:szCs w:val="24"/>
          <w:lang w:val="bg-BG"/>
        </w:rPr>
      </w:pPr>
      <w:r w:rsidRPr="002C2FD0">
        <w:rPr>
          <w:rFonts w:eastAsia="Calibri"/>
          <w:i w:val="0"/>
          <w:iCs w:val="0"/>
          <w:sz w:val="24"/>
          <w:szCs w:val="24"/>
          <w:lang w:val="bg-BG"/>
        </w:rPr>
        <w:t>Регламент № 1407/2013 се прилага за помощите представяни на предприятията от всички сектори с изключение на тези посочени в чл. 1 на Регламента.</w:t>
      </w:r>
    </w:p>
    <w:p w:rsidR="002C2FD0" w:rsidRPr="002C2FD0" w:rsidRDefault="002C2FD0" w:rsidP="002C2FD0">
      <w:pPr>
        <w:widowControl/>
        <w:numPr>
          <w:ilvl w:val="0"/>
          <w:numId w:val="38"/>
        </w:numPr>
        <w:autoSpaceDE/>
        <w:autoSpaceDN/>
        <w:adjustRightInd/>
        <w:spacing w:before="120" w:after="200" w:line="276" w:lineRule="auto"/>
        <w:contextualSpacing/>
        <w:jc w:val="both"/>
        <w:rPr>
          <w:rFonts w:eastAsia="Calibri"/>
          <w:i w:val="0"/>
          <w:iCs w:val="0"/>
          <w:sz w:val="24"/>
          <w:szCs w:val="24"/>
          <w:lang w:val="bg-BG"/>
        </w:rPr>
      </w:pPr>
      <w:r w:rsidRPr="002C2FD0">
        <w:rPr>
          <w:rFonts w:eastAsia="Calibri"/>
          <w:i w:val="0"/>
          <w:iCs w:val="0"/>
          <w:sz w:val="24"/>
          <w:szCs w:val="24"/>
          <w:lang w:val="bg-BG"/>
        </w:rPr>
        <w:t>Максималният размер на помощта по режим de minimis,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 което осъществява шосейни товарни превози за чужда сметка или срещу възнаграждение, за период от три данъчни години.</w:t>
      </w:r>
    </w:p>
    <w:p w:rsidR="002C2FD0" w:rsidRPr="002C2FD0" w:rsidRDefault="002C2FD0" w:rsidP="002C2FD0">
      <w:pPr>
        <w:widowControl/>
        <w:numPr>
          <w:ilvl w:val="0"/>
          <w:numId w:val="38"/>
        </w:numPr>
        <w:autoSpaceDE/>
        <w:autoSpaceDN/>
        <w:adjustRightInd/>
        <w:spacing w:before="120" w:after="200" w:line="276" w:lineRule="auto"/>
        <w:contextualSpacing/>
        <w:jc w:val="both"/>
        <w:rPr>
          <w:rFonts w:eastAsia="Calibri"/>
          <w:i w:val="0"/>
          <w:iCs w:val="0"/>
          <w:sz w:val="24"/>
          <w:szCs w:val="24"/>
          <w:lang w:val="bg-BG"/>
        </w:rPr>
      </w:pPr>
      <w:r w:rsidRPr="002C2FD0">
        <w:rPr>
          <w:rFonts w:eastAsia="Calibri"/>
          <w:i w:val="0"/>
          <w:iCs w:val="0"/>
          <w:sz w:val="24"/>
          <w:szCs w:val="24"/>
          <w:lang w:val="bg-BG"/>
        </w:rPr>
        <w:t>Ако дадено предприятие извършва и друга дейност, освен шосейни товарни превози за чужда сметка или срещу възнаграждение, за която се прилага таванът от 200 000 евро, таванът от 200 000 евро се прилага за предприятието.</w:t>
      </w:r>
    </w:p>
    <w:p w:rsidR="002C2FD0" w:rsidRPr="002C2FD0" w:rsidRDefault="002C2FD0" w:rsidP="002C2FD0">
      <w:pPr>
        <w:widowControl/>
        <w:numPr>
          <w:ilvl w:val="0"/>
          <w:numId w:val="38"/>
        </w:numPr>
        <w:autoSpaceDE/>
        <w:autoSpaceDN/>
        <w:adjustRightInd/>
        <w:spacing w:before="120" w:after="200" w:line="276" w:lineRule="auto"/>
        <w:contextualSpacing/>
        <w:jc w:val="both"/>
        <w:rPr>
          <w:rFonts w:eastAsia="Calibri"/>
          <w:i w:val="0"/>
          <w:iCs w:val="0"/>
          <w:sz w:val="24"/>
          <w:szCs w:val="24"/>
          <w:lang w:val="bg-BG"/>
        </w:rPr>
      </w:pPr>
      <w:r w:rsidRPr="002C2FD0">
        <w:rPr>
          <w:rFonts w:eastAsia="Calibri"/>
          <w:i w:val="0"/>
          <w:iCs w:val="0"/>
          <w:sz w:val="24"/>
          <w:szCs w:val="24"/>
          <w:lang w:val="bg-BG"/>
        </w:rPr>
        <w:t xml:space="preserve">Помощта се смята за отпусната от момента на подписване на договор за предоставяне на финансова помощ.  </w:t>
      </w:r>
    </w:p>
    <w:p w:rsidR="002C2FD0" w:rsidRPr="002C2FD0" w:rsidRDefault="002C2FD0" w:rsidP="002C2FD0">
      <w:pPr>
        <w:widowControl/>
        <w:numPr>
          <w:ilvl w:val="0"/>
          <w:numId w:val="38"/>
        </w:numPr>
        <w:autoSpaceDE/>
        <w:autoSpaceDN/>
        <w:adjustRightInd/>
        <w:spacing w:before="120" w:after="200" w:line="276" w:lineRule="auto"/>
        <w:contextualSpacing/>
        <w:jc w:val="both"/>
        <w:rPr>
          <w:rFonts w:eastAsia="Calibri"/>
          <w:i w:val="0"/>
          <w:iCs w:val="0"/>
          <w:sz w:val="24"/>
          <w:szCs w:val="24"/>
          <w:lang w:val="bg-BG"/>
        </w:rPr>
      </w:pPr>
      <w:r w:rsidRPr="002C2FD0">
        <w:rPr>
          <w:rFonts w:eastAsia="Calibri"/>
          <w:i w:val="0"/>
          <w:iCs w:val="0"/>
          <w:sz w:val="24"/>
          <w:szCs w:val="24"/>
          <w:lang w:val="bg-BG"/>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rsidR="002C2FD0" w:rsidRPr="002C2FD0" w:rsidRDefault="002C2FD0" w:rsidP="002C2FD0">
      <w:pPr>
        <w:widowControl/>
        <w:autoSpaceDE/>
        <w:autoSpaceDN/>
        <w:adjustRightInd/>
        <w:spacing w:before="120"/>
        <w:ind w:left="720"/>
        <w:contextualSpacing/>
        <w:jc w:val="both"/>
        <w:rPr>
          <w:rFonts w:eastAsia="Calibri"/>
          <w:i w:val="0"/>
          <w:iCs w:val="0"/>
          <w:sz w:val="24"/>
          <w:szCs w:val="24"/>
          <w:lang w:val="bg-BG"/>
        </w:rPr>
      </w:pPr>
      <w:r w:rsidRPr="002C2FD0">
        <w:rPr>
          <w:rFonts w:eastAsia="Calibri"/>
          <w:i w:val="0"/>
          <w:iCs w:val="0"/>
          <w:sz w:val="24"/>
          <w:szCs w:val="24"/>
          <w:lang w:val="bg-BG"/>
        </w:rPr>
        <w:t>• предприятието кандидат;</w:t>
      </w:r>
    </w:p>
    <w:p w:rsidR="002C2FD0" w:rsidRPr="002C2FD0" w:rsidRDefault="002C2FD0" w:rsidP="002C2FD0">
      <w:pPr>
        <w:widowControl/>
        <w:autoSpaceDE/>
        <w:autoSpaceDN/>
        <w:adjustRightInd/>
        <w:spacing w:before="120"/>
        <w:ind w:left="720"/>
        <w:contextualSpacing/>
        <w:jc w:val="both"/>
        <w:rPr>
          <w:rFonts w:eastAsia="Calibri"/>
          <w:i w:val="0"/>
          <w:iCs w:val="0"/>
          <w:sz w:val="24"/>
          <w:szCs w:val="24"/>
          <w:lang w:val="bg-BG"/>
        </w:rPr>
      </w:pPr>
      <w:r w:rsidRPr="002C2FD0">
        <w:rPr>
          <w:rFonts w:eastAsia="Calibri"/>
          <w:i w:val="0"/>
          <w:iCs w:val="0"/>
          <w:sz w:val="24"/>
          <w:szCs w:val="24"/>
          <w:lang w:val="bg-BG"/>
        </w:rPr>
        <w:t>• предприятията, с които предприятието кандидат образува „едно и също предприятие“</w:t>
      </w:r>
      <w:r w:rsidRPr="002C2FD0">
        <w:rPr>
          <w:b/>
          <w:i w:val="0"/>
          <w:iCs w:val="0"/>
          <w:sz w:val="24"/>
          <w:szCs w:val="24"/>
          <w:vertAlign w:val="superscript"/>
          <w:lang w:val="bg-BG" w:eastAsia="pl-PL"/>
        </w:rPr>
        <w:t xml:space="preserve"> </w:t>
      </w:r>
      <w:r w:rsidRPr="002C2FD0">
        <w:rPr>
          <w:b/>
          <w:i w:val="0"/>
          <w:iCs w:val="0"/>
          <w:sz w:val="24"/>
          <w:szCs w:val="24"/>
          <w:vertAlign w:val="superscript"/>
          <w:lang w:val="bg-BG" w:eastAsia="pl-PL"/>
        </w:rPr>
        <w:footnoteReference w:id="1"/>
      </w:r>
      <w:r w:rsidRPr="002C2FD0">
        <w:rPr>
          <w:rFonts w:eastAsia="Calibri"/>
          <w:i w:val="0"/>
          <w:iCs w:val="0"/>
          <w:sz w:val="24"/>
          <w:szCs w:val="24"/>
          <w:lang w:val="bg-BG"/>
        </w:rPr>
        <w:t xml:space="preserve"> по смисъла на чл. 2, пар. 2 на Регламент (ЕС) № 1407/2013;</w:t>
      </w:r>
    </w:p>
    <w:p w:rsidR="002C2FD0" w:rsidRPr="002C2FD0" w:rsidRDefault="002C2FD0" w:rsidP="002C2FD0">
      <w:pPr>
        <w:widowControl/>
        <w:autoSpaceDE/>
        <w:autoSpaceDN/>
        <w:adjustRightInd/>
        <w:spacing w:before="120"/>
        <w:ind w:left="720"/>
        <w:contextualSpacing/>
        <w:jc w:val="both"/>
        <w:rPr>
          <w:rFonts w:eastAsia="Calibri"/>
          <w:i w:val="0"/>
          <w:iCs w:val="0"/>
          <w:sz w:val="24"/>
          <w:szCs w:val="24"/>
          <w:lang w:val="bg-BG"/>
        </w:rPr>
      </w:pPr>
      <w:r w:rsidRPr="002C2FD0">
        <w:rPr>
          <w:rFonts w:eastAsia="Calibri"/>
          <w:i w:val="0"/>
          <w:iCs w:val="0"/>
          <w:sz w:val="24"/>
          <w:szCs w:val="24"/>
          <w:lang w:val="bg-BG"/>
        </w:rPr>
        <w:t>• 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1407/2013;</w:t>
      </w:r>
    </w:p>
    <w:p w:rsidR="002C2FD0" w:rsidRPr="002C2FD0" w:rsidRDefault="002C2FD0" w:rsidP="002C2FD0">
      <w:pPr>
        <w:widowControl/>
        <w:autoSpaceDE/>
        <w:autoSpaceDN/>
        <w:adjustRightInd/>
        <w:spacing w:before="120"/>
        <w:ind w:left="720"/>
        <w:contextualSpacing/>
        <w:jc w:val="both"/>
        <w:rPr>
          <w:rFonts w:eastAsia="Calibri"/>
          <w:i w:val="0"/>
          <w:iCs w:val="0"/>
          <w:sz w:val="24"/>
          <w:szCs w:val="24"/>
          <w:lang w:val="bg-BG"/>
        </w:rPr>
      </w:pPr>
      <w:r w:rsidRPr="002C2FD0">
        <w:rPr>
          <w:rFonts w:eastAsia="Calibri"/>
          <w:i w:val="0"/>
          <w:iCs w:val="0"/>
          <w:sz w:val="24"/>
          <w:szCs w:val="24"/>
          <w:lang w:val="bg-BG"/>
        </w:rPr>
        <w:t>• 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(ЕС) № 1407/2013.</w:t>
      </w:r>
    </w:p>
    <w:p w:rsidR="002C2FD0" w:rsidRPr="002C2FD0" w:rsidRDefault="002C2FD0" w:rsidP="002C2FD0">
      <w:pPr>
        <w:widowControl/>
        <w:autoSpaceDE/>
        <w:autoSpaceDN/>
        <w:adjustRightInd/>
        <w:spacing w:before="120"/>
        <w:ind w:left="720"/>
        <w:contextualSpacing/>
        <w:jc w:val="both"/>
        <w:rPr>
          <w:rFonts w:eastAsia="Calibri"/>
          <w:i w:val="0"/>
          <w:iCs w:val="0"/>
          <w:sz w:val="24"/>
          <w:szCs w:val="24"/>
          <w:lang w:val="bg-BG"/>
        </w:rPr>
      </w:pPr>
    </w:p>
    <w:p w:rsidR="002C2FD0" w:rsidRPr="002C2FD0" w:rsidRDefault="002C2FD0" w:rsidP="002C2FD0">
      <w:pPr>
        <w:widowControl/>
        <w:numPr>
          <w:ilvl w:val="0"/>
          <w:numId w:val="38"/>
        </w:numPr>
        <w:autoSpaceDE/>
        <w:autoSpaceDN/>
        <w:adjustRightInd/>
        <w:spacing w:before="120" w:after="200" w:line="276" w:lineRule="auto"/>
        <w:contextualSpacing/>
        <w:jc w:val="both"/>
        <w:rPr>
          <w:rFonts w:eastAsia="Calibri"/>
          <w:i w:val="0"/>
          <w:iCs w:val="0"/>
          <w:sz w:val="24"/>
          <w:szCs w:val="24"/>
          <w:lang w:val="bg-BG"/>
        </w:rPr>
      </w:pPr>
      <w:r w:rsidRPr="002C2FD0">
        <w:rPr>
          <w:rFonts w:eastAsia="Calibri"/>
          <w:i w:val="0"/>
          <w:iCs w:val="0"/>
          <w:sz w:val="24"/>
          <w:szCs w:val="24"/>
          <w:lang w:val="bg-BG"/>
        </w:rPr>
        <w:t>Натрупването в рамките на едно и също предприятие е съгласно разпоредбите на чл. 1, пар. 2 и чл. 5 на Регламент (ЕС) № 1407/2013:</w:t>
      </w:r>
    </w:p>
    <w:p w:rsidR="002C2FD0" w:rsidRPr="002C2FD0" w:rsidRDefault="002C2FD0" w:rsidP="002C2FD0">
      <w:pPr>
        <w:widowControl/>
        <w:autoSpaceDE/>
        <w:autoSpaceDN/>
        <w:adjustRightInd/>
        <w:spacing w:before="120"/>
        <w:contextualSpacing/>
        <w:jc w:val="both"/>
        <w:rPr>
          <w:rFonts w:eastAsia="Calibri"/>
          <w:i w:val="0"/>
          <w:iCs w:val="0"/>
          <w:sz w:val="24"/>
          <w:szCs w:val="24"/>
          <w:lang w:val="bg-BG"/>
        </w:rPr>
      </w:pPr>
      <w:r w:rsidRPr="002C2FD0">
        <w:rPr>
          <w:rFonts w:eastAsia="Calibri"/>
          <w:i w:val="0"/>
          <w:iCs w:val="0"/>
          <w:sz w:val="24"/>
          <w:szCs w:val="24"/>
          <w:lang w:val="bg-BG"/>
        </w:rPr>
        <w:t>-</w:t>
      </w:r>
      <w:r w:rsidRPr="002C2FD0">
        <w:rPr>
          <w:rFonts w:eastAsia="Calibri"/>
          <w:i w:val="0"/>
          <w:iCs w:val="0"/>
          <w:sz w:val="24"/>
          <w:szCs w:val="24"/>
          <w:lang w:val="bg-BG"/>
        </w:rPr>
        <w:tab/>
        <w:t xml:space="preserve">Когато дадено предприятие извършва дейност в секторите посочени в параграф 1, букви а,б или в на чл. 1 от Регламент (ЕС) № 1407/2013, както и в един или повече сектори  или дейности обхванати от цитирания регламент за таван се използва определения в член 3, </w:t>
      </w:r>
      <w:r w:rsidRPr="002C2FD0">
        <w:rPr>
          <w:rFonts w:eastAsia="Calibri"/>
          <w:i w:val="0"/>
          <w:iCs w:val="0"/>
          <w:sz w:val="24"/>
          <w:szCs w:val="24"/>
          <w:lang w:val="bg-BG"/>
        </w:rPr>
        <w:lastRenderedPageBreak/>
        <w:t>параграф 2 от Регламент (ЕС) № 1407/2013, при условие че се гарантира чрез подходящи средства — чрез разделение/демаркация на дейностите или разграничаване на разходите, че дейностите в сектора посочени в параграф 1, букви а,б или в не се ползват от помощи de minimis, предоставени в съответствие с Регламент (ЕС) № 1407/2013.</w:t>
      </w:r>
    </w:p>
    <w:p w:rsidR="002C2FD0" w:rsidRPr="002C2FD0" w:rsidRDefault="002C2FD0" w:rsidP="002C2FD0">
      <w:pPr>
        <w:widowControl/>
        <w:autoSpaceDE/>
        <w:autoSpaceDN/>
        <w:adjustRightInd/>
        <w:spacing w:before="120"/>
        <w:contextualSpacing/>
        <w:jc w:val="both"/>
        <w:rPr>
          <w:rFonts w:eastAsia="Calibri"/>
          <w:i w:val="0"/>
          <w:iCs w:val="0"/>
          <w:sz w:val="24"/>
          <w:szCs w:val="24"/>
          <w:lang w:val="bg-BG"/>
        </w:rPr>
      </w:pPr>
      <w:r w:rsidRPr="002C2FD0">
        <w:rPr>
          <w:rFonts w:eastAsia="Calibri"/>
          <w:i w:val="0"/>
          <w:iCs w:val="0"/>
          <w:sz w:val="24"/>
          <w:szCs w:val="24"/>
          <w:lang w:val="bg-BG"/>
        </w:rPr>
        <w:t>-</w:t>
      </w:r>
      <w:r w:rsidRPr="002C2FD0">
        <w:rPr>
          <w:rFonts w:eastAsia="Calibri"/>
          <w:i w:val="0"/>
          <w:iCs w:val="0"/>
          <w:sz w:val="24"/>
          <w:szCs w:val="24"/>
          <w:lang w:val="bg-BG"/>
        </w:rPr>
        <w:tab/>
        <w:t xml:space="preserve">Когато дадено предприятие попада в приложното поле на Регламент (ЕС) № 1407/2013 помоща de minimis предоставена за него съгласно регламента може да се кумулира с помощ de minimis предоставена съгласно Регламент </w:t>
      </w:r>
      <w:r w:rsidRPr="002C2FD0">
        <w:rPr>
          <w:rFonts w:eastAsia="Calibri"/>
          <w:i w:val="0"/>
          <w:iCs w:val="0"/>
          <w:sz w:val="24"/>
          <w:szCs w:val="24"/>
        </w:rPr>
        <w:t>(</w:t>
      </w:r>
      <w:r w:rsidRPr="002C2FD0">
        <w:rPr>
          <w:rFonts w:eastAsia="Calibri"/>
          <w:i w:val="0"/>
          <w:iCs w:val="0"/>
          <w:sz w:val="24"/>
          <w:szCs w:val="24"/>
          <w:lang w:val="bg-BG"/>
        </w:rPr>
        <w:t>ЕС</w:t>
      </w:r>
      <w:r w:rsidRPr="002C2FD0">
        <w:rPr>
          <w:rFonts w:eastAsia="Calibri"/>
          <w:i w:val="0"/>
          <w:iCs w:val="0"/>
          <w:sz w:val="24"/>
          <w:szCs w:val="24"/>
        </w:rPr>
        <w:t>)</w:t>
      </w:r>
      <w:r w:rsidRPr="002C2FD0">
        <w:rPr>
          <w:rFonts w:eastAsia="Calibri"/>
          <w:i w:val="0"/>
          <w:iCs w:val="0"/>
          <w:sz w:val="24"/>
          <w:szCs w:val="24"/>
          <w:lang w:val="bg-BG"/>
        </w:rPr>
        <w:t xml:space="preserve"> № 360/2012 на Комисията до тавана, установен в посочения регламент. Тя може да се кумулира с помощ de minimis, предоставяна съгласно други регламенти за такава помощ до съответния таван определен в чл. 3, пар. 2 на Регламент (ЕС) № 1407/2013. </w:t>
      </w:r>
    </w:p>
    <w:p w:rsidR="002C2FD0" w:rsidRPr="002C2FD0" w:rsidRDefault="002C2FD0" w:rsidP="002C2FD0">
      <w:pPr>
        <w:widowControl/>
        <w:autoSpaceDE/>
        <w:autoSpaceDN/>
        <w:adjustRightInd/>
        <w:spacing w:before="120"/>
        <w:contextualSpacing/>
        <w:jc w:val="both"/>
        <w:rPr>
          <w:rFonts w:eastAsia="Calibri"/>
          <w:i w:val="0"/>
          <w:iCs w:val="0"/>
          <w:sz w:val="24"/>
          <w:szCs w:val="24"/>
          <w:lang w:val="bg-BG"/>
        </w:rPr>
      </w:pPr>
      <w:r w:rsidRPr="002C2FD0">
        <w:rPr>
          <w:rFonts w:eastAsia="Calibri"/>
          <w:i w:val="0"/>
          <w:iCs w:val="0"/>
          <w:sz w:val="24"/>
          <w:szCs w:val="24"/>
          <w:lang w:val="bg-BG"/>
        </w:rPr>
        <w:t>-</w:t>
      </w:r>
      <w:r w:rsidRPr="002C2FD0">
        <w:rPr>
          <w:rFonts w:eastAsia="Calibri"/>
          <w:i w:val="0"/>
          <w:iCs w:val="0"/>
          <w:sz w:val="24"/>
          <w:szCs w:val="24"/>
          <w:lang w:val="bg-BG"/>
        </w:rPr>
        <w:tab/>
        <w:t>Помощта de minimis не се кумулира с държавна помощ във връзка със същите допустими разходи или с държавна помощ за същата мярка за рисково финансиране, ако чрез това кумулиране може да се надвиши най-високият съответен интензитет на помощта или размер на помощта, определен за конкретните обстоятелства на всеки отделен случай с регламент за групово освобождаване или решение, приети от Комисията. Помощ de minimis, която не е предоставена за конкретни допустими разходи или не може да бъде свързана с такива, може да се кумулира с друга държавна помощ, предоставена с регламент за групово освобождаване или решение, приети от Комисията.</w:t>
      </w:r>
    </w:p>
    <w:p w:rsidR="002C2FD0" w:rsidRPr="002C2FD0" w:rsidRDefault="002C2FD0" w:rsidP="002C2FD0">
      <w:pPr>
        <w:widowControl/>
        <w:numPr>
          <w:ilvl w:val="0"/>
          <w:numId w:val="38"/>
        </w:numPr>
        <w:autoSpaceDE/>
        <w:autoSpaceDN/>
        <w:adjustRightInd/>
        <w:spacing w:before="120" w:after="200" w:line="276" w:lineRule="auto"/>
        <w:contextualSpacing/>
        <w:jc w:val="both"/>
        <w:rPr>
          <w:rFonts w:eastAsia="Calibri"/>
          <w:i w:val="0"/>
          <w:iCs w:val="0"/>
          <w:sz w:val="24"/>
          <w:szCs w:val="24"/>
          <w:lang w:val="bg-BG"/>
        </w:rPr>
      </w:pPr>
      <w:r w:rsidRPr="002C2FD0">
        <w:rPr>
          <w:rFonts w:eastAsia="Calibri"/>
          <w:bCs/>
          <w:i w:val="0"/>
          <w:iCs w:val="0"/>
          <w:sz w:val="24"/>
          <w:szCs w:val="24"/>
          <w:lang w:val="bg-BG"/>
        </w:rPr>
        <w:t>При определяне на максимално допустимият размер и съответно интензитет на помощта, да се взема предвид както размера на минималната помощ, за която се кандидатства, така и общият размер на вече получена минимална помощ за дейности, проект или предприятие (извън тези, за които се кандидатства), независимо от това дали тази подкрепа е финансирана от местни, регионални, национални или общностни източници.</w:t>
      </w:r>
    </w:p>
    <w:p w:rsidR="002C2FD0" w:rsidRPr="002C2FD0" w:rsidRDefault="002C2FD0" w:rsidP="002C2FD0">
      <w:pPr>
        <w:widowControl/>
        <w:numPr>
          <w:ilvl w:val="0"/>
          <w:numId w:val="38"/>
        </w:numPr>
        <w:autoSpaceDE/>
        <w:autoSpaceDN/>
        <w:adjustRightInd/>
        <w:spacing w:before="120" w:after="200" w:line="276" w:lineRule="auto"/>
        <w:contextualSpacing/>
        <w:jc w:val="both"/>
        <w:rPr>
          <w:rFonts w:eastAsia="Calibri"/>
          <w:bCs/>
          <w:i w:val="0"/>
          <w:iCs w:val="0"/>
          <w:sz w:val="24"/>
          <w:szCs w:val="24"/>
          <w:lang w:val="bg-BG"/>
        </w:rPr>
      </w:pPr>
      <w:r w:rsidRPr="002C2FD0">
        <w:rPr>
          <w:rFonts w:eastAsia="Calibri"/>
          <w:bCs/>
          <w:i w:val="0"/>
          <w:iCs w:val="0"/>
          <w:sz w:val="24"/>
          <w:szCs w:val="24"/>
          <w:lang w:val="bg-BG"/>
        </w:rPr>
        <w:t xml:space="preserve">Праговете, посочени по-горе не могат да бъдат заобикаляни чрез изкуствено разделяне на проекти със сходни характеристики и бенефициенти. </w:t>
      </w:r>
    </w:p>
    <w:p w:rsidR="002C2FD0" w:rsidRPr="002C2FD0" w:rsidRDefault="002C2FD0" w:rsidP="002C2FD0">
      <w:pPr>
        <w:widowControl/>
        <w:numPr>
          <w:ilvl w:val="0"/>
          <w:numId w:val="38"/>
        </w:numPr>
        <w:autoSpaceDE/>
        <w:autoSpaceDN/>
        <w:adjustRightInd/>
        <w:spacing w:before="120" w:after="200" w:line="276" w:lineRule="auto"/>
        <w:contextualSpacing/>
        <w:jc w:val="both"/>
        <w:rPr>
          <w:rFonts w:eastAsia="Calibri"/>
          <w:i w:val="0"/>
          <w:iCs w:val="0"/>
          <w:sz w:val="24"/>
          <w:szCs w:val="24"/>
          <w:lang w:val="bg-BG"/>
        </w:rPr>
      </w:pPr>
      <w:r w:rsidRPr="002C2FD0">
        <w:rPr>
          <w:rFonts w:eastAsia="Calibri"/>
          <w:i w:val="0"/>
          <w:iCs w:val="0"/>
          <w:sz w:val="24"/>
          <w:szCs w:val="24"/>
          <w:lang w:val="bg-BG"/>
        </w:rPr>
        <w:t xml:space="preserve">За изпълнението на обстоятелствата кандидатите посочват данните за получени минимални помощи в Декларация за минимални помощи, попълнена по образец, част от Условията за кандидатстване. </w:t>
      </w:r>
      <w:r w:rsidRPr="002C2FD0">
        <w:rPr>
          <w:rFonts w:eastAsia="Calibri"/>
          <w:iCs w:val="0"/>
          <w:sz w:val="24"/>
          <w:szCs w:val="24"/>
        </w:rPr>
        <w:t>(</w:t>
      </w:r>
      <w:r w:rsidRPr="002C2FD0">
        <w:rPr>
          <w:rFonts w:eastAsia="Calibri"/>
          <w:iCs w:val="0"/>
          <w:sz w:val="24"/>
          <w:szCs w:val="24"/>
          <w:lang w:val="bg-BG"/>
        </w:rPr>
        <w:t xml:space="preserve">Образец на декларация и указания за попълването й са налични на адрес: </w:t>
      </w:r>
      <w:r w:rsidRPr="002C2FD0">
        <w:rPr>
          <w:rFonts w:eastAsia="Calibri"/>
          <w:iCs w:val="0"/>
          <w:sz w:val="24"/>
          <w:szCs w:val="24"/>
        </w:rPr>
        <w:t>htpp://stateeaid.minfin.bg/bg/page/7)</w:t>
      </w:r>
      <w:r w:rsidRPr="002C2FD0">
        <w:rPr>
          <w:rFonts w:eastAsia="Calibri"/>
          <w:iCs w:val="0"/>
          <w:sz w:val="24"/>
          <w:szCs w:val="24"/>
          <w:lang w:val="bg-BG"/>
        </w:rPr>
        <w:t>.</w:t>
      </w:r>
    </w:p>
    <w:p w:rsidR="002C2FD0" w:rsidRPr="002C2FD0" w:rsidRDefault="002C2FD0" w:rsidP="002C2FD0">
      <w:pPr>
        <w:widowControl/>
        <w:numPr>
          <w:ilvl w:val="0"/>
          <w:numId w:val="38"/>
        </w:numPr>
        <w:autoSpaceDE/>
        <w:autoSpaceDN/>
        <w:adjustRightInd/>
        <w:spacing w:before="120" w:after="200" w:line="276" w:lineRule="auto"/>
        <w:contextualSpacing/>
        <w:jc w:val="both"/>
        <w:rPr>
          <w:rFonts w:eastAsia="Calibri"/>
          <w:iCs w:val="0"/>
          <w:sz w:val="24"/>
          <w:szCs w:val="24"/>
          <w:lang w:val="bg-BG"/>
        </w:rPr>
      </w:pPr>
      <w:r w:rsidRPr="002C2FD0">
        <w:rPr>
          <w:rFonts w:eastAsia="Calibri"/>
          <w:bCs/>
          <w:i w:val="0"/>
          <w:iCs w:val="0"/>
          <w:sz w:val="24"/>
          <w:szCs w:val="24"/>
          <w:lang w:val="bg-BG"/>
        </w:rPr>
        <w:t>Цитираните по-горе условия на регламента се проверяват на етап административно съответствие и допустимост на проектното предложение.</w:t>
      </w:r>
    </w:p>
    <w:p w:rsidR="002C2FD0" w:rsidRPr="002C2FD0" w:rsidRDefault="002C2FD0" w:rsidP="002C2FD0">
      <w:pPr>
        <w:widowControl/>
        <w:numPr>
          <w:ilvl w:val="0"/>
          <w:numId w:val="38"/>
        </w:numPr>
        <w:autoSpaceDE/>
        <w:autoSpaceDN/>
        <w:adjustRightInd/>
        <w:spacing w:before="120" w:after="200" w:line="276" w:lineRule="auto"/>
        <w:contextualSpacing/>
        <w:jc w:val="both"/>
        <w:rPr>
          <w:rFonts w:eastAsia="Calibri"/>
          <w:iCs w:val="0"/>
          <w:sz w:val="24"/>
          <w:szCs w:val="24"/>
          <w:lang w:val="bg-BG"/>
        </w:rPr>
      </w:pPr>
      <w:r w:rsidRPr="002C2FD0">
        <w:rPr>
          <w:rFonts w:eastAsia="Calibri"/>
          <w:bCs/>
          <w:i w:val="0"/>
          <w:iCs w:val="0"/>
          <w:sz w:val="24"/>
          <w:szCs w:val="24"/>
          <w:lang w:val="bg-BG"/>
        </w:rPr>
        <w:t>За спазването на обстоятелствата се извършва</w:t>
      </w:r>
      <w:r w:rsidRPr="002C2FD0">
        <w:rPr>
          <w:rFonts w:eastAsia="Calibri"/>
          <w:i w:val="0"/>
          <w:iCs w:val="0"/>
          <w:sz w:val="24"/>
          <w:szCs w:val="24"/>
          <w:lang w:val="bg-BG"/>
        </w:rPr>
        <w:t xml:space="preserve"> проверка в Информационна система "Регистър на минималните помощи", Публичния регистър на Европейската комисия, </w:t>
      </w:r>
      <w:r w:rsidRPr="002C2FD0">
        <w:rPr>
          <w:rFonts w:eastAsia="Calibri"/>
          <w:bCs/>
          <w:i w:val="0"/>
          <w:iCs w:val="0"/>
          <w:sz w:val="24"/>
          <w:szCs w:val="24"/>
          <w:lang w:val="bg-BG"/>
        </w:rPr>
        <w:t xml:space="preserve">Информационната система за управление и наблюдение на Структурните инструменти на ЕС в България 2007-2013 (ИСУН), Информационната система за управление и наблюдение на Структурните инструменти на ЕС в България (ИСУН 2020) и Търговския регистър. </w:t>
      </w:r>
    </w:p>
    <w:p w:rsidR="002C2FD0" w:rsidRPr="002C2FD0" w:rsidRDefault="002C2FD0" w:rsidP="002C2FD0">
      <w:pPr>
        <w:widowControl/>
        <w:numPr>
          <w:ilvl w:val="0"/>
          <w:numId w:val="38"/>
        </w:numPr>
        <w:autoSpaceDE/>
        <w:autoSpaceDN/>
        <w:adjustRightInd/>
        <w:spacing w:before="120" w:after="200" w:line="276" w:lineRule="auto"/>
        <w:contextualSpacing/>
        <w:jc w:val="both"/>
        <w:rPr>
          <w:rFonts w:eastAsia="Calibri"/>
          <w:i w:val="0"/>
          <w:iCs w:val="0"/>
          <w:sz w:val="24"/>
          <w:szCs w:val="24"/>
          <w:lang w:val="bg-BG"/>
        </w:rPr>
      </w:pPr>
      <w:r w:rsidRPr="002C2FD0">
        <w:rPr>
          <w:rFonts w:eastAsia="Calibri"/>
          <w:i w:val="0"/>
          <w:iCs w:val="0"/>
          <w:sz w:val="24"/>
          <w:szCs w:val="24"/>
          <w:lang w:val="bg-BG"/>
        </w:rPr>
        <w:t xml:space="preserve">Периодът, който се проверява е три данъчни години. За целите на определянето на тавана, помощта се изразява като парични безвъзмездни средства. Всички използвани стойности са в брутно изражение, т.е. преди облагане с данъци или други такси. </w:t>
      </w:r>
    </w:p>
    <w:p w:rsidR="002C2FD0" w:rsidRPr="002C2FD0" w:rsidRDefault="002C2FD0" w:rsidP="002C2FD0">
      <w:pPr>
        <w:widowControl/>
        <w:autoSpaceDE/>
        <w:autoSpaceDN/>
        <w:adjustRightInd/>
        <w:spacing w:before="120"/>
        <w:ind w:left="360"/>
        <w:contextualSpacing/>
        <w:jc w:val="both"/>
        <w:rPr>
          <w:rFonts w:eastAsia="Calibri"/>
          <w:i w:val="0"/>
          <w:iCs w:val="0"/>
          <w:sz w:val="24"/>
          <w:szCs w:val="24"/>
          <w:lang w:val="bg-BG"/>
        </w:rPr>
      </w:pPr>
    </w:p>
    <w:p w:rsidR="002C2FD0" w:rsidRPr="002C2FD0" w:rsidRDefault="002C2FD0" w:rsidP="002C2FD0">
      <w:pPr>
        <w:widowControl/>
        <w:numPr>
          <w:ilvl w:val="0"/>
          <w:numId w:val="38"/>
        </w:numPr>
        <w:autoSpaceDE/>
        <w:autoSpaceDN/>
        <w:adjustRightInd/>
        <w:spacing w:before="120" w:after="200" w:line="276" w:lineRule="auto"/>
        <w:contextualSpacing/>
        <w:jc w:val="both"/>
        <w:rPr>
          <w:rFonts w:eastAsia="Calibri"/>
          <w:i w:val="0"/>
          <w:iCs w:val="0"/>
          <w:sz w:val="24"/>
          <w:szCs w:val="24"/>
          <w:lang w:val="bg-BG"/>
        </w:rPr>
      </w:pPr>
      <w:r w:rsidRPr="002C2FD0">
        <w:rPr>
          <w:rFonts w:eastAsia="Calibri"/>
          <w:bCs/>
          <w:i w:val="0"/>
          <w:iCs w:val="0"/>
          <w:sz w:val="24"/>
          <w:szCs w:val="24"/>
          <w:lang w:val="bg-BG"/>
        </w:rPr>
        <w:t>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rsidR="002C2FD0" w:rsidRPr="002C2FD0" w:rsidRDefault="002C2FD0" w:rsidP="002C2FD0">
      <w:pPr>
        <w:widowControl/>
        <w:numPr>
          <w:ilvl w:val="0"/>
          <w:numId w:val="38"/>
        </w:numPr>
        <w:autoSpaceDE/>
        <w:autoSpaceDN/>
        <w:adjustRightInd/>
        <w:spacing w:before="120" w:after="200" w:line="276" w:lineRule="auto"/>
        <w:contextualSpacing/>
        <w:jc w:val="both"/>
        <w:rPr>
          <w:rFonts w:eastAsia="Calibri"/>
          <w:i w:val="0"/>
          <w:iCs w:val="0"/>
          <w:sz w:val="24"/>
          <w:szCs w:val="24"/>
          <w:lang w:val="bg-BG"/>
        </w:rPr>
      </w:pPr>
      <w:r w:rsidRPr="002C2FD0">
        <w:rPr>
          <w:rFonts w:eastAsia="Calibri"/>
          <w:i w:val="0"/>
          <w:iCs w:val="0"/>
          <w:sz w:val="24"/>
          <w:szCs w:val="24"/>
          <w:lang w:val="bg-BG"/>
        </w:rPr>
        <w:t>Последствията при неспазване на т.2 – отказване на помощта, служебно намаляване на помощта или възстановяване на неправомерно предоставена помощ.</w:t>
      </w:r>
    </w:p>
    <w:p w:rsidR="002C2FD0" w:rsidRPr="002C2FD0" w:rsidRDefault="002C2FD0" w:rsidP="002C2FD0">
      <w:pPr>
        <w:widowControl/>
        <w:numPr>
          <w:ilvl w:val="0"/>
          <w:numId w:val="38"/>
        </w:numPr>
        <w:autoSpaceDE/>
        <w:autoSpaceDN/>
        <w:adjustRightInd/>
        <w:spacing w:before="120" w:after="200" w:line="276" w:lineRule="auto"/>
        <w:contextualSpacing/>
        <w:jc w:val="both"/>
        <w:rPr>
          <w:rFonts w:eastAsia="Calibri"/>
          <w:i w:val="0"/>
          <w:iCs w:val="0"/>
          <w:sz w:val="24"/>
          <w:szCs w:val="24"/>
          <w:lang w:val="bg-BG"/>
        </w:rPr>
      </w:pPr>
      <w:r w:rsidRPr="002C2FD0">
        <w:rPr>
          <w:rFonts w:eastAsia="Calibri"/>
          <w:i w:val="0"/>
          <w:iCs w:val="0"/>
          <w:sz w:val="24"/>
          <w:szCs w:val="24"/>
          <w:lang w:val="bg-BG"/>
        </w:rPr>
        <w:lastRenderedPageBreak/>
        <w:t xml:space="preserve"> Преди сключване на договор за предоставяне на безвъзмездна финансова помощ, Държавен фонд „Земеделие“ ще извършва документална проверка на декларираните данни от одобрените кандидати в Декларацията за държавни/минимални помощи. </w:t>
      </w:r>
    </w:p>
    <w:p w:rsidR="002C2FD0" w:rsidRPr="002C2FD0" w:rsidRDefault="002C2FD0" w:rsidP="002C2FD0">
      <w:pPr>
        <w:widowControl/>
        <w:numPr>
          <w:ilvl w:val="0"/>
          <w:numId w:val="38"/>
        </w:numPr>
        <w:autoSpaceDE/>
        <w:autoSpaceDN/>
        <w:adjustRightInd/>
        <w:spacing w:before="120" w:after="200" w:line="276" w:lineRule="auto"/>
        <w:contextualSpacing/>
        <w:jc w:val="both"/>
        <w:rPr>
          <w:rFonts w:eastAsia="Calibri"/>
          <w:i w:val="0"/>
          <w:iCs w:val="0"/>
          <w:sz w:val="24"/>
          <w:szCs w:val="24"/>
          <w:lang w:val="bg-BG"/>
        </w:rPr>
      </w:pPr>
      <w:r w:rsidRPr="002C2FD0">
        <w:rPr>
          <w:rFonts w:eastAsia="Calibri"/>
          <w:i w:val="0"/>
          <w:iCs w:val="0"/>
          <w:sz w:val="24"/>
          <w:szCs w:val="24"/>
          <w:lang w:val="bg-BG"/>
        </w:rPr>
        <w:t>Държавен фонд „Земеделие“ информира министъра на финансите в срок до три дни от предоставянето на всяка помощ, попадаща в обхвата на минимална помощ.</w:t>
      </w:r>
    </w:p>
    <w:p w:rsidR="002C2FD0" w:rsidRPr="002C2FD0" w:rsidRDefault="002C2FD0" w:rsidP="002C2FD0">
      <w:pPr>
        <w:widowControl/>
        <w:numPr>
          <w:ilvl w:val="0"/>
          <w:numId w:val="38"/>
        </w:numPr>
        <w:autoSpaceDE/>
        <w:autoSpaceDN/>
        <w:adjustRightInd/>
        <w:spacing w:before="120" w:after="200" w:line="276" w:lineRule="auto"/>
        <w:contextualSpacing/>
        <w:jc w:val="both"/>
        <w:rPr>
          <w:rFonts w:eastAsia="Calibri"/>
          <w:i w:val="0"/>
          <w:iCs w:val="0"/>
          <w:sz w:val="24"/>
          <w:szCs w:val="24"/>
          <w:lang w:val="bg-BG"/>
        </w:rPr>
      </w:pPr>
      <w:r w:rsidRPr="002C2FD0">
        <w:rPr>
          <w:rFonts w:eastAsia="Calibri"/>
          <w:i w:val="0"/>
          <w:iCs w:val="0"/>
          <w:sz w:val="24"/>
          <w:szCs w:val="24"/>
          <w:lang w:val="bg-BG"/>
        </w:rPr>
        <w:t>В договора за безвъзмездна финансова помощ, се съдържа информация относно вида на отпуснатата помощ, както и за възможните последствия от предоставянето й, включително условията за натрупване и възможността за възстановяване на неправомерно предоставена помощ по реда на Данъчно-осигурителния процесуален кодекс.</w:t>
      </w:r>
    </w:p>
    <w:p w:rsidR="002C2FD0" w:rsidRPr="002C2FD0" w:rsidRDefault="002C2FD0" w:rsidP="002C2FD0">
      <w:pPr>
        <w:widowControl/>
        <w:numPr>
          <w:ilvl w:val="0"/>
          <w:numId w:val="38"/>
        </w:numPr>
        <w:autoSpaceDE/>
        <w:autoSpaceDN/>
        <w:adjustRightInd/>
        <w:spacing w:before="120" w:after="200" w:line="276" w:lineRule="auto"/>
        <w:contextualSpacing/>
        <w:jc w:val="both"/>
        <w:rPr>
          <w:rFonts w:eastAsia="Calibri"/>
          <w:i w:val="0"/>
          <w:iCs w:val="0"/>
          <w:sz w:val="24"/>
          <w:szCs w:val="24"/>
          <w:lang w:val="bg-BG"/>
        </w:rPr>
      </w:pPr>
      <w:r w:rsidRPr="002C2FD0">
        <w:rPr>
          <w:rFonts w:eastAsia="Calibri"/>
          <w:i w:val="0"/>
          <w:iCs w:val="0"/>
          <w:sz w:val="24"/>
          <w:szCs w:val="24"/>
          <w:lang w:val="bg-BG"/>
        </w:rPr>
        <w:t>Възстановяването на неправомерно предоставена държавна помощ се извършва по реда на Закона за държавните помощи. Не се разрешава предоставяне на нова държавна помощ на предприятие, което не е изпълнило решение на Европейската комисия за възстановяване на неправомерно предоставена държавна помощ и не е възстановило изцяло неправомерно получената държавна помощ.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договора за безвъзмездна финансова помощ.</w:t>
      </w:r>
    </w:p>
    <w:p w:rsidR="002C2FD0" w:rsidRPr="002C2FD0" w:rsidRDefault="002C2FD0" w:rsidP="002C2FD0">
      <w:pPr>
        <w:widowControl/>
        <w:numPr>
          <w:ilvl w:val="0"/>
          <w:numId w:val="38"/>
        </w:numPr>
        <w:autoSpaceDE/>
        <w:autoSpaceDN/>
        <w:adjustRightInd/>
        <w:spacing w:before="120" w:after="200" w:line="276" w:lineRule="auto"/>
        <w:contextualSpacing/>
        <w:jc w:val="both"/>
        <w:rPr>
          <w:rFonts w:eastAsia="Calibri"/>
          <w:i w:val="0"/>
          <w:iCs w:val="0"/>
          <w:sz w:val="24"/>
          <w:szCs w:val="24"/>
          <w:lang w:val="bg-BG"/>
        </w:rPr>
      </w:pPr>
      <w:r w:rsidRPr="002C2FD0">
        <w:rPr>
          <w:rFonts w:eastAsia="Calibri"/>
          <w:i w:val="0"/>
          <w:iCs w:val="0"/>
          <w:sz w:val="24"/>
          <w:szCs w:val="24"/>
          <w:lang w:val="bg-BG"/>
        </w:rPr>
        <w:t>Ако проектното предложение на кандидат бъде одобрено и той подпише договор за предоставяне на финансова помощ, е длъжен да съхранява документацията относно получената помощ de minimis за период от 10 данъчни години, считано от датата на подписване на договора и да я предоставя при поискване в срок от 5 работни дни на МИГ или на Държавен фонд „Земеделие“.</w:t>
      </w:r>
    </w:p>
    <w:p w:rsidR="002C2FD0" w:rsidRPr="002C2FD0" w:rsidRDefault="002C2FD0" w:rsidP="002C2FD0">
      <w:pPr>
        <w:widowControl/>
        <w:autoSpaceDE/>
        <w:autoSpaceDN/>
        <w:adjustRightInd/>
        <w:spacing w:before="120"/>
        <w:ind w:left="360"/>
        <w:contextualSpacing/>
        <w:jc w:val="both"/>
        <w:rPr>
          <w:rFonts w:eastAsia="Calibri"/>
          <w:i w:val="0"/>
          <w:iCs w:val="0"/>
          <w:sz w:val="24"/>
          <w:szCs w:val="24"/>
          <w:lang w:val="bg-BG"/>
        </w:rPr>
      </w:pPr>
    </w:p>
    <w:p w:rsidR="002C2FD0" w:rsidRPr="002C2FD0" w:rsidRDefault="002C2FD0" w:rsidP="002C2FD0">
      <w:pPr>
        <w:widowControl/>
        <w:autoSpaceDE/>
        <w:autoSpaceDN/>
        <w:adjustRightInd/>
        <w:spacing w:before="120"/>
        <w:contextualSpacing/>
        <w:jc w:val="both"/>
        <w:rPr>
          <w:rFonts w:eastAsia="Calibri"/>
          <w:i w:val="0"/>
          <w:iCs w:val="0"/>
          <w:sz w:val="24"/>
          <w:szCs w:val="24"/>
          <w:lang w:val="bg-BG"/>
        </w:rPr>
      </w:pPr>
      <w:r w:rsidRPr="002C2FD0">
        <w:rPr>
          <w:rFonts w:eastAsia="Calibri"/>
          <w:i w:val="0"/>
          <w:iCs w:val="0"/>
          <w:sz w:val="24"/>
          <w:szCs w:val="24"/>
          <w:lang w:val="bg-BG"/>
        </w:rPr>
        <w:t xml:space="preserve">МИГ разработва и прилага към Условията за кандидатстване образец на декларация и указания за попълването й, като използва тези налични на адрес: </w:t>
      </w:r>
      <w:r w:rsidRPr="002C2FD0">
        <w:rPr>
          <w:rFonts w:eastAsia="Calibri"/>
          <w:i w:val="0"/>
          <w:iCs w:val="0"/>
          <w:sz w:val="24"/>
          <w:szCs w:val="24"/>
        </w:rPr>
        <w:t>htpp://stateeaid.minfin.bg/bg/page/7</w:t>
      </w:r>
      <w:r w:rsidRPr="002C2FD0">
        <w:rPr>
          <w:rFonts w:eastAsia="Calibri"/>
          <w:i w:val="0"/>
          <w:iCs w:val="0"/>
          <w:sz w:val="24"/>
          <w:szCs w:val="24"/>
          <w:lang w:val="bg-BG"/>
        </w:rPr>
        <w:t>.</w:t>
      </w:r>
    </w:p>
    <w:p w:rsidR="002C2FD0" w:rsidRPr="002C2FD0" w:rsidRDefault="002C2FD0" w:rsidP="002C2FD0">
      <w:pPr>
        <w:widowControl/>
        <w:autoSpaceDE/>
        <w:autoSpaceDN/>
        <w:adjustRightInd/>
        <w:spacing w:before="120"/>
        <w:contextualSpacing/>
        <w:jc w:val="both"/>
        <w:rPr>
          <w:rFonts w:eastAsia="Calibri"/>
          <w:i w:val="0"/>
          <w:iCs w:val="0"/>
          <w:sz w:val="24"/>
          <w:szCs w:val="24"/>
          <w:lang w:val="bg-BG"/>
        </w:rPr>
      </w:pPr>
    </w:p>
    <w:p w:rsidR="002C2FD0" w:rsidRPr="002C2FD0" w:rsidRDefault="002C2FD0" w:rsidP="002C2FD0">
      <w:pPr>
        <w:widowControl/>
        <w:autoSpaceDE/>
        <w:autoSpaceDN/>
        <w:adjustRightInd/>
        <w:spacing w:before="120"/>
        <w:contextualSpacing/>
        <w:jc w:val="both"/>
        <w:rPr>
          <w:rFonts w:eastAsia="Calibri"/>
          <w:i w:val="0"/>
          <w:iCs w:val="0"/>
          <w:sz w:val="24"/>
          <w:szCs w:val="24"/>
          <w:lang w:val="bg-BG"/>
        </w:rPr>
      </w:pPr>
      <w:r w:rsidRPr="002C2FD0">
        <w:rPr>
          <w:rFonts w:eastAsia="Calibri"/>
          <w:i w:val="0"/>
          <w:iCs w:val="0"/>
          <w:sz w:val="24"/>
          <w:szCs w:val="24"/>
          <w:lang w:val="bg-BG"/>
        </w:rPr>
        <w:t xml:space="preserve">След публикуване от МИГ на Условията за кандидатстване </w:t>
      </w:r>
      <w:r w:rsidRPr="002C2FD0">
        <w:rPr>
          <w:rFonts w:eastAsia="Calibri"/>
          <w:i w:val="0"/>
          <w:iCs w:val="0"/>
          <w:sz w:val="24"/>
          <w:szCs w:val="24"/>
          <w:u w:val="single"/>
          <w:lang w:val="bg-BG"/>
        </w:rPr>
        <w:t>не са допустими</w:t>
      </w:r>
      <w:r w:rsidRPr="002C2FD0">
        <w:rPr>
          <w:rFonts w:eastAsia="Calibri"/>
          <w:i w:val="0"/>
          <w:iCs w:val="0"/>
          <w:sz w:val="24"/>
          <w:szCs w:val="24"/>
          <w:lang w:val="bg-BG"/>
        </w:rPr>
        <w:t xml:space="preserve"> изменения, които могат да повлияят на съответствието на процедурата с изискванията на Регламент на Комисията (ЕС) № 1407/2013.</w:t>
      </w:r>
    </w:p>
    <w:p w:rsidR="002C2FD0" w:rsidRPr="002C2FD0" w:rsidRDefault="002C2FD0" w:rsidP="002C2FD0">
      <w:pPr>
        <w:widowControl/>
        <w:autoSpaceDE/>
        <w:autoSpaceDN/>
        <w:adjustRightInd/>
        <w:spacing w:before="120"/>
        <w:contextualSpacing/>
        <w:jc w:val="both"/>
        <w:rPr>
          <w:rFonts w:eastAsia="Calibri"/>
          <w:i w:val="0"/>
          <w:iCs w:val="0"/>
          <w:sz w:val="24"/>
          <w:szCs w:val="24"/>
          <w:lang w:val="bg-BG"/>
        </w:rPr>
      </w:pPr>
    </w:p>
    <w:p w:rsidR="002C2FD0" w:rsidRPr="002C2FD0" w:rsidRDefault="002C2FD0" w:rsidP="002C2FD0">
      <w:pPr>
        <w:widowControl/>
        <w:autoSpaceDE/>
        <w:autoSpaceDN/>
        <w:adjustRightInd/>
        <w:spacing w:before="120"/>
        <w:contextualSpacing/>
        <w:jc w:val="both"/>
        <w:rPr>
          <w:rFonts w:eastAsia="Calibri"/>
          <w:i w:val="0"/>
          <w:iCs w:val="0"/>
          <w:sz w:val="24"/>
          <w:szCs w:val="24"/>
        </w:rPr>
      </w:pPr>
      <w:r w:rsidRPr="002C2FD0">
        <w:rPr>
          <w:rFonts w:eastAsia="Calibri"/>
          <w:i w:val="0"/>
          <w:iCs w:val="0"/>
          <w:sz w:val="24"/>
          <w:szCs w:val="24"/>
          <w:lang w:val="bg-BG"/>
        </w:rPr>
        <w:t>В правилата си за работа и в правилата за работа на комисията за подбор на проекти, МИГ следва да разработи и система за наблюдение на натрупването на помощи и изпълнението на условията на регламента.</w:t>
      </w:r>
    </w:p>
    <w:p w:rsidR="002C2FD0" w:rsidRPr="002C2FD0" w:rsidRDefault="002C2FD0" w:rsidP="002C2FD0">
      <w:pPr>
        <w:widowControl/>
        <w:autoSpaceDE/>
        <w:autoSpaceDN/>
        <w:adjustRightInd/>
        <w:spacing w:before="120"/>
        <w:contextualSpacing/>
        <w:jc w:val="both"/>
        <w:rPr>
          <w:rFonts w:eastAsia="Calibri"/>
          <w:i w:val="0"/>
          <w:iCs w:val="0"/>
          <w:sz w:val="24"/>
          <w:szCs w:val="24"/>
          <w:lang w:val="bg-BG"/>
        </w:rPr>
      </w:pPr>
    </w:p>
    <w:p w:rsidR="002C2FD0" w:rsidRPr="002C2FD0" w:rsidRDefault="002C2FD0" w:rsidP="002C2FD0">
      <w:pPr>
        <w:widowControl/>
        <w:autoSpaceDE/>
        <w:autoSpaceDN/>
        <w:adjustRightInd/>
        <w:spacing w:after="200" w:line="276" w:lineRule="auto"/>
        <w:rPr>
          <w:rFonts w:asciiTheme="minorHAnsi" w:eastAsiaTheme="minorHAnsi" w:hAnsiTheme="minorHAnsi" w:cstheme="minorBidi"/>
          <w:i w:val="0"/>
          <w:iCs w:val="0"/>
          <w:sz w:val="22"/>
          <w:szCs w:val="22"/>
          <w:lang w:val="bg-BG"/>
        </w:rPr>
      </w:pPr>
    </w:p>
    <w:p w:rsidR="002C2FD0" w:rsidRPr="002C2FD0" w:rsidRDefault="002C2FD0" w:rsidP="002C2FD0">
      <w:pPr>
        <w:rPr>
          <w:i w:val="0"/>
          <w:iCs w:val="0"/>
          <w:lang w:val="bg-BG" w:eastAsia="bg-BG"/>
        </w:rPr>
      </w:pPr>
    </w:p>
    <w:p w:rsidR="003865EE" w:rsidRPr="00E02B1E" w:rsidRDefault="003865EE" w:rsidP="00CA0468">
      <w:pPr>
        <w:spacing w:line="360" w:lineRule="auto"/>
        <w:ind w:firstLine="567"/>
        <w:jc w:val="both"/>
        <w:rPr>
          <w:i w:val="0"/>
          <w:sz w:val="24"/>
          <w:szCs w:val="24"/>
          <w:shd w:val="clear" w:color="auto" w:fill="FEFEFE"/>
          <w:lang w:val="bg-BG"/>
        </w:rPr>
      </w:pPr>
    </w:p>
    <w:sectPr w:rsidR="003865EE" w:rsidRPr="00E02B1E" w:rsidSect="0077691D">
      <w:footerReference w:type="even" r:id="rId14"/>
      <w:footerReference w:type="default" r:id="rId15"/>
      <w:pgSz w:w="11906" w:h="16838"/>
      <w:pgMar w:top="899" w:right="1106"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7D6" w:rsidRDefault="00DF57D6">
      <w:r>
        <w:separator/>
      </w:r>
    </w:p>
  </w:endnote>
  <w:endnote w:type="continuationSeparator" w:id="0">
    <w:p w:rsidR="00DF57D6" w:rsidRDefault="00DF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672" w:rsidRDefault="001F4672" w:rsidP="006273B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F4672" w:rsidRDefault="001F4672" w:rsidP="00C22199">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672" w:rsidRDefault="001F4672" w:rsidP="006273B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C2424">
      <w:rPr>
        <w:rStyle w:val="ab"/>
        <w:noProof/>
      </w:rPr>
      <w:t>4</w:t>
    </w:r>
    <w:r>
      <w:rPr>
        <w:rStyle w:val="ab"/>
      </w:rPr>
      <w:fldChar w:fldCharType="end"/>
    </w:r>
  </w:p>
  <w:p w:rsidR="001F4672" w:rsidRPr="0077691D" w:rsidRDefault="001F4672" w:rsidP="0077691D">
    <w:pPr>
      <w:pStyle w:val="aa"/>
      <w:ind w:right="360"/>
      <w:jc w:val="both"/>
      <w:rPr>
        <w:noProof/>
        <w:sz w:val="16"/>
        <w:szCs w:val="16"/>
        <w:lang w:val="ru-RU"/>
      </w:rPr>
    </w:pPr>
    <w:r w:rsidRPr="0077691D">
      <w:rPr>
        <w:noProof/>
        <w:sz w:val="16"/>
        <w:szCs w:val="16"/>
        <w:lang w:val="ru-RU"/>
      </w:rPr>
      <w:fldChar w:fldCharType="begin"/>
    </w:r>
    <w:r w:rsidRPr="0077691D">
      <w:rPr>
        <w:noProof/>
        <w:sz w:val="16"/>
        <w:szCs w:val="16"/>
        <w:lang w:val="ru-RU"/>
      </w:rPr>
      <w:instrText xml:space="preserve"> FILENAME </w:instrText>
    </w:r>
    <w:r w:rsidRPr="0077691D">
      <w:rPr>
        <w:noProof/>
        <w:sz w:val="16"/>
        <w:szCs w:val="16"/>
        <w:lang w:val="ru-RU"/>
      </w:rPr>
      <w:fldChar w:fldCharType="separate"/>
    </w:r>
    <w:r w:rsidR="00314007">
      <w:rPr>
        <w:noProof/>
        <w:sz w:val="16"/>
        <w:szCs w:val="16"/>
        <w:lang w:val="ru-RU"/>
      </w:rPr>
      <w:t>Указания за приложимия режим на държавни помощи</w:t>
    </w:r>
    <w:r w:rsidRPr="0077691D">
      <w:rPr>
        <w:noProof/>
        <w:sz w:val="16"/>
        <w:szCs w:val="16"/>
        <w:lang w:val="ru-RU"/>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7D6" w:rsidRDefault="00DF57D6">
      <w:r>
        <w:separator/>
      </w:r>
    </w:p>
  </w:footnote>
  <w:footnote w:type="continuationSeparator" w:id="0">
    <w:p w:rsidR="00DF57D6" w:rsidRDefault="00DF57D6">
      <w:r>
        <w:continuationSeparator/>
      </w:r>
    </w:p>
  </w:footnote>
  <w:footnote w:id="1">
    <w:p w:rsidR="002C2FD0" w:rsidRPr="002376B3" w:rsidRDefault="002C2FD0" w:rsidP="002C2FD0">
      <w:pPr>
        <w:pStyle w:val="CarCar1"/>
        <w:jc w:val="both"/>
        <w:rPr>
          <w:rFonts w:ascii="Times New Roman" w:hAnsi="Times New Roman" w:cs="Times New Roman"/>
        </w:rPr>
      </w:pPr>
      <w:r w:rsidRPr="002376B3">
        <w:rPr>
          <w:rStyle w:val="af2"/>
          <w:rFonts w:ascii="Times New Roman" w:hAnsi="Times New Roman" w:cs="Times New Roman"/>
        </w:rPr>
        <w:footnoteRef/>
      </w:r>
      <w:r w:rsidRPr="002376B3">
        <w:rPr>
          <w:rFonts w:ascii="Times New Roman" w:hAnsi="Times New Roman" w:cs="Times New Roman"/>
        </w:rPr>
        <w:t xml:space="preserve"> Съгласно чл.2, пар.2 на Регламент (ЕС) №1407/2013 едно и също предприятие“ означава всички предприятия, които поддържат помежду си поне един вид от следните взаимоотношения:</w:t>
      </w:r>
    </w:p>
    <w:p w:rsidR="002C2FD0" w:rsidRPr="002376B3" w:rsidRDefault="002C2FD0" w:rsidP="002C2FD0">
      <w:pPr>
        <w:pStyle w:val="CarCar1"/>
        <w:jc w:val="both"/>
        <w:rPr>
          <w:rFonts w:ascii="Times New Roman" w:hAnsi="Times New Roman" w:cs="Times New Roman"/>
        </w:rPr>
      </w:pPr>
      <w:r w:rsidRPr="002376B3">
        <w:rPr>
          <w:rFonts w:ascii="Times New Roman" w:hAnsi="Times New Roman" w:cs="Times New Roman"/>
        </w:rPr>
        <w:t>а) дадено предприятие притежава мнозинството от гласовете на акционерите или съдружниците в друго предприятие;</w:t>
      </w:r>
    </w:p>
    <w:p w:rsidR="002C2FD0" w:rsidRPr="002376B3" w:rsidRDefault="002C2FD0" w:rsidP="002C2FD0">
      <w:pPr>
        <w:pStyle w:val="CarCar1"/>
        <w:jc w:val="both"/>
        <w:rPr>
          <w:rFonts w:ascii="Times New Roman" w:hAnsi="Times New Roman" w:cs="Times New Roman"/>
        </w:rPr>
      </w:pPr>
      <w:r w:rsidRPr="002376B3">
        <w:rPr>
          <w:rFonts w:ascii="Times New Roman" w:hAnsi="Times New Roman" w:cs="Times New Roman"/>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rsidR="002C2FD0" w:rsidRPr="002376B3" w:rsidRDefault="002C2FD0" w:rsidP="002C2FD0">
      <w:pPr>
        <w:pStyle w:val="CarCar1"/>
        <w:jc w:val="both"/>
        <w:rPr>
          <w:rFonts w:ascii="Times New Roman" w:hAnsi="Times New Roman" w:cs="Times New Roman"/>
        </w:rPr>
      </w:pPr>
      <w:r w:rsidRPr="002376B3">
        <w:rPr>
          <w:rFonts w:ascii="Times New Roman" w:hAnsi="Times New Roman" w:cs="Times New Roman"/>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rsidR="002C2FD0" w:rsidRPr="002376B3" w:rsidRDefault="002C2FD0" w:rsidP="002C2FD0">
      <w:pPr>
        <w:pStyle w:val="CarCar1"/>
        <w:jc w:val="both"/>
        <w:rPr>
          <w:rFonts w:ascii="Times New Roman" w:hAnsi="Times New Roman" w:cs="Times New Roman"/>
        </w:rPr>
      </w:pPr>
      <w:r w:rsidRPr="002376B3">
        <w:rPr>
          <w:rFonts w:ascii="Times New Roman" w:hAnsi="Times New Roman" w:cs="Times New Roman"/>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rsidR="002C2FD0" w:rsidRPr="002376B3" w:rsidRDefault="002C2FD0" w:rsidP="002C2FD0">
      <w:pPr>
        <w:pStyle w:val="CarCar1"/>
        <w:jc w:val="both"/>
        <w:rPr>
          <w:rFonts w:ascii="Times New Roman" w:hAnsi="Times New Roman" w:cs="Times New Roman"/>
        </w:rPr>
      </w:pPr>
      <w:r w:rsidRPr="002376B3">
        <w:rPr>
          <w:rFonts w:ascii="Times New Roman" w:hAnsi="Times New Roman" w:cs="Times New Roman"/>
        </w:rPr>
        <w:t>Предприятия, поддържащи едно от взаимоотношенията, посочени в алинея първа, букви а) — г), посредством едно или няколко други предприятия, също се разглеждат като едно и също предприятие</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63E"/>
    <w:multiLevelType w:val="hybridMultilevel"/>
    <w:tmpl w:val="4748F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E5500"/>
    <w:multiLevelType w:val="hybridMultilevel"/>
    <w:tmpl w:val="69204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F15A78"/>
    <w:multiLevelType w:val="hybridMultilevel"/>
    <w:tmpl w:val="CBAE5EA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3644C"/>
    <w:multiLevelType w:val="hybridMultilevel"/>
    <w:tmpl w:val="06D6A6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16A9B"/>
    <w:multiLevelType w:val="hybridMultilevel"/>
    <w:tmpl w:val="15A0EE5C"/>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1FD97629"/>
    <w:multiLevelType w:val="hybridMultilevel"/>
    <w:tmpl w:val="7924DD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E3EEB"/>
    <w:multiLevelType w:val="hybridMultilevel"/>
    <w:tmpl w:val="E5848240"/>
    <w:lvl w:ilvl="0" w:tplc="11FA0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B823E9"/>
    <w:multiLevelType w:val="hybridMultilevel"/>
    <w:tmpl w:val="6A0A8AEC"/>
    <w:lvl w:ilvl="0" w:tplc="7C7627DC">
      <w:numFmt w:val="bullet"/>
      <w:lvlText w:val="-"/>
      <w:lvlJc w:val="left"/>
      <w:pPr>
        <w:ind w:left="708" w:hanging="360"/>
      </w:pPr>
      <w:rPr>
        <w:rFonts w:ascii="Times New Roman" w:eastAsia="Times New Roman" w:hAnsi="Times New Roman" w:cs="Times New Roman" w:hint="default"/>
      </w:rPr>
    </w:lvl>
    <w:lvl w:ilvl="1" w:tplc="09BCD3B0">
      <w:numFmt w:val="bullet"/>
      <w:lvlText w:val="•"/>
      <w:lvlJc w:val="left"/>
      <w:pPr>
        <w:ind w:left="1788" w:hanging="720"/>
      </w:pPr>
      <w:rPr>
        <w:rFonts w:ascii="Times New Roman" w:eastAsia="Times New Roman" w:hAnsi="Times New Roman" w:cs="Times New Roman"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8" w15:restartNumberingAfterBreak="0">
    <w:nsid w:val="2D607C04"/>
    <w:multiLevelType w:val="hybridMultilevel"/>
    <w:tmpl w:val="EEDC329E"/>
    <w:lvl w:ilvl="0" w:tplc="0409000D">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FEDE5868">
      <w:start w:val="1"/>
      <w:numFmt w:val="decimal"/>
      <w:lvlText w:val="%3."/>
      <w:lvlJc w:val="left"/>
      <w:pPr>
        <w:tabs>
          <w:tab w:val="num" w:pos="2835"/>
        </w:tabs>
        <w:ind w:left="2835" w:hanging="1035"/>
      </w:pPr>
      <w:rPr>
        <w:rFont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4126CA"/>
    <w:multiLevelType w:val="hybridMultilevel"/>
    <w:tmpl w:val="38A80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C1A5A"/>
    <w:multiLevelType w:val="multilevel"/>
    <w:tmpl w:val="22462E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D933D0"/>
    <w:multiLevelType w:val="hybridMultilevel"/>
    <w:tmpl w:val="E5848240"/>
    <w:lvl w:ilvl="0" w:tplc="11FA0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A46CBF"/>
    <w:multiLevelType w:val="hybridMultilevel"/>
    <w:tmpl w:val="2F10DE26"/>
    <w:lvl w:ilvl="0" w:tplc="04020001">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B6E3A88"/>
    <w:multiLevelType w:val="hybridMultilevel"/>
    <w:tmpl w:val="868630C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8D2EEE"/>
    <w:multiLevelType w:val="hybridMultilevel"/>
    <w:tmpl w:val="33F2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00705"/>
    <w:multiLevelType w:val="hybridMultilevel"/>
    <w:tmpl w:val="0A5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72E32"/>
    <w:multiLevelType w:val="hybridMultilevel"/>
    <w:tmpl w:val="EADECD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40678B"/>
    <w:multiLevelType w:val="hybridMultilevel"/>
    <w:tmpl w:val="244AA4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8230A6"/>
    <w:multiLevelType w:val="hybridMultilevel"/>
    <w:tmpl w:val="2C1EC6C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95BD8"/>
    <w:multiLevelType w:val="hybridMultilevel"/>
    <w:tmpl w:val="F708B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21014"/>
    <w:multiLevelType w:val="hybridMultilevel"/>
    <w:tmpl w:val="FB187C1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461290"/>
    <w:multiLevelType w:val="hybridMultilevel"/>
    <w:tmpl w:val="FD1C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26142"/>
    <w:multiLevelType w:val="hybridMultilevel"/>
    <w:tmpl w:val="3558CEE0"/>
    <w:lvl w:ilvl="0" w:tplc="61B4BE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46469"/>
    <w:multiLevelType w:val="hybridMultilevel"/>
    <w:tmpl w:val="A35ED5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CC0CBD"/>
    <w:multiLevelType w:val="hybridMultilevel"/>
    <w:tmpl w:val="E25C6284"/>
    <w:lvl w:ilvl="0" w:tplc="0409000D">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34E6148"/>
    <w:multiLevelType w:val="hybridMultilevel"/>
    <w:tmpl w:val="A0C09640"/>
    <w:lvl w:ilvl="0" w:tplc="04020001">
      <w:start w:val="1"/>
      <w:numFmt w:val="bullet"/>
      <w:lvlText w:val=""/>
      <w:lvlJc w:val="left"/>
      <w:pPr>
        <w:tabs>
          <w:tab w:val="num" w:pos="783"/>
        </w:tabs>
        <w:ind w:left="783" w:hanging="360"/>
      </w:pPr>
      <w:rPr>
        <w:rFonts w:ascii="Symbol" w:hAnsi="Symbol" w:hint="default"/>
      </w:rPr>
    </w:lvl>
    <w:lvl w:ilvl="1" w:tplc="04020003" w:tentative="1">
      <w:start w:val="1"/>
      <w:numFmt w:val="bullet"/>
      <w:lvlText w:val="o"/>
      <w:lvlJc w:val="left"/>
      <w:pPr>
        <w:tabs>
          <w:tab w:val="num" w:pos="1503"/>
        </w:tabs>
        <w:ind w:left="1503" w:hanging="360"/>
      </w:pPr>
      <w:rPr>
        <w:rFonts w:ascii="Courier New" w:hAnsi="Courier New" w:cs="Courier New" w:hint="default"/>
      </w:rPr>
    </w:lvl>
    <w:lvl w:ilvl="2" w:tplc="04020005" w:tentative="1">
      <w:start w:val="1"/>
      <w:numFmt w:val="bullet"/>
      <w:lvlText w:val=""/>
      <w:lvlJc w:val="left"/>
      <w:pPr>
        <w:tabs>
          <w:tab w:val="num" w:pos="2223"/>
        </w:tabs>
        <w:ind w:left="2223" w:hanging="360"/>
      </w:pPr>
      <w:rPr>
        <w:rFonts w:ascii="Wingdings" w:hAnsi="Wingdings" w:hint="default"/>
      </w:rPr>
    </w:lvl>
    <w:lvl w:ilvl="3" w:tplc="04020001" w:tentative="1">
      <w:start w:val="1"/>
      <w:numFmt w:val="bullet"/>
      <w:lvlText w:val=""/>
      <w:lvlJc w:val="left"/>
      <w:pPr>
        <w:tabs>
          <w:tab w:val="num" w:pos="2943"/>
        </w:tabs>
        <w:ind w:left="2943" w:hanging="360"/>
      </w:pPr>
      <w:rPr>
        <w:rFonts w:ascii="Symbol" w:hAnsi="Symbol" w:hint="default"/>
      </w:rPr>
    </w:lvl>
    <w:lvl w:ilvl="4" w:tplc="04020003" w:tentative="1">
      <w:start w:val="1"/>
      <w:numFmt w:val="bullet"/>
      <w:lvlText w:val="o"/>
      <w:lvlJc w:val="left"/>
      <w:pPr>
        <w:tabs>
          <w:tab w:val="num" w:pos="3663"/>
        </w:tabs>
        <w:ind w:left="3663" w:hanging="360"/>
      </w:pPr>
      <w:rPr>
        <w:rFonts w:ascii="Courier New" w:hAnsi="Courier New" w:cs="Courier New" w:hint="default"/>
      </w:rPr>
    </w:lvl>
    <w:lvl w:ilvl="5" w:tplc="04020005" w:tentative="1">
      <w:start w:val="1"/>
      <w:numFmt w:val="bullet"/>
      <w:lvlText w:val=""/>
      <w:lvlJc w:val="left"/>
      <w:pPr>
        <w:tabs>
          <w:tab w:val="num" w:pos="4383"/>
        </w:tabs>
        <w:ind w:left="4383" w:hanging="360"/>
      </w:pPr>
      <w:rPr>
        <w:rFonts w:ascii="Wingdings" w:hAnsi="Wingdings" w:hint="default"/>
      </w:rPr>
    </w:lvl>
    <w:lvl w:ilvl="6" w:tplc="04020001" w:tentative="1">
      <w:start w:val="1"/>
      <w:numFmt w:val="bullet"/>
      <w:lvlText w:val=""/>
      <w:lvlJc w:val="left"/>
      <w:pPr>
        <w:tabs>
          <w:tab w:val="num" w:pos="5103"/>
        </w:tabs>
        <w:ind w:left="5103" w:hanging="360"/>
      </w:pPr>
      <w:rPr>
        <w:rFonts w:ascii="Symbol" w:hAnsi="Symbol" w:hint="default"/>
      </w:rPr>
    </w:lvl>
    <w:lvl w:ilvl="7" w:tplc="04020003" w:tentative="1">
      <w:start w:val="1"/>
      <w:numFmt w:val="bullet"/>
      <w:lvlText w:val="o"/>
      <w:lvlJc w:val="left"/>
      <w:pPr>
        <w:tabs>
          <w:tab w:val="num" w:pos="5823"/>
        </w:tabs>
        <w:ind w:left="5823" w:hanging="360"/>
      </w:pPr>
      <w:rPr>
        <w:rFonts w:ascii="Courier New" w:hAnsi="Courier New" w:cs="Courier New" w:hint="default"/>
      </w:rPr>
    </w:lvl>
    <w:lvl w:ilvl="8" w:tplc="04020005" w:tentative="1">
      <w:start w:val="1"/>
      <w:numFmt w:val="bullet"/>
      <w:lvlText w:val=""/>
      <w:lvlJc w:val="left"/>
      <w:pPr>
        <w:tabs>
          <w:tab w:val="num" w:pos="6543"/>
        </w:tabs>
        <w:ind w:left="6543" w:hanging="360"/>
      </w:pPr>
      <w:rPr>
        <w:rFonts w:ascii="Wingdings" w:hAnsi="Wingdings" w:hint="default"/>
      </w:rPr>
    </w:lvl>
  </w:abstractNum>
  <w:abstractNum w:abstractNumId="26" w15:restartNumberingAfterBreak="0">
    <w:nsid w:val="65581D12"/>
    <w:multiLevelType w:val="hybridMultilevel"/>
    <w:tmpl w:val="697A0BA2"/>
    <w:lvl w:ilvl="0" w:tplc="1B1E9AC2">
      <w:start w:val="1"/>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15:restartNumberingAfterBreak="0">
    <w:nsid w:val="6DC86AD7"/>
    <w:multiLevelType w:val="hybridMultilevel"/>
    <w:tmpl w:val="F4B8F322"/>
    <w:lvl w:ilvl="0" w:tplc="0409000D">
      <w:start w:val="1"/>
      <w:numFmt w:val="bullet"/>
      <w:lvlText w:val=""/>
      <w:lvlJc w:val="left"/>
      <w:pPr>
        <w:ind w:left="1287" w:hanging="360"/>
      </w:pPr>
      <w:rPr>
        <w:rFonts w:ascii="Wingdings" w:hAnsi="Wingdings" w:hint="default"/>
      </w:rPr>
    </w:lvl>
    <w:lvl w:ilvl="1" w:tplc="0409000D">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2230560"/>
    <w:multiLevelType w:val="hybridMultilevel"/>
    <w:tmpl w:val="7223056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72230565"/>
    <w:multiLevelType w:val="hybridMultilevel"/>
    <w:tmpl w:val="7223056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15:restartNumberingAfterBreak="0">
    <w:nsid w:val="7223056D"/>
    <w:multiLevelType w:val="hybridMultilevel"/>
    <w:tmpl w:val="7223056D"/>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7223056E"/>
    <w:multiLevelType w:val="hybridMultilevel"/>
    <w:tmpl w:val="7223056E"/>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7223059E"/>
    <w:multiLevelType w:val="hybridMultilevel"/>
    <w:tmpl w:val="7223059E"/>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722305AF"/>
    <w:multiLevelType w:val="hybridMultilevel"/>
    <w:tmpl w:val="722305A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0">
    <w:nsid w:val="722305BD"/>
    <w:multiLevelType w:val="hybridMultilevel"/>
    <w:tmpl w:val="722305BD"/>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770C5F63"/>
    <w:multiLevelType w:val="hybridMultilevel"/>
    <w:tmpl w:val="50FEAA04"/>
    <w:lvl w:ilvl="0" w:tplc="11544864">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9E17A64"/>
    <w:multiLevelType w:val="hybridMultilevel"/>
    <w:tmpl w:val="1DA48CFA"/>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7CA16EF3"/>
    <w:multiLevelType w:val="hybridMultilevel"/>
    <w:tmpl w:val="4F8E51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8"/>
  </w:num>
  <w:num w:numId="2">
    <w:abstractNumId w:val="35"/>
  </w:num>
  <w:num w:numId="3">
    <w:abstractNumId w:val="18"/>
  </w:num>
  <w:num w:numId="4">
    <w:abstractNumId w:val="2"/>
  </w:num>
  <w:num w:numId="5">
    <w:abstractNumId w:val="13"/>
  </w:num>
  <w:num w:numId="6">
    <w:abstractNumId w:val="36"/>
  </w:num>
  <w:num w:numId="7">
    <w:abstractNumId w:val="12"/>
  </w:num>
  <w:num w:numId="8">
    <w:abstractNumId w:val="25"/>
  </w:num>
  <w:num w:numId="9">
    <w:abstractNumId w:val="20"/>
  </w:num>
  <w:num w:numId="10">
    <w:abstractNumId w:val="26"/>
  </w:num>
  <w:num w:numId="11">
    <w:abstractNumId w:val="5"/>
  </w:num>
  <w:num w:numId="12">
    <w:abstractNumId w:val="22"/>
  </w:num>
  <w:num w:numId="13">
    <w:abstractNumId w:val="37"/>
  </w:num>
  <w:num w:numId="14">
    <w:abstractNumId w:val="21"/>
  </w:num>
  <w:num w:numId="15">
    <w:abstractNumId w:val="10"/>
  </w:num>
  <w:num w:numId="16">
    <w:abstractNumId w:val="9"/>
  </w:num>
  <w:num w:numId="17">
    <w:abstractNumId w:val="28"/>
  </w:num>
  <w:num w:numId="18">
    <w:abstractNumId w:val="29"/>
  </w:num>
  <w:num w:numId="19">
    <w:abstractNumId w:val="30"/>
  </w:num>
  <w:num w:numId="20">
    <w:abstractNumId w:val="31"/>
  </w:num>
  <w:num w:numId="21">
    <w:abstractNumId w:val="32"/>
  </w:num>
  <w:num w:numId="22">
    <w:abstractNumId w:val="33"/>
  </w:num>
  <w:num w:numId="23">
    <w:abstractNumId w:val="1"/>
  </w:num>
  <w:num w:numId="24">
    <w:abstractNumId w:val="14"/>
  </w:num>
  <w:num w:numId="25">
    <w:abstractNumId w:val="34"/>
  </w:num>
  <w:num w:numId="26">
    <w:abstractNumId w:val="15"/>
  </w:num>
  <w:num w:numId="27">
    <w:abstractNumId w:val="19"/>
  </w:num>
  <w:num w:numId="28">
    <w:abstractNumId w:val="0"/>
  </w:num>
  <w:num w:numId="29">
    <w:abstractNumId w:val="11"/>
  </w:num>
  <w:num w:numId="30">
    <w:abstractNumId w:val="6"/>
  </w:num>
  <w:num w:numId="31">
    <w:abstractNumId w:val="7"/>
  </w:num>
  <w:num w:numId="32">
    <w:abstractNumId w:val="16"/>
  </w:num>
  <w:num w:numId="33">
    <w:abstractNumId w:val="27"/>
  </w:num>
  <w:num w:numId="34">
    <w:abstractNumId w:val="4"/>
  </w:num>
  <w:num w:numId="35">
    <w:abstractNumId w:val="23"/>
  </w:num>
  <w:num w:numId="36">
    <w:abstractNumId w:val="24"/>
  </w:num>
  <w:num w:numId="37">
    <w:abstractNumId w:val="3"/>
  </w:num>
  <w:num w:numId="3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E3"/>
    <w:rsid w:val="000031B3"/>
    <w:rsid w:val="00005133"/>
    <w:rsid w:val="00010BB3"/>
    <w:rsid w:val="00017393"/>
    <w:rsid w:val="00017FA8"/>
    <w:rsid w:val="000204E1"/>
    <w:rsid w:val="000229F1"/>
    <w:rsid w:val="000241EE"/>
    <w:rsid w:val="00026823"/>
    <w:rsid w:val="00027938"/>
    <w:rsid w:val="00027A52"/>
    <w:rsid w:val="0003121F"/>
    <w:rsid w:val="00032D8A"/>
    <w:rsid w:val="000368C0"/>
    <w:rsid w:val="000379C1"/>
    <w:rsid w:val="00041429"/>
    <w:rsid w:val="00052069"/>
    <w:rsid w:val="0006024B"/>
    <w:rsid w:val="0006319A"/>
    <w:rsid w:val="0006328D"/>
    <w:rsid w:val="0006438C"/>
    <w:rsid w:val="00070063"/>
    <w:rsid w:val="00070445"/>
    <w:rsid w:val="0007080C"/>
    <w:rsid w:val="0007211E"/>
    <w:rsid w:val="0007260D"/>
    <w:rsid w:val="000738BB"/>
    <w:rsid w:val="000754D4"/>
    <w:rsid w:val="0007586B"/>
    <w:rsid w:val="000775B8"/>
    <w:rsid w:val="000802B7"/>
    <w:rsid w:val="00080F1E"/>
    <w:rsid w:val="0008408C"/>
    <w:rsid w:val="00084BC8"/>
    <w:rsid w:val="00085251"/>
    <w:rsid w:val="0008785A"/>
    <w:rsid w:val="00090EA7"/>
    <w:rsid w:val="000917AE"/>
    <w:rsid w:val="00091F21"/>
    <w:rsid w:val="00093D18"/>
    <w:rsid w:val="000942C3"/>
    <w:rsid w:val="0009478A"/>
    <w:rsid w:val="00097927"/>
    <w:rsid w:val="000A224A"/>
    <w:rsid w:val="000A2DA9"/>
    <w:rsid w:val="000A51E9"/>
    <w:rsid w:val="000B0719"/>
    <w:rsid w:val="000B2F3A"/>
    <w:rsid w:val="000B371F"/>
    <w:rsid w:val="000B4A03"/>
    <w:rsid w:val="000B7655"/>
    <w:rsid w:val="000C0D2D"/>
    <w:rsid w:val="000C1709"/>
    <w:rsid w:val="000C19A9"/>
    <w:rsid w:val="000C2334"/>
    <w:rsid w:val="000C2A96"/>
    <w:rsid w:val="000C32B8"/>
    <w:rsid w:val="000D3261"/>
    <w:rsid w:val="000D437A"/>
    <w:rsid w:val="000D5553"/>
    <w:rsid w:val="000D6FCF"/>
    <w:rsid w:val="000E4FA1"/>
    <w:rsid w:val="000E79C3"/>
    <w:rsid w:val="000F02BF"/>
    <w:rsid w:val="000F5731"/>
    <w:rsid w:val="000F5F82"/>
    <w:rsid w:val="000F64FF"/>
    <w:rsid w:val="001007FB"/>
    <w:rsid w:val="001011FE"/>
    <w:rsid w:val="00101A16"/>
    <w:rsid w:val="001035A7"/>
    <w:rsid w:val="00105D13"/>
    <w:rsid w:val="001142C2"/>
    <w:rsid w:val="00114E56"/>
    <w:rsid w:val="00120555"/>
    <w:rsid w:val="00123798"/>
    <w:rsid w:val="00132CFA"/>
    <w:rsid w:val="0013435F"/>
    <w:rsid w:val="001364D2"/>
    <w:rsid w:val="0013799E"/>
    <w:rsid w:val="00137B4E"/>
    <w:rsid w:val="001406DB"/>
    <w:rsid w:val="00143A2C"/>
    <w:rsid w:val="00145575"/>
    <w:rsid w:val="0014709E"/>
    <w:rsid w:val="00150EC4"/>
    <w:rsid w:val="00151DC4"/>
    <w:rsid w:val="001535D9"/>
    <w:rsid w:val="00153732"/>
    <w:rsid w:val="00164EB6"/>
    <w:rsid w:val="00166086"/>
    <w:rsid w:val="00170FDF"/>
    <w:rsid w:val="001856D6"/>
    <w:rsid w:val="00186F45"/>
    <w:rsid w:val="0018749C"/>
    <w:rsid w:val="001879F3"/>
    <w:rsid w:val="00190010"/>
    <w:rsid w:val="001A1615"/>
    <w:rsid w:val="001A1D55"/>
    <w:rsid w:val="001A376F"/>
    <w:rsid w:val="001B34D9"/>
    <w:rsid w:val="001C018C"/>
    <w:rsid w:val="001C09B8"/>
    <w:rsid w:val="001C2424"/>
    <w:rsid w:val="001C3798"/>
    <w:rsid w:val="001C6795"/>
    <w:rsid w:val="001C7EB1"/>
    <w:rsid w:val="001D418A"/>
    <w:rsid w:val="001D63A7"/>
    <w:rsid w:val="001D6FA7"/>
    <w:rsid w:val="001E023D"/>
    <w:rsid w:val="001E4AF7"/>
    <w:rsid w:val="001E701F"/>
    <w:rsid w:val="001F234A"/>
    <w:rsid w:val="001F36BE"/>
    <w:rsid w:val="001F4672"/>
    <w:rsid w:val="001F579E"/>
    <w:rsid w:val="00201316"/>
    <w:rsid w:val="00203B8D"/>
    <w:rsid w:val="00205677"/>
    <w:rsid w:val="00211231"/>
    <w:rsid w:val="00213730"/>
    <w:rsid w:val="002160EC"/>
    <w:rsid w:val="0021637A"/>
    <w:rsid w:val="00217520"/>
    <w:rsid w:val="002225C6"/>
    <w:rsid w:val="002228EF"/>
    <w:rsid w:val="00224B3E"/>
    <w:rsid w:val="002279A5"/>
    <w:rsid w:val="002279A7"/>
    <w:rsid w:val="00231818"/>
    <w:rsid w:val="00241D27"/>
    <w:rsid w:val="00247CCC"/>
    <w:rsid w:val="00251042"/>
    <w:rsid w:val="002515D2"/>
    <w:rsid w:val="00251F3D"/>
    <w:rsid w:val="002531D4"/>
    <w:rsid w:val="00254F03"/>
    <w:rsid w:val="002571AC"/>
    <w:rsid w:val="00260512"/>
    <w:rsid w:val="00261A5A"/>
    <w:rsid w:val="0026227F"/>
    <w:rsid w:val="00265FAC"/>
    <w:rsid w:val="002669B8"/>
    <w:rsid w:val="00270EE8"/>
    <w:rsid w:val="00271AC0"/>
    <w:rsid w:val="00272ED7"/>
    <w:rsid w:val="00273F6F"/>
    <w:rsid w:val="00276A7E"/>
    <w:rsid w:val="00277353"/>
    <w:rsid w:val="00284C55"/>
    <w:rsid w:val="002878C3"/>
    <w:rsid w:val="00287DC2"/>
    <w:rsid w:val="00291710"/>
    <w:rsid w:val="002922AE"/>
    <w:rsid w:val="00293503"/>
    <w:rsid w:val="00297473"/>
    <w:rsid w:val="002A2CE9"/>
    <w:rsid w:val="002B4FA2"/>
    <w:rsid w:val="002C2FD0"/>
    <w:rsid w:val="002C5189"/>
    <w:rsid w:val="002C7594"/>
    <w:rsid w:val="002D0C07"/>
    <w:rsid w:val="002D25B0"/>
    <w:rsid w:val="002D3648"/>
    <w:rsid w:val="002D653F"/>
    <w:rsid w:val="002E36B1"/>
    <w:rsid w:val="002E75BB"/>
    <w:rsid w:val="002F27E5"/>
    <w:rsid w:val="002F3C71"/>
    <w:rsid w:val="002F4A71"/>
    <w:rsid w:val="00301B58"/>
    <w:rsid w:val="00302AD2"/>
    <w:rsid w:val="00311225"/>
    <w:rsid w:val="0031131C"/>
    <w:rsid w:val="00313872"/>
    <w:rsid w:val="00314007"/>
    <w:rsid w:val="00322471"/>
    <w:rsid w:val="003226C8"/>
    <w:rsid w:val="00323894"/>
    <w:rsid w:val="003241F7"/>
    <w:rsid w:val="003250C0"/>
    <w:rsid w:val="0032660C"/>
    <w:rsid w:val="00330389"/>
    <w:rsid w:val="003355AA"/>
    <w:rsid w:val="00336AC7"/>
    <w:rsid w:val="00337176"/>
    <w:rsid w:val="0034048A"/>
    <w:rsid w:val="0034060F"/>
    <w:rsid w:val="00341093"/>
    <w:rsid w:val="00341472"/>
    <w:rsid w:val="0034522B"/>
    <w:rsid w:val="00345660"/>
    <w:rsid w:val="00347207"/>
    <w:rsid w:val="00350A7D"/>
    <w:rsid w:val="0035290C"/>
    <w:rsid w:val="00354E63"/>
    <w:rsid w:val="00355945"/>
    <w:rsid w:val="003569EA"/>
    <w:rsid w:val="00361584"/>
    <w:rsid w:val="00362E82"/>
    <w:rsid w:val="003659DA"/>
    <w:rsid w:val="0037067F"/>
    <w:rsid w:val="00370D41"/>
    <w:rsid w:val="00372B78"/>
    <w:rsid w:val="003754D3"/>
    <w:rsid w:val="003776C3"/>
    <w:rsid w:val="003818F4"/>
    <w:rsid w:val="003828AD"/>
    <w:rsid w:val="003865EE"/>
    <w:rsid w:val="0038757F"/>
    <w:rsid w:val="003918D9"/>
    <w:rsid w:val="003A1C35"/>
    <w:rsid w:val="003A21F5"/>
    <w:rsid w:val="003A317E"/>
    <w:rsid w:val="003A35F3"/>
    <w:rsid w:val="003A6407"/>
    <w:rsid w:val="003A7642"/>
    <w:rsid w:val="003B24E3"/>
    <w:rsid w:val="003B2E17"/>
    <w:rsid w:val="003C1167"/>
    <w:rsid w:val="003C1C4F"/>
    <w:rsid w:val="003C1D14"/>
    <w:rsid w:val="003C3CC2"/>
    <w:rsid w:val="003C477A"/>
    <w:rsid w:val="003C5644"/>
    <w:rsid w:val="003C58D5"/>
    <w:rsid w:val="003C6C11"/>
    <w:rsid w:val="003D1EEA"/>
    <w:rsid w:val="003D371B"/>
    <w:rsid w:val="003D3B23"/>
    <w:rsid w:val="003D43DB"/>
    <w:rsid w:val="003E5E55"/>
    <w:rsid w:val="003E7B16"/>
    <w:rsid w:val="003F073A"/>
    <w:rsid w:val="00401B62"/>
    <w:rsid w:val="00403D64"/>
    <w:rsid w:val="004047C9"/>
    <w:rsid w:val="00406154"/>
    <w:rsid w:val="00406C52"/>
    <w:rsid w:val="00412346"/>
    <w:rsid w:val="004131A6"/>
    <w:rsid w:val="00413567"/>
    <w:rsid w:val="00417A6B"/>
    <w:rsid w:val="00420870"/>
    <w:rsid w:val="00427EC5"/>
    <w:rsid w:val="00430B55"/>
    <w:rsid w:val="0043125F"/>
    <w:rsid w:val="0043409B"/>
    <w:rsid w:val="0043468F"/>
    <w:rsid w:val="004349B0"/>
    <w:rsid w:val="00434FCE"/>
    <w:rsid w:val="00435D27"/>
    <w:rsid w:val="0044187A"/>
    <w:rsid w:val="004425B1"/>
    <w:rsid w:val="00447E84"/>
    <w:rsid w:val="0045159C"/>
    <w:rsid w:val="004551C0"/>
    <w:rsid w:val="0045546C"/>
    <w:rsid w:val="004562C9"/>
    <w:rsid w:val="00462051"/>
    <w:rsid w:val="00466806"/>
    <w:rsid w:val="0047035A"/>
    <w:rsid w:val="00471587"/>
    <w:rsid w:val="00471A21"/>
    <w:rsid w:val="0047496E"/>
    <w:rsid w:val="004750A0"/>
    <w:rsid w:val="004762FA"/>
    <w:rsid w:val="00480B60"/>
    <w:rsid w:val="00481840"/>
    <w:rsid w:val="00484F02"/>
    <w:rsid w:val="00485120"/>
    <w:rsid w:val="00490298"/>
    <w:rsid w:val="00490913"/>
    <w:rsid w:val="00490B14"/>
    <w:rsid w:val="0049476D"/>
    <w:rsid w:val="004951AA"/>
    <w:rsid w:val="00497B87"/>
    <w:rsid w:val="004A315F"/>
    <w:rsid w:val="004A36E9"/>
    <w:rsid w:val="004A52BC"/>
    <w:rsid w:val="004A537D"/>
    <w:rsid w:val="004A63D1"/>
    <w:rsid w:val="004B04FC"/>
    <w:rsid w:val="004B1E3A"/>
    <w:rsid w:val="004C35FB"/>
    <w:rsid w:val="004C39A3"/>
    <w:rsid w:val="004D05D0"/>
    <w:rsid w:val="004D09DB"/>
    <w:rsid w:val="004D137D"/>
    <w:rsid w:val="004D3A79"/>
    <w:rsid w:val="004D7313"/>
    <w:rsid w:val="004E0E04"/>
    <w:rsid w:val="004E12F3"/>
    <w:rsid w:val="004E191E"/>
    <w:rsid w:val="004E30A8"/>
    <w:rsid w:val="004E41FD"/>
    <w:rsid w:val="004E5281"/>
    <w:rsid w:val="004E6045"/>
    <w:rsid w:val="004E6E53"/>
    <w:rsid w:val="004F233C"/>
    <w:rsid w:val="004F4160"/>
    <w:rsid w:val="004F46C4"/>
    <w:rsid w:val="004F74FE"/>
    <w:rsid w:val="00500EFB"/>
    <w:rsid w:val="00504089"/>
    <w:rsid w:val="005120B2"/>
    <w:rsid w:val="00512BCE"/>
    <w:rsid w:val="00514F55"/>
    <w:rsid w:val="00517264"/>
    <w:rsid w:val="00522980"/>
    <w:rsid w:val="00524882"/>
    <w:rsid w:val="005273B7"/>
    <w:rsid w:val="0053020E"/>
    <w:rsid w:val="0053512B"/>
    <w:rsid w:val="00537C25"/>
    <w:rsid w:val="0054086C"/>
    <w:rsid w:val="00551192"/>
    <w:rsid w:val="00551553"/>
    <w:rsid w:val="0055166F"/>
    <w:rsid w:val="005516CA"/>
    <w:rsid w:val="00560B7F"/>
    <w:rsid w:val="00560E8F"/>
    <w:rsid w:val="005615E6"/>
    <w:rsid w:val="00562537"/>
    <w:rsid w:val="00565941"/>
    <w:rsid w:val="00566E29"/>
    <w:rsid w:val="00567A6F"/>
    <w:rsid w:val="0057501B"/>
    <w:rsid w:val="0057686A"/>
    <w:rsid w:val="00577AAB"/>
    <w:rsid w:val="005821B1"/>
    <w:rsid w:val="00582BCC"/>
    <w:rsid w:val="005848DD"/>
    <w:rsid w:val="00586328"/>
    <w:rsid w:val="00592121"/>
    <w:rsid w:val="00593A44"/>
    <w:rsid w:val="0059417E"/>
    <w:rsid w:val="00594319"/>
    <w:rsid w:val="00595725"/>
    <w:rsid w:val="0059610E"/>
    <w:rsid w:val="005970C4"/>
    <w:rsid w:val="005A0735"/>
    <w:rsid w:val="005A1019"/>
    <w:rsid w:val="005A3469"/>
    <w:rsid w:val="005A37DD"/>
    <w:rsid w:val="005A3E0C"/>
    <w:rsid w:val="005A486B"/>
    <w:rsid w:val="005B2C1A"/>
    <w:rsid w:val="005B7913"/>
    <w:rsid w:val="005C487E"/>
    <w:rsid w:val="005C51B6"/>
    <w:rsid w:val="005C780F"/>
    <w:rsid w:val="005D0559"/>
    <w:rsid w:val="005D0BBD"/>
    <w:rsid w:val="005D119A"/>
    <w:rsid w:val="005D218F"/>
    <w:rsid w:val="005E2054"/>
    <w:rsid w:val="005F2048"/>
    <w:rsid w:val="005F74E0"/>
    <w:rsid w:val="005F758F"/>
    <w:rsid w:val="00601102"/>
    <w:rsid w:val="00604F1E"/>
    <w:rsid w:val="0060789A"/>
    <w:rsid w:val="006111BD"/>
    <w:rsid w:val="006140A2"/>
    <w:rsid w:val="0061774B"/>
    <w:rsid w:val="0061789E"/>
    <w:rsid w:val="0062053A"/>
    <w:rsid w:val="00620C40"/>
    <w:rsid w:val="00621119"/>
    <w:rsid w:val="006262CF"/>
    <w:rsid w:val="00626E19"/>
    <w:rsid w:val="006273B4"/>
    <w:rsid w:val="00631402"/>
    <w:rsid w:val="00632B58"/>
    <w:rsid w:val="006341CF"/>
    <w:rsid w:val="00641BB2"/>
    <w:rsid w:val="006446F0"/>
    <w:rsid w:val="00652565"/>
    <w:rsid w:val="006556B6"/>
    <w:rsid w:val="006559E9"/>
    <w:rsid w:val="00656B7F"/>
    <w:rsid w:val="00657CF8"/>
    <w:rsid w:val="0066008D"/>
    <w:rsid w:val="0066676C"/>
    <w:rsid w:val="00673631"/>
    <w:rsid w:val="00673851"/>
    <w:rsid w:val="00676E6C"/>
    <w:rsid w:val="00683E17"/>
    <w:rsid w:val="00686381"/>
    <w:rsid w:val="00690BA8"/>
    <w:rsid w:val="0069762B"/>
    <w:rsid w:val="00697658"/>
    <w:rsid w:val="006A2B11"/>
    <w:rsid w:val="006A2C72"/>
    <w:rsid w:val="006A35D0"/>
    <w:rsid w:val="006A3942"/>
    <w:rsid w:val="006A461D"/>
    <w:rsid w:val="006A654F"/>
    <w:rsid w:val="006A6FE5"/>
    <w:rsid w:val="006A7C1E"/>
    <w:rsid w:val="006C0681"/>
    <w:rsid w:val="006C35AD"/>
    <w:rsid w:val="006C4D8F"/>
    <w:rsid w:val="006C7585"/>
    <w:rsid w:val="006D1FA5"/>
    <w:rsid w:val="006D2FE7"/>
    <w:rsid w:val="006D4FE6"/>
    <w:rsid w:val="006D5DA1"/>
    <w:rsid w:val="006D63A5"/>
    <w:rsid w:val="006E1DD0"/>
    <w:rsid w:val="006E2FE7"/>
    <w:rsid w:val="006E7EEE"/>
    <w:rsid w:val="006F6AB6"/>
    <w:rsid w:val="00700443"/>
    <w:rsid w:val="0070144B"/>
    <w:rsid w:val="0070709C"/>
    <w:rsid w:val="00730C04"/>
    <w:rsid w:val="00731D1A"/>
    <w:rsid w:val="00731D5A"/>
    <w:rsid w:val="00732532"/>
    <w:rsid w:val="00734676"/>
    <w:rsid w:val="007415AB"/>
    <w:rsid w:val="0074424F"/>
    <w:rsid w:val="00746A6A"/>
    <w:rsid w:val="007509BD"/>
    <w:rsid w:val="00750D8E"/>
    <w:rsid w:val="00752FE8"/>
    <w:rsid w:val="0075476F"/>
    <w:rsid w:val="00755DC7"/>
    <w:rsid w:val="00761599"/>
    <w:rsid w:val="00770584"/>
    <w:rsid w:val="00772FB7"/>
    <w:rsid w:val="00775D0E"/>
    <w:rsid w:val="0077691D"/>
    <w:rsid w:val="0078038C"/>
    <w:rsid w:val="00781BF7"/>
    <w:rsid w:val="0078450F"/>
    <w:rsid w:val="007862D6"/>
    <w:rsid w:val="00787EBD"/>
    <w:rsid w:val="00791796"/>
    <w:rsid w:val="00792B9B"/>
    <w:rsid w:val="0079491E"/>
    <w:rsid w:val="00796145"/>
    <w:rsid w:val="007A2F7F"/>
    <w:rsid w:val="007A79C9"/>
    <w:rsid w:val="007B1BAD"/>
    <w:rsid w:val="007B1BE9"/>
    <w:rsid w:val="007B1D68"/>
    <w:rsid w:val="007B2735"/>
    <w:rsid w:val="007B7A13"/>
    <w:rsid w:val="007C4CA1"/>
    <w:rsid w:val="007C4D8E"/>
    <w:rsid w:val="007C6168"/>
    <w:rsid w:val="007D0ED3"/>
    <w:rsid w:val="007D2591"/>
    <w:rsid w:val="007D37F5"/>
    <w:rsid w:val="007D6BA9"/>
    <w:rsid w:val="007D6D67"/>
    <w:rsid w:val="007D7DC6"/>
    <w:rsid w:val="007E0BD6"/>
    <w:rsid w:val="007E1A59"/>
    <w:rsid w:val="007E2177"/>
    <w:rsid w:val="007E2629"/>
    <w:rsid w:val="007E287E"/>
    <w:rsid w:val="007E373B"/>
    <w:rsid w:val="007E59A4"/>
    <w:rsid w:val="007F066B"/>
    <w:rsid w:val="007F44F9"/>
    <w:rsid w:val="007F4DDF"/>
    <w:rsid w:val="007F4E9D"/>
    <w:rsid w:val="00800897"/>
    <w:rsid w:val="0080393B"/>
    <w:rsid w:val="00804281"/>
    <w:rsid w:val="00806996"/>
    <w:rsid w:val="0081090D"/>
    <w:rsid w:val="0081152B"/>
    <w:rsid w:val="00812E85"/>
    <w:rsid w:val="0081342D"/>
    <w:rsid w:val="00814395"/>
    <w:rsid w:val="00815DDF"/>
    <w:rsid w:val="00817285"/>
    <w:rsid w:val="00822BCD"/>
    <w:rsid w:val="0082597C"/>
    <w:rsid w:val="00830792"/>
    <w:rsid w:val="00833230"/>
    <w:rsid w:val="00836FBF"/>
    <w:rsid w:val="008463B4"/>
    <w:rsid w:val="00847CB5"/>
    <w:rsid w:val="00856452"/>
    <w:rsid w:val="0085688B"/>
    <w:rsid w:val="008570D6"/>
    <w:rsid w:val="00860547"/>
    <w:rsid w:val="00863588"/>
    <w:rsid w:val="00864221"/>
    <w:rsid w:val="00866CD0"/>
    <w:rsid w:val="00872206"/>
    <w:rsid w:val="00880E5F"/>
    <w:rsid w:val="008856F0"/>
    <w:rsid w:val="00885FE5"/>
    <w:rsid w:val="00890EBC"/>
    <w:rsid w:val="00892699"/>
    <w:rsid w:val="008932F4"/>
    <w:rsid w:val="0089676F"/>
    <w:rsid w:val="008A005B"/>
    <w:rsid w:val="008A20D9"/>
    <w:rsid w:val="008A487F"/>
    <w:rsid w:val="008A58A5"/>
    <w:rsid w:val="008B0C78"/>
    <w:rsid w:val="008B17CB"/>
    <w:rsid w:val="008B21A9"/>
    <w:rsid w:val="008B244F"/>
    <w:rsid w:val="008B643B"/>
    <w:rsid w:val="008B6FEA"/>
    <w:rsid w:val="008B77D9"/>
    <w:rsid w:val="008C4E2E"/>
    <w:rsid w:val="008C52E0"/>
    <w:rsid w:val="008D418D"/>
    <w:rsid w:val="008D606D"/>
    <w:rsid w:val="008D6C34"/>
    <w:rsid w:val="008E157B"/>
    <w:rsid w:val="008E3279"/>
    <w:rsid w:val="008E446B"/>
    <w:rsid w:val="008E6018"/>
    <w:rsid w:val="008F0E1D"/>
    <w:rsid w:val="008F2FA6"/>
    <w:rsid w:val="008F42EF"/>
    <w:rsid w:val="009005D7"/>
    <w:rsid w:val="009053F3"/>
    <w:rsid w:val="00911DD9"/>
    <w:rsid w:val="00912467"/>
    <w:rsid w:val="0091476F"/>
    <w:rsid w:val="00914D3B"/>
    <w:rsid w:val="0091534C"/>
    <w:rsid w:val="00921C34"/>
    <w:rsid w:val="0093347F"/>
    <w:rsid w:val="0093532C"/>
    <w:rsid w:val="0093587F"/>
    <w:rsid w:val="0094191E"/>
    <w:rsid w:val="00941EAC"/>
    <w:rsid w:val="00945AC1"/>
    <w:rsid w:val="009473B8"/>
    <w:rsid w:val="00950903"/>
    <w:rsid w:val="00951430"/>
    <w:rsid w:val="0095255D"/>
    <w:rsid w:val="009529F2"/>
    <w:rsid w:val="009533DC"/>
    <w:rsid w:val="00961CB1"/>
    <w:rsid w:val="00961D1D"/>
    <w:rsid w:val="00963E9F"/>
    <w:rsid w:val="00970115"/>
    <w:rsid w:val="009714DA"/>
    <w:rsid w:val="0097441D"/>
    <w:rsid w:val="00992762"/>
    <w:rsid w:val="00992E9C"/>
    <w:rsid w:val="0099483E"/>
    <w:rsid w:val="00995119"/>
    <w:rsid w:val="00995E2D"/>
    <w:rsid w:val="00997000"/>
    <w:rsid w:val="009A1BC0"/>
    <w:rsid w:val="009A7FC7"/>
    <w:rsid w:val="009B0907"/>
    <w:rsid w:val="009B2366"/>
    <w:rsid w:val="009B2F9F"/>
    <w:rsid w:val="009B561D"/>
    <w:rsid w:val="009C381C"/>
    <w:rsid w:val="009D3721"/>
    <w:rsid w:val="009D5A1F"/>
    <w:rsid w:val="009D7C4A"/>
    <w:rsid w:val="009E5DCD"/>
    <w:rsid w:val="009E6F03"/>
    <w:rsid w:val="009F1361"/>
    <w:rsid w:val="009F2FEA"/>
    <w:rsid w:val="009F5141"/>
    <w:rsid w:val="00A01024"/>
    <w:rsid w:val="00A058EC"/>
    <w:rsid w:val="00A10F10"/>
    <w:rsid w:val="00A116CA"/>
    <w:rsid w:val="00A12BD8"/>
    <w:rsid w:val="00A14441"/>
    <w:rsid w:val="00A154C4"/>
    <w:rsid w:val="00A1769F"/>
    <w:rsid w:val="00A2222A"/>
    <w:rsid w:val="00A2325D"/>
    <w:rsid w:val="00A248B2"/>
    <w:rsid w:val="00A32B8E"/>
    <w:rsid w:val="00A33EC0"/>
    <w:rsid w:val="00A34B43"/>
    <w:rsid w:val="00A36C47"/>
    <w:rsid w:val="00A370E9"/>
    <w:rsid w:val="00A37B74"/>
    <w:rsid w:val="00A40631"/>
    <w:rsid w:val="00A40DED"/>
    <w:rsid w:val="00A410E3"/>
    <w:rsid w:val="00A4301A"/>
    <w:rsid w:val="00A44556"/>
    <w:rsid w:val="00A4673F"/>
    <w:rsid w:val="00A4691E"/>
    <w:rsid w:val="00A521BF"/>
    <w:rsid w:val="00A52CC0"/>
    <w:rsid w:val="00A534D5"/>
    <w:rsid w:val="00A54524"/>
    <w:rsid w:val="00A57014"/>
    <w:rsid w:val="00A57479"/>
    <w:rsid w:val="00A60C13"/>
    <w:rsid w:val="00A60FA0"/>
    <w:rsid w:val="00A70A73"/>
    <w:rsid w:val="00A71A88"/>
    <w:rsid w:val="00A72C13"/>
    <w:rsid w:val="00A7344F"/>
    <w:rsid w:val="00A75963"/>
    <w:rsid w:val="00A75C08"/>
    <w:rsid w:val="00A843C8"/>
    <w:rsid w:val="00A84DEB"/>
    <w:rsid w:val="00A852DA"/>
    <w:rsid w:val="00A8759A"/>
    <w:rsid w:val="00A914F2"/>
    <w:rsid w:val="00A93369"/>
    <w:rsid w:val="00A96ADC"/>
    <w:rsid w:val="00AA4021"/>
    <w:rsid w:val="00AB2AF8"/>
    <w:rsid w:val="00AB4A98"/>
    <w:rsid w:val="00AC1AA3"/>
    <w:rsid w:val="00AC62BD"/>
    <w:rsid w:val="00AD34F6"/>
    <w:rsid w:val="00AD4B5F"/>
    <w:rsid w:val="00AE214A"/>
    <w:rsid w:val="00AE7404"/>
    <w:rsid w:val="00AE7ABF"/>
    <w:rsid w:val="00AF2EE0"/>
    <w:rsid w:val="00AF4CEF"/>
    <w:rsid w:val="00AF661F"/>
    <w:rsid w:val="00AF77BE"/>
    <w:rsid w:val="00B00FF5"/>
    <w:rsid w:val="00B04AE6"/>
    <w:rsid w:val="00B06215"/>
    <w:rsid w:val="00B073CD"/>
    <w:rsid w:val="00B12458"/>
    <w:rsid w:val="00B1715B"/>
    <w:rsid w:val="00B17FC7"/>
    <w:rsid w:val="00B2068F"/>
    <w:rsid w:val="00B23AEC"/>
    <w:rsid w:val="00B253EB"/>
    <w:rsid w:val="00B3100A"/>
    <w:rsid w:val="00B31893"/>
    <w:rsid w:val="00B37553"/>
    <w:rsid w:val="00B44C38"/>
    <w:rsid w:val="00B44D57"/>
    <w:rsid w:val="00B451C7"/>
    <w:rsid w:val="00B45DC6"/>
    <w:rsid w:val="00B45F02"/>
    <w:rsid w:val="00B50E7C"/>
    <w:rsid w:val="00B525C8"/>
    <w:rsid w:val="00B52AA7"/>
    <w:rsid w:val="00B53327"/>
    <w:rsid w:val="00B53AE1"/>
    <w:rsid w:val="00B66211"/>
    <w:rsid w:val="00B66900"/>
    <w:rsid w:val="00B66ED7"/>
    <w:rsid w:val="00B8193F"/>
    <w:rsid w:val="00B848D8"/>
    <w:rsid w:val="00B84A72"/>
    <w:rsid w:val="00B85307"/>
    <w:rsid w:val="00B95206"/>
    <w:rsid w:val="00B95FC4"/>
    <w:rsid w:val="00B96916"/>
    <w:rsid w:val="00BA10B4"/>
    <w:rsid w:val="00BA63B3"/>
    <w:rsid w:val="00BB0EFC"/>
    <w:rsid w:val="00BB1EDD"/>
    <w:rsid w:val="00BB30EC"/>
    <w:rsid w:val="00BB30F5"/>
    <w:rsid w:val="00BB575B"/>
    <w:rsid w:val="00BB663A"/>
    <w:rsid w:val="00BB68AC"/>
    <w:rsid w:val="00BC17B9"/>
    <w:rsid w:val="00BC1C38"/>
    <w:rsid w:val="00BC2D48"/>
    <w:rsid w:val="00BC4455"/>
    <w:rsid w:val="00BC7D02"/>
    <w:rsid w:val="00BD26D4"/>
    <w:rsid w:val="00BD332E"/>
    <w:rsid w:val="00BD5B06"/>
    <w:rsid w:val="00BD654D"/>
    <w:rsid w:val="00BF48DA"/>
    <w:rsid w:val="00BF6778"/>
    <w:rsid w:val="00C005E4"/>
    <w:rsid w:val="00C021BF"/>
    <w:rsid w:val="00C0595D"/>
    <w:rsid w:val="00C1231A"/>
    <w:rsid w:val="00C16138"/>
    <w:rsid w:val="00C1698B"/>
    <w:rsid w:val="00C2089E"/>
    <w:rsid w:val="00C22199"/>
    <w:rsid w:val="00C3015F"/>
    <w:rsid w:val="00C3137F"/>
    <w:rsid w:val="00C32565"/>
    <w:rsid w:val="00C3648E"/>
    <w:rsid w:val="00C365E4"/>
    <w:rsid w:val="00C374CD"/>
    <w:rsid w:val="00C508A5"/>
    <w:rsid w:val="00C50D3C"/>
    <w:rsid w:val="00C514D0"/>
    <w:rsid w:val="00C51B7A"/>
    <w:rsid w:val="00C552B3"/>
    <w:rsid w:val="00C60648"/>
    <w:rsid w:val="00C62654"/>
    <w:rsid w:val="00C66F4D"/>
    <w:rsid w:val="00C714DD"/>
    <w:rsid w:val="00C725C4"/>
    <w:rsid w:val="00C72CE8"/>
    <w:rsid w:val="00C762DB"/>
    <w:rsid w:val="00C778BF"/>
    <w:rsid w:val="00C80300"/>
    <w:rsid w:val="00C8087D"/>
    <w:rsid w:val="00C83BD0"/>
    <w:rsid w:val="00C86F12"/>
    <w:rsid w:val="00C87265"/>
    <w:rsid w:val="00C90955"/>
    <w:rsid w:val="00C95658"/>
    <w:rsid w:val="00CA0468"/>
    <w:rsid w:val="00CA1322"/>
    <w:rsid w:val="00CA1685"/>
    <w:rsid w:val="00CA1E9E"/>
    <w:rsid w:val="00CA4A1D"/>
    <w:rsid w:val="00CB0370"/>
    <w:rsid w:val="00CB7184"/>
    <w:rsid w:val="00CC1D9F"/>
    <w:rsid w:val="00CD0034"/>
    <w:rsid w:val="00CD7E7E"/>
    <w:rsid w:val="00CE7B8E"/>
    <w:rsid w:val="00CF3E45"/>
    <w:rsid w:val="00CF619F"/>
    <w:rsid w:val="00CF6DAE"/>
    <w:rsid w:val="00CF6FB0"/>
    <w:rsid w:val="00D02E7A"/>
    <w:rsid w:val="00D03D65"/>
    <w:rsid w:val="00D133EB"/>
    <w:rsid w:val="00D14523"/>
    <w:rsid w:val="00D233C3"/>
    <w:rsid w:val="00D30866"/>
    <w:rsid w:val="00D3261C"/>
    <w:rsid w:val="00D431D8"/>
    <w:rsid w:val="00D43A0C"/>
    <w:rsid w:val="00D44C68"/>
    <w:rsid w:val="00D45CD4"/>
    <w:rsid w:val="00D471A2"/>
    <w:rsid w:val="00D50805"/>
    <w:rsid w:val="00D578B2"/>
    <w:rsid w:val="00D6107D"/>
    <w:rsid w:val="00D611AF"/>
    <w:rsid w:val="00D6217D"/>
    <w:rsid w:val="00D6341B"/>
    <w:rsid w:val="00D65322"/>
    <w:rsid w:val="00D65BCF"/>
    <w:rsid w:val="00D668C1"/>
    <w:rsid w:val="00D71501"/>
    <w:rsid w:val="00D71AB4"/>
    <w:rsid w:val="00D72CEE"/>
    <w:rsid w:val="00D742A5"/>
    <w:rsid w:val="00D74AB3"/>
    <w:rsid w:val="00D75FA9"/>
    <w:rsid w:val="00D815A0"/>
    <w:rsid w:val="00D91947"/>
    <w:rsid w:val="00D93835"/>
    <w:rsid w:val="00D9388A"/>
    <w:rsid w:val="00D9456F"/>
    <w:rsid w:val="00D9484A"/>
    <w:rsid w:val="00DA2BEE"/>
    <w:rsid w:val="00DA32C3"/>
    <w:rsid w:val="00DA79A6"/>
    <w:rsid w:val="00DB5198"/>
    <w:rsid w:val="00DB6493"/>
    <w:rsid w:val="00DB7E72"/>
    <w:rsid w:val="00DD3000"/>
    <w:rsid w:val="00DD50E8"/>
    <w:rsid w:val="00DD6CB4"/>
    <w:rsid w:val="00DE177B"/>
    <w:rsid w:val="00DE38A7"/>
    <w:rsid w:val="00DE4922"/>
    <w:rsid w:val="00DE5007"/>
    <w:rsid w:val="00DE6A72"/>
    <w:rsid w:val="00DF0B7E"/>
    <w:rsid w:val="00DF14CE"/>
    <w:rsid w:val="00DF57D6"/>
    <w:rsid w:val="00DF6581"/>
    <w:rsid w:val="00DF6D83"/>
    <w:rsid w:val="00E0298C"/>
    <w:rsid w:val="00E02B1E"/>
    <w:rsid w:val="00E031F5"/>
    <w:rsid w:val="00E03BAD"/>
    <w:rsid w:val="00E044FD"/>
    <w:rsid w:val="00E072E2"/>
    <w:rsid w:val="00E14466"/>
    <w:rsid w:val="00E21EBF"/>
    <w:rsid w:val="00E2254B"/>
    <w:rsid w:val="00E23B25"/>
    <w:rsid w:val="00E2500A"/>
    <w:rsid w:val="00E33411"/>
    <w:rsid w:val="00E34C39"/>
    <w:rsid w:val="00E35FF4"/>
    <w:rsid w:val="00E36AA8"/>
    <w:rsid w:val="00E36F33"/>
    <w:rsid w:val="00E4549B"/>
    <w:rsid w:val="00E47978"/>
    <w:rsid w:val="00E51986"/>
    <w:rsid w:val="00E61EB6"/>
    <w:rsid w:val="00E62987"/>
    <w:rsid w:val="00E62A59"/>
    <w:rsid w:val="00E673EC"/>
    <w:rsid w:val="00E7155C"/>
    <w:rsid w:val="00E727F4"/>
    <w:rsid w:val="00E7528E"/>
    <w:rsid w:val="00E756A8"/>
    <w:rsid w:val="00E81317"/>
    <w:rsid w:val="00E846F9"/>
    <w:rsid w:val="00E86989"/>
    <w:rsid w:val="00E86B13"/>
    <w:rsid w:val="00E92391"/>
    <w:rsid w:val="00E942E5"/>
    <w:rsid w:val="00EA0755"/>
    <w:rsid w:val="00EA203C"/>
    <w:rsid w:val="00EA256D"/>
    <w:rsid w:val="00EA2F59"/>
    <w:rsid w:val="00EA5F92"/>
    <w:rsid w:val="00EA7C3D"/>
    <w:rsid w:val="00EB2361"/>
    <w:rsid w:val="00EC4BEE"/>
    <w:rsid w:val="00EC6299"/>
    <w:rsid w:val="00EC736D"/>
    <w:rsid w:val="00ED0525"/>
    <w:rsid w:val="00ED198E"/>
    <w:rsid w:val="00ED1C12"/>
    <w:rsid w:val="00EE049D"/>
    <w:rsid w:val="00EE0DCB"/>
    <w:rsid w:val="00EE6233"/>
    <w:rsid w:val="00EF035D"/>
    <w:rsid w:val="00EF494E"/>
    <w:rsid w:val="00EF5E42"/>
    <w:rsid w:val="00EF67FE"/>
    <w:rsid w:val="00F00067"/>
    <w:rsid w:val="00F0177D"/>
    <w:rsid w:val="00F067D0"/>
    <w:rsid w:val="00F1271A"/>
    <w:rsid w:val="00F179E7"/>
    <w:rsid w:val="00F17DF3"/>
    <w:rsid w:val="00F214E8"/>
    <w:rsid w:val="00F22589"/>
    <w:rsid w:val="00F25077"/>
    <w:rsid w:val="00F276E7"/>
    <w:rsid w:val="00F27AF0"/>
    <w:rsid w:val="00F27F38"/>
    <w:rsid w:val="00F311A2"/>
    <w:rsid w:val="00F31389"/>
    <w:rsid w:val="00F31396"/>
    <w:rsid w:val="00F31D78"/>
    <w:rsid w:val="00F32579"/>
    <w:rsid w:val="00F34C07"/>
    <w:rsid w:val="00F3659F"/>
    <w:rsid w:val="00F418DB"/>
    <w:rsid w:val="00F47848"/>
    <w:rsid w:val="00F4796A"/>
    <w:rsid w:val="00F52B82"/>
    <w:rsid w:val="00F547BF"/>
    <w:rsid w:val="00F55BC8"/>
    <w:rsid w:val="00F57D55"/>
    <w:rsid w:val="00F6125F"/>
    <w:rsid w:val="00F615FC"/>
    <w:rsid w:val="00F6339A"/>
    <w:rsid w:val="00F65F65"/>
    <w:rsid w:val="00F6674C"/>
    <w:rsid w:val="00F66B70"/>
    <w:rsid w:val="00F66EA9"/>
    <w:rsid w:val="00F71462"/>
    <w:rsid w:val="00F73149"/>
    <w:rsid w:val="00F734DE"/>
    <w:rsid w:val="00F73E9A"/>
    <w:rsid w:val="00F74BFC"/>
    <w:rsid w:val="00F77716"/>
    <w:rsid w:val="00F81F66"/>
    <w:rsid w:val="00F826A5"/>
    <w:rsid w:val="00F8795C"/>
    <w:rsid w:val="00F902B2"/>
    <w:rsid w:val="00F90576"/>
    <w:rsid w:val="00F964D5"/>
    <w:rsid w:val="00FA3119"/>
    <w:rsid w:val="00FB1668"/>
    <w:rsid w:val="00FB1A82"/>
    <w:rsid w:val="00FB1DF2"/>
    <w:rsid w:val="00FB2C7B"/>
    <w:rsid w:val="00FB4253"/>
    <w:rsid w:val="00FB4CDD"/>
    <w:rsid w:val="00FB57DF"/>
    <w:rsid w:val="00FB621F"/>
    <w:rsid w:val="00FB7313"/>
    <w:rsid w:val="00FB752B"/>
    <w:rsid w:val="00FC0081"/>
    <w:rsid w:val="00FC4F84"/>
    <w:rsid w:val="00FD1C58"/>
    <w:rsid w:val="00FD4A7B"/>
    <w:rsid w:val="00FD63CC"/>
    <w:rsid w:val="00FD6947"/>
    <w:rsid w:val="00FE2636"/>
    <w:rsid w:val="00FE2D60"/>
    <w:rsid w:val="00FE409C"/>
    <w:rsid w:val="00FF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15EA45-4755-4F16-8C6A-9C8BDC7D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565"/>
    <w:pPr>
      <w:widowControl w:val="0"/>
      <w:autoSpaceDE w:val="0"/>
      <w:autoSpaceDN w:val="0"/>
      <w:adjustRightInd w:val="0"/>
    </w:pPr>
    <w:rPr>
      <w:i/>
      <w:iCs/>
    </w:rPr>
  </w:style>
  <w:style w:type="paragraph" w:styleId="1">
    <w:name w:val="heading 1"/>
    <w:basedOn w:val="a"/>
    <w:next w:val="a"/>
    <w:qFormat/>
    <w:rsid w:val="0043468F"/>
    <w:pPr>
      <w:keepNext/>
      <w:widowControl/>
      <w:autoSpaceDE/>
      <w:autoSpaceDN/>
      <w:adjustRightInd/>
      <w:spacing w:before="240" w:after="60"/>
      <w:outlineLvl w:val="0"/>
    </w:pPr>
    <w:rPr>
      <w:rFonts w:ascii="Arial" w:hAnsi="Arial" w:cs="Arial"/>
      <w:b/>
      <w:bCs/>
      <w:i w:val="0"/>
      <w:iCs w:val="0"/>
      <w:kern w:val="32"/>
      <w:sz w:val="32"/>
      <w:szCs w:val="32"/>
      <w:lang w:val="bg-BG" w:eastAsia="bg-BG"/>
    </w:rPr>
  </w:style>
  <w:style w:type="paragraph" w:styleId="2">
    <w:name w:val="heading 2"/>
    <w:basedOn w:val="a"/>
    <w:next w:val="a"/>
    <w:link w:val="20"/>
    <w:qFormat/>
    <w:rsid w:val="006A35D0"/>
    <w:pPr>
      <w:keepNext/>
      <w:widowControl/>
      <w:autoSpaceDE/>
      <w:autoSpaceDN/>
      <w:adjustRightInd/>
      <w:spacing w:before="240" w:after="60"/>
      <w:outlineLvl w:val="1"/>
    </w:pPr>
    <w:rPr>
      <w:rFonts w:ascii="Arial" w:hAnsi="Arial" w:cs="Arial"/>
      <w:b/>
      <w:bCs/>
      <w:sz w:val="28"/>
      <w:szCs w:val="28"/>
      <w:lang w:val="bg-BG" w:eastAsia="bg-BG"/>
    </w:rPr>
  </w:style>
  <w:style w:type="paragraph" w:styleId="3">
    <w:name w:val="heading 3"/>
    <w:aliases w:val="Centered, Centered"/>
    <w:basedOn w:val="a"/>
    <w:next w:val="a"/>
    <w:link w:val="30"/>
    <w:qFormat/>
    <w:rsid w:val="00F73149"/>
    <w:pPr>
      <w:keepNext/>
      <w:widowControl/>
      <w:tabs>
        <w:tab w:val="left" w:pos="720"/>
        <w:tab w:val="left" w:pos="1440"/>
        <w:tab w:val="left" w:pos="2160"/>
        <w:tab w:val="left" w:pos="2880"/>
        <w:tab w:val="left" w:pos="4680"/>
        <w:tab w:val="left" w:pos="5400"/>
        <w:tab w:val="right" w:pos="9000"/>
      </w:tabs>
      <w:autoSpaceDE/>
      <w:autoSpaceDN/>
      <w:adjustRightInd/>
      <w:spacing w:before="240" w:after="60" w:line="240" w:lineRule="atLeast"/>
      <w:jc w:val="both"/>
      <w:outlineLvl w:val="2"/>
    </w:pPr>
    <w:rPr>
      <w:rFonts w:ascii="Arial" w:hAnsi="Arial" w:cs="Arial"/>
      <w:b/>
      <w:bCs/>
      <w:i w:val="0"/>
      <w:iCs w:val="0"/>
      <w:sz w:val="26"/>
      <w:szCs w:val="26"/>
      <w:lang w:val="en-GB" w:eastAsia="en-GB"/>
    </w:rPr>
  </w:style>
  <w:style w:type="paragraph" w:styleId="6">
    <w:name w:val="heading 6"/>
    <w:basedOn w:val="a"/>
    <w:next w:val="a"/>
    <w:qFormat/>
    <w:rsid w:val="0073253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10E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semiHidden/>
    <w:rsid w:val="00A12BD8"/>
    <w:rPr>
      <w:sz w:val="16"/>
      <w:szCs w:val="16"/>
    </w:rPr>
  </w:style>
  <w:style w:type="paragraph" w:styleId="a5">
    <w:name w:val="annotation text"/>
    <w:basedOn w:val="a"/>
    <w:link w:val="a6"/>
    <w:semiHidden/>
    <w:rsid w:val="00A12BD8"/>
  </w:style>
  <w:style w:type="paragraph" w:styleId="a7">
    <w:name w:val="annotation subject"/>
    <w:basedOn w:val="a5"/>
    <w:next w:val="a5"/>
    <w:semiHidden/>
    <w:rsid w:val="00A12BD8"/>
    <w:rPr>
      <w:b/>
      <w:bCs/>
    </w:rPr>
  </w:style>
  <w:style w:type="paragraph" w:styleId="a8">
    <w:name w:val="Balloon Text"/>
    <w:basedOn w:val="a"/>
    <w:semiHidden/>
    <w:rsid w:val="00A12BD8"/>
    <w:rPr>
      <w:rFonts w:ascii="Tahoma" w:hAnsi="Tahoma" w:cs="Tahoma"/>
      <w:sz w:val="16"/>
      <w:szCs w:val="16"/>
    </w:rPr>
  </w:style>
  <w:style w:type="paragraph" w:styleId="a9">
    <w:name w:val="Body Text"/>
    <w:basedOn w:val="a"/>
    <w:rsid w:val="006A35D0"/>
    <w:pPr>
      <w:widowControl/>
      <w:autoSpaceDE/>
      <w:autoSpaceDN/>
      <w:adjustRightInd/>
      <w:spacing w:after="120"/>
    </w:pPr>
    <w:rPr>
      <w:i w:val="0"/>
      <w:iCs w:val="0"/>
      <w:sz w:val="24"/>
      <w:szCs w:val="24"/>
      <w:lang w:val="bg-BG" w:eastAsia="bg-BG"/>
    </w:rPr>
  </w:style>
  <w:style w:type="character" w:customStyle="1" w:styleId="20">
    <w:name w:val="Заглавие 2 Знак"/>
    <w:link w:val="2"/>
    <w:rsid w:val="006A35D0"/>
    <w:rPr>
      <w:rFonts w:ascii="Arial" w:hAnsi="Arial" w:cs="Arial"/>
      <w:b/>
      <w:bCs/>
      <w:i/>
      <w:iCs/>
      <w:sz w:val="28"/>
      <w:szCs w:val="28"/>
      <w:lang w:val="bg-BG" w:eastAsia="bg-BG" w:bidi="ar-SA"/>
    </w:rPr>
  </w:style>
  <w:style w:type="character" w:customStyle="1" w:styleId="a6">
    <w:name w:val="Текст на коментар Знак"/>
    <w:link w:val="a5"/>
    <w:rsid w:val="006A35D0"/>
    <w:rPr>
      <w:i/>
      <w:iCs/>
      <w:lang w:val="en-US" w:eastAsia="en-US" w:bidi="ar-SA"/>
    </w:rPr>
  </w:style>
  <w:style w:type="paragraph" w:styleId="aa">
    <w:name w:val="footer"/>
    <w:basedOn w:val="a"/>
    <w:rsid w:val="00C22199"/>
    <w:pPr>
      <w:tabs>
        <w:tab w:val="center" w:pos="4536"/>
        <w:tab w:val="right" w:pos="9072"/>
      </w:tabs>
    </w:pPr>
  </w:style>
  <w:style w:type="character" w:styleId="ab">
    <w:name w:val="page number"/>
    <w:basedOn w:val="a0"/>
    <w:rsid w:val="00C22199"/>
  </w:style>
  <w:style w:type="paragraph" w:styleId="ac">
    <w:name w:val="header"/>
    <w:basedOn w:val="a"/>
    <w:rsid w:val="00E0298C"/>
    <w:pPr>
      <w:tabs>
        <w:tab w:val="center" w:pos="4536"/>
        <w:tab w:val="right" w:pos="9072"/>
      </w:tabs>
    </w:pPr>
  </w:style>
  <w:style w:type="paragraph" w:styleId="10">
    <w:name w:val="toc 1"/>
    <w:basedOn w:val="a"/>
    <w:next w:val="a"/>
    <w:autoRedefine/>
    <w:semiHidden/>
    <w:rsid w:val="0059610E"/>
    <w:pPr>
      <w:spacing w:before="120" w:after="120"/>
    </w:pPr>
    <w:rPr>
      <w:b/>
      <w:bCs/>
      <w:i w:val="0"/>
      <w:iCs w:val="0"/>
      <w:caps/>
    </w:rPr>
  </w:style>
  <w:style w:type="paragraph" w:styleId="21">
    <w:name w:val="toc 2"/>
    <w:basedOn w:val="a"/>
    <w:next w:val="a"/>
    <w:autoRedefine/>
    <w:semiHidden/>
    <w:rsid w:val="0059610E"/>
    <w:pPr>
      <w:ind w:left="200"/>
    </w:pPr>
    <w:rPr>
      <w:i w:val="0"/>
      <w:iCs w:val="0"/>
      <w:smallCaps/>
    </w:rPr>
  </w:style>
  <w:style w:type="paragraph" w:styleId="31">
    <w:name w:val="toc 3"/>
    <w:basedOn w:val="a"/>
    <w:next w:val="a"/>
    <w:autoRedefine/>
    <w:semiHidden/>
    <w:rsid w:val="0059610E"/>
    <w:pPr>
      <w:ind w:left="400"/>
    </w:pPr>
  </w:style>
  <w:style w:type="paragraph" w:styleId="4">
    <w:name w:val="toc 4"/>
    <w:basedOn w:val="a"/>
    <w:next w:val="a"/>
    <w:autoRedefine/>
    <w:semiHidden/>
    <w:rsid w:val="0059610E"/>
    <w:pPr>
      <w:ind w:left="600"/>
    </w:pPr>
    <w:rPr>
      <w:i w:val="0"/>
      <w:iCs w:val="0"/>
      <w:sz w:val="18"/>
      <w:szCs w:val="18"/>
    </w:rPr>
  </w:style>
  <w:style w:type="paragraph" w:styleId="5">
    <w:name w:val="toc 5"/>
    <w:basedOn w:val="a"/>
    <w:next w:val="a"/>
    <w:autoRedefine/>
    <w:semiHidden/>
    <w:rsid w:val="0059610E"/>
    <w:pPr>
      <w:ind w:left="800"/>
    </w:pPr>
    <w:rPr>
      <w:i w:val="0"/>
      <w:iCs w:val="0"/>
      <w:sz w:val="18"/>
      <w:szCs w:val="18"/>
    </w:rPr>
  </w:style>
  <w:style w:type="paragraph" w:styleId="60">
    <w:name w:val="toc 6"/>
    <w:basedOn w:val="a"/>
    <w:next w:val="a"/>
    <w:autoRedefine/>
    <w:semiHidden/>
    <w:rsid w:val="0059610E"/>
    <w:pPr>
      <w:ind w:left="1000"/>
    </w:pPr>
    <w:rPr>
      <w:i w:val="0"/>
      <w:iCs w:val="0"/>
      <w:sz w:val="18"/>
      <w:szCs w:val="18"/>
    </w:rPr>
  </w:style>
  <w:style w:type="paragraph" w:styleId="7">
    <w:name w:val="toc 7"/>
    <w:basedOn w:val="a"/>
    <w:next w:val="a"/>
    <w:autoRedefine/>
    <w:semiHidden/>
    <w:rsid w:val="0059610E"/>
    <w:pPr>
      <w:ind w:left="1200"/>
    </w:pPr>
    <w:rPr>
      <w:i w:val="0"/>
      <w:iCs w:val="0"/>
      <w:sz w:val="18"/>
      <w:szCs w:val="18"/>
    </w:rPr>
  </w:style>
  <w:style w:type="paragraph" w:styleId="8">
    <w:name w:val="toc 8"/>
    <w:basedOn w:val="a"/>
    <w:next w:val="a"/>
    <w:autoRedefine/>
    <w:semiHidden/>
    <w:rsid w:val="0059610E"/>
    <w:pPr>
      <w:ind w:left="1400"/>
    </w:pPr>
    <w:rPr>
      <w:i w:val="0"/>
      <w:iCs w:val="0"/>
      <w:sz w:val="18"/>
      <w:szCs w:val="18"/>
    </w:rPr>
  </w:style>
  <w:style w:type="paragraph" w:styleId="9">
    <w:name w:val="toc 9"/>
    <w:basedOn w:val="a"/>
    <w:next w:val="a"/>
    <w:autoRedefine/>
    <w:semiHidden/>
    <w:rsid w:val="0059610E"/>
    <w:pPr>
      <w:ind w:left="1600"/>
    </w:pPr>
    <w:rPr>
      <w:i w:val="0"/>
      <w:iCs w:val="0"/>
      <w:sz w:val="18"/>
      <w:szCs w:val="18"/>
    </w:rPr>
  </w:style>
  <w:style w:type="character" w:styleId="ad">
    <w:name w:val="Hyperlink"/>
    <w:rsid w:val="0059610E"/>
    <w:rPr>
      <w:color w:val="0000FF"/>
      <w:u w:val="single"/>
    </w:rPr>
  </w:style>
  <w:style w:type="character" w:customStyle="1" w:styleId="samedocreference1">
    <w:name w:val="samedocreference1"/>
    <w:rsid w:val="00471A21"/>
    <w:rPr>
      <w:i w:val="0"/>
      <w:iCs w:val="0"/>
      <w:color w:val="8B0000"/>
      <w:u w:val="single"/>
    </w:rPr>
  </w:style>
  <w:style w:type="paragraph" w:customStyle="1" w:styleId="Char">
    <w:name w:val="Char"/>
    <w:basedOn w:val="a"/>
    <w:rsid w:val="007F4DDF"/>
    <w:pPr>
      <w:widowControl/>
      <w:tabs>
        <w:tab w:val="left" w:pos="709"/>
      </w:tabs>
      <w:autoSpaceDE/>
      <w:autoSpaceDN/>
      <w:adjustRightInd/>
      <w:spacing w:before="120" w:after="120"/>
      <w:jc w:val="both"/>
    </w:pPr>
    <w:rPr>
      <w:rFonts w:ascii="Tahoma" w:hAnsi="Tahoma"/>
      <w:i w:val="0"/>
      <w:iCs w:val="0"/>
      <w:sz w:val="24"/>
      <w:lang w:val="pl-PL" w:eastAsia="pl-PL"/>
    </w:rPr>
  </w:style>
  <w:style w:type="paragraph" w:customStyle="1" w:styleId="CharCharCharCharCharCharCharCharCharCharCharCharCharChar">
    <w:name w:val="Знак Знак Знак Char Char Char Char Char Знак Char Знак Char Знак Знак Char Char Char Char Char Char Char"/>
    <w:basedOn w:val="a"/>
    <w:rsid w:val="00A116CA"/>
    <w:pPr>
      <w:widowControl/>
      <w:tabs>
        <w:tab w:val="left" w:pos="709"/>
      </w:tabs>
      <w:autoSpaceDE/>
      <w:autoSpaceDN/>
      <w:adjustRightInd/>
    </w:pPr>
    <w:rPr>
      <w:rFonts w:ascii="Tahoma" w:hAnsi="Tahoma" w:cs="Tahoma"/>
      <w:i w:val="0"/>
      <w:iCs w:val="0"/>
      <w:sz w:val="24"/>
      <w:szCs w:val="24"/>
      <w:lang w:val="pl-PL" w:eastAsia="pl-PL"/>
    </w:rPr>
  </w:style>
  <w:style w:type="paragraph" w:customStyle="1" w:styleId="title17">
    <w:name w:val="title17"/>
    <w:basedOn w:val="a"/>
    <w:rsid w:val="00A116CA"/>
    <w:pPr>
      <w:widowControl/>
      <w:autoSpaceDE/>
      <w:autoSpaceDN/>
      <w:adjustRightInd/>
      <w:ind w:firstLine="1155"/>
      <w:textAlignment w:val="center"/>
    </w:pPr>
    <w:rPr>
      <w:b/>
      <w:bCs/>
      <w:i w:val="0"/>
      <w:iCs w:val="0"/>
      <w:sz w:val="24"/>
      <w:szCs w:val="24"/>
      <w:lang w:val="bg-BG" w:eastAsia="bg-BG"/>
    </w:rPr>
  </w:style>
  <w:style w:type="paragraph" w:customStyle="1" w:styleId="CharCharCharCharCharCharChar">
    <w:name w:val="Знак Знак Знак Char Char Char Char Char Знак Char Знак Char"/>
    <w:basedOn w:val="a"/>
    <w:rsid w:val="00D471A2"/>
    <w:pPr>
      <w:widowControl/>
      <w:tabs>
        <w:tab w:val="left" w:pos="709"/>
      </w:tabs>
      <w:autoSpaceDE/>
      <w:autoSpaceDN/>
      <w:adjustRightInd/>
    </w:pPr>
    <w:rPr>
      <w:rFonts w:ascii="Tahoma" w:hAnsi="Tahoma"/>
      <w:i w:val="0"/>
      <w:iCs w:val="0"/>
      <w:sz w:val="24"/>
      <w:szCs w:val="24"/>
      <w:lang w:val="pl-PL" w:eastAsia="pl-PL"/>
    </w:rPr>
  </w:style>
  <w:style w:type="paragraph" w:customStyle="1" w:styleId="ae">
    <w:name w:val="Знак"/>
    <w:basedOn w:val="a"/>
    <w:rsid w:val="00890EBC"/>
    <w:pPr>
      <w:widowControl/>
      <w:tabs>
        <w:tab w:val="left" w:pos="709"/>
      </w:tabs>
      <w:autoSpaceDE/>
      <w:autoSpaceDN/>
      <w:adjustRightInd/>
    </w:pPr>
    <w:rPr>
      <w:rFonts w:ascii="Tahoma" w:hAnsi="Tahoma"/>
      <w:i w:val="0"/>
      <w:iCs w:val="0"/>
      <w:sz w:val="24"/>
      <w:szCs w:val="24"/>
      <w:lang w:val="pl-PL" w:eastAsia="pl-PL"/>
    </w:rPr>
  </w:style>
  <w:style w:type="character" w:customStyle="1" w:styleId="titles1">
    <w:name w:val="titles1"/>
    <w:rsid w:val="004E191E"/>
    <w:rPr>
      <w:rFonts w:ascii="Arial" w:hAnsi="Arial" w:cs="Arial" w:hint="default"/>
      <w:b/>
      <w:bCs/>
      <w:color w:val="666666"/>
      <w:sz w:val="24"/>
      <w:szCs w:val="24"/>
    </w:rPr>
  </w:style>
  <w:style w:type="paragraph" w:customStyle="1" w:styleId="CharCharCharCharCharCharChar0">
    <w:name w:val="Знак Знак Знак Char Char Char Char Char Знак Char Знак Char Знак"/>
    <w:basedOn w:val="a"/>
    <w:rsid w:val="00863588"/>
    <w:pPr>
      <w:widowControl/>
      <w:tabs>
        <w:tab w:val="left" w:pos="709"/>
      </w:tabs>
      <w:autoSpaceDE/>
      <w:autoSpaceDN/>
      <w:adjustRightInd/>
    </w:pPr>
    <w:rPr>
      <w:rFonts w:ascii="Tahoma" w:hAnsi="Tahoma"/>
      <w:i w:val="0"/>
      <w:iCs w:val="0"/>
      <w:sz w:val="24"/>
      <w:szCs w:val="24"/>
      <w:lang w:val="pl-PL" w:eastAsia="pl-PL"/>
    </w:rPr>
  </w:style>
  <w:style w:type="character" w:customStyle="1" w:styleId="30">
    <w:name w:val="Заглавие 3 Знак"/>
    <w:aliases w:val="Centered Знак, Centered Знак"/>
    <w:link w:val="3"/>
    <w:semiHidden/>
    <w:locked/>
    <w:rsid w:val="00F73149"/>
    <w:rPr>
      <w:rFonts w:ascii="Arial" w:hAnsi="Arial" w:cs="Arial"/>
      <w:b/>
      <w:bCs/>
      <w:sz w:val="26"/>
      <w:szCs w:val="26"/>
      <w:lang w:val="en-GB" w:eastAsia="en-GB" w:bidi="ar-SA"/>
    </w:rPr>
  </w:style>
  <w:style w:type="paragraph" w:customStyle="1" w:styleId="Default">
    <w:name w:val="Default"/>
    <w:rsid w:val="00812E85"/>
    <w:pPr>
      <w:autoSpaceDE w:val="0"/>
      <w:autoSpaceDN w:val="0"/>
      <w:adjustRightInd w:val="0"/>
    </w:pPr>
    <w:rPr>
      <w:rFonts w:ascii="EUAlbertina" w:hAnsi="EUAlbertina" w:cs="EUAlbertina"/>
      <w:color w:val="000000"/>
      <w:sz w:val="24"/>
      <w:szCs w:val="24"/>
      <w:lang w:val="bg-BG" w:eastAsia="bg-BG"/>
    </w:rPr>
  </w:style>
  <w:style w:type="paragraph" w:customStyle="1" w:styleId="CM4">
    <w:name w:val="CM4"/>
    <w:basedOn w:val="Default"/>
    <w:next w:val="Default"/>
    <w:rsid w:val="00B84A72"/>
    <w:rPr>
      <w:rFonts w:cs="Times New Roman"/>
      <w:color w:val="auto"/>
    </w:rPr>
  </w:style>
  <w:style w:type="paragraph" w:styleId="22">
    <w:name w:val="Body Text 2"/>
    <w:basedOn w:val="a"/>
    <w:rsid w:val="0081342D"/>
    <w:pPr>
      <w:widowControl/>
      <w:autoSpaceDE/>
      <w:autoSpaceDN/>
      <w:adjustRightInd/>
      <w:spacing w:after="120" w:line="480" w:lineRule="auto"/>
    </w:pPr>
    <w:rPr>
      <w:i w:val="0"/>
      <w:iCs w:val="0"/>
      <w:lang w:val="en-AU"/>
    </w:rPr>
  </w:style>
  <w:style w:type="paragraph" w:customStyle="1" w:styleId="title1">
    <w:name w:val="title1"/>
    <w:basedOn w:val="a"/>
    <w:rsid w:val="001E701F"/>
    <w:pPr>
      <w:widowControl/>
      <w:autoSpaceDE/>
      <w:autoSpaceDN/>
      <w:adjustRightInd/>
      <w:spacing w:before="100" w:beforeAutospacing="1" w:after="100" w:afterAutospacing="1"/>
      <w:jc w:val="center"/>
      <w:textAlignment w:val="center"/>
    </w:pPr>
    <w:rPr>
      <w:b/>
      <w:bCs/>
      <w:i w:val="0"/>
      <w:iCs w:val="0"/>
      <w:sz w:val="30"/>
      <w:szCs w:val="30"/>
    </w:rPr>
  </w:style>
  <w:style w:type="paragraph" w:customStyle="1" w:styleId="title2">
    <w:name w:val="title2"/>
    <w:basedOn w:val="a"/>
    <w:rsid w:val="001E701F"/>
    <w:pPr>
      <w:widowControl/>
      <w:autoSpaceDE/>
      <w:autoSpaceDN/>
      <w:adjustRightInd/>
      <w:spacing w:before="100" w:beforeAutospacing="1" w:after="100" w:afterAutospacing="1"/>
      <w:ind w:firstLine="1155"/>
      <w:jc w:val="both"/>
    </w:pPr>
    <w:rPr>
      <w:sz w:val="24"/>
      <w:szCs w:val="24"/>
    </w:rPr>
  </w:style>
  <w:style w:type="character" w:customStyle="1" w:styleId="search12">
    <w:name w:val="search12"/>
    <w:rsid w:val="001E701F"/>
    <w:rPr>
      <w:shd w:val="clear" w:color="auto" w:fill="99FF99"/>
    </w:rPr>
  </w:style>
  <w:style w:type="character" w:customStyle="1" w:styleId="search22">
    <w:name w:val="search22"/>
    <w:rsid w:val="001E701F"/>
    <w:rPr>
      <w:shd w:val="clear" w:color="auto" w:fill="FF9999"/>
    </w:rPr>
  </w:style>
  <w:style w:type="character" w:customStyle="1" w:styleId="search32">
    <w:name w:val="search32"/>
    <w:rsid w:val="001E701F"/>
    <w:rPr>
      <w:shd w:val="clear" w:color="auto" w:fill="EBBE51"/>
    </w:rPr>
  </w:style>
  <w:style w:type="character" w:customStyle="1" w:styleId="search42">
    <w:name w:val="search42"/>
    <w:rsid w:val="001E701F"/>
    <w:rPr>
      <w:shd w:val="clear" w:color="auto" w:fill="A0FFFF"/>
    </w:rPr>
  </w:style>
  <w:style w:type="character" w:customStyle="1" w:styleId="historyitemselected1">
    <w:name w:val="historyitemselected1"/>
    <w:rsid w:val="001E701F"/>
    <w:rPr>
      <w:b/>
      <w:bCs/>
      <w:color w:val="0086C6"/>
    </w:rPr>
  </w:style>
  <w:style w:type="character" w:customStyle="1" w:styleId="newdocreference1">
    <w:name w:val="newdocreference1"/>
    <w:rsid w:val="00BC7D02"/>
    <w:rPr>
      <w:i w:val="0"/>
      <w:iCs w:val="0"/>
      <w:color w:val="0000FF"/>
      <w:u w:val="single"/>
    </w:rPr>
  </w:style>
  <w:style w:type="paragraph" w:customStyle="1" w:styleId="m">
    <w:name w:val="m"/>
    <w:basedOn w:val="a"/>
    <w:rsid w:val="00EA7C3D"/>
    <w:pPr>
      <w:widowControl/>
      <w:autoSpaceDE/>
      <w:autoSpaceDN/>
      <w:adjustRightInd/>
      <w:ind w:firstLine="990"/>
      <w:jc w:val="both"/>
    </w:pPr>
    <w:rPr>
      <w:i w:val="0"/>
      <w:iCs w:val="0"/>
      <w:color w:val="000000"/>
      <w:sz w:val="24"/>
      <w:szCs w:val="24"/>
    </w:rPr>
  </w:style>
  <w:style w:type="paragraph" w:styleId="af">
    <w:name w:val="List Paragraph"/>
    <w:basedOn w:val="a"/>
    <w:uiPriority w:val="34"/>
    <w:qFormat/>
    <w:rsid w:val="00F65F65"/>
    <w:pPr>
      <w:ind w:left="720"/>
    </w:pPr>
  </w:style>
  <w:style w:type="paragraph" w:styleId="af0">
    <w:name w:val="Revision"/>
    <w:hidden/>
    <w:uiPriority w:val="99"/>
    <w:semiHidden/>
    <w:rsid w:val="00A54524"/>
    <w:rPr>
      <w:i/>
      <w:iCs/>
    </w:rPr>
  </w:style>
  <w:style w:type="paragraph" w:customStyle="1" w:styleId="CarCar1">
    <w:name w:val="Car Car1"/>
    <w:basedOn w:val="a"/>
    <w:next w:val="af1"/>
    <w:link w:val="FootnoteTextChar"/>
    <w:uiPriority w:val="99"/>
    <w:unhideWhenUsed/>
    <w:rsid w:val="002C2FD0"/>
    <w:pPr>
      <w:widowControl/>
      <w:autoSpaceDE/>
      <w:autoSpaceDN/>
      <w:adjustRightInd/>
    </w:pPr>
    <w:rPr>
      <w:rFonts w:asciiTheme="minorHAnsi" w:eastAsiaTheme="minorHAnsi" w:hAnsiTheme="minorHAnsi" w:cstheme="minorBidi"/>
      <w:i w:val="0"/>
      <w:iCs w:val="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a0"/>
    <w:link w:val="CarCar1"/>
    <w:uiPriority w:val="99"/>
    <w:rsid w:val="002C2FD0"/>
    <w:rPr>
      <w:rFonts w:asciiTheme="minorHAnsi" w:eastAsiaTheme="minorHAnsi" w:hAnsiTheme="minorHAnsi" w:cstheme="minorBidi"/>
      <w:lang w:val="bg-BG"/>
    </w:rPr>
  </w:style>
  <w:style w:type="character" w:styleId="af2">
    <w:name w:val="footnote reference"/>
    <w:aliases w:val="Footnote symbol,Appel note de bas de p,SUPERS,Nota,(NECG) Footnote Reference,Voetnootverwijzing,Footnote Reference Superscript,BVI fnr,Lábjegyzet-hivatkozás,L?bjegyzet-hivatkoz?s,Char1 Char Char Char Char,ftref,Fussnot"/>
    <w:basedOn w:val="a0"/>
    <w:unhideWhenUsed/>
    <w:rsid w:val="002C2FD0"/>
    <w:rPr>
      <w:vertAlign w:val="superscript"/>
    </w:rPr>
  </w:style>
  <w:style w:type="paragraph" w:styleId="af1">
    <w:name w:val="footnote text"/>
    <w:basedOn w:val="a"/>
    <w:link w:val="af3"/>
    <w:semiHidden/>
    <w:unhideWhenUsed/>
    <w:rsid w:val="002C2FD0"/>
  </w:style>
  <w:style w:type="character" w:customStyle="1" w:styleId="af3">
    <w:name w:val="Текст под линия Знак"/>
    <w:basedOn w:val="a0"/>
    <w:link w:val="af1"/>
    <w:semiHidden/>
    <w:rsid w:val="002C2F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98855">
      <w:bodyDiv w:val="1"/>
      <w:marLeft w:val="0"/>
      <w:marRight w:val="0"/>
      <w:marTop w:val="0"/>
      <w:marBottom w:val="0"/>
      <w:divBdr>
        <w:top w:val="none" w:sz="0" w:space="0" w:color="auto"/>
        <w:left w:val="none" w:sz="0" w:space="0" w:color="auto"/>
        <w:bottom w:val="none" w:sz="0" w:space="0" w:color="auto"/>
        <w:right w:val="none" w:sz="0" w:space="0" w:color="auto"/>
      </w:divBdr>
    </w:div>
    <w:div w:id="137843073">
      <w:bodyDiv w:val="1"/>
      <w:marLeft w:val="0"/>
      <w:marRight w:val="0"/>
      <w:marTop w:val="0"/>
      <w:marBottom w:val="0"/>
      <w:divBdr>
        <w:top w:val="none" w:sz="0" w:space="0" w:color="auto"/>
        <w:left w:val="none" w:sz="0" w:space="0" w:color="auto"/>
        <w:bottom w:val="none" w:sz="0" w:space="0" w:color="auto"/>
        <w:right w:val="none" w:sz="0" w:space="0" w:color="auto"/>
      </w:divBdr>
      <w:divsChild>
        <w:div w:id="439111211">
          <w:marLeft w:val="0"/>
          <w:marRight w:val="0"/>
          <w:marTop w:val="150"/>
          <w:marBottom w:val="0"/>
          <w:divBdr>
            <w:top w:val="single" w:sz="6" w:space="0" w:color="FFFFFF"/>
            <w:left w:val="single" w:sz="6" w:space="0" w:color="FFFFFF"/>
            <w:bottom w:val="single" w:sz="6" w:space="0" w:color="FFFFFF"/>
            <w:right w:val="single" w:sz="6" w:space="0" w:color="FFFFFF"/>
          </w:divBdr>
        </w:div>
        <w:div w:id="1551769282">
          <w:marLeft w:val="0"/>
          <w:marRight w:val="0"/>
          <w:marTop w:val="150"/>
          <w:marBottom w:val="0"/>
          <w:divBdr>
            <w:top w:val="single" w:sz="6" w:space="0" w:color="FFFFFF"/>
            <w:left w:val="single" w:sz="6" w:space="0" w:color="FFFFFF"/>
            <w:bottom w:val="single" w:sz="6" w:space="0" w:color="FFFFFF"/>
            <w:right w:val="single" w:sz="6" w:space="0" w:color="FFFFFF"/>
          </w:divBdr>
          <w:divsChild>
            <w:div w:id="107092212">
              <w:marLeft w:val="0"/>
              <w:marRight w:val="60"/>
              <w:marTop w:val="45"/>
              <w:marBottom w:val="0"/>
              <w:divBdr>
                <w:top w:val="none" w:sz="0" w:space="0" w:color="auto"/>
                <w:left w:val="none" w:sz="0" w:space="0" w:color="auto"/>
                <w:bottom w:val="none" w:sz="0" w:space="0" w:color="auto"/>
                <w:right w:val="none" w:sz="0" w:space="0" w:color="auto"/>
              </w:divBdr>
            </w:div>
            <w:div w:id="1421364252">
              <w:marLeft w:val="0"/>
              <w:marRight w:val="60"/>
              <w:marTop w:val="45"/>
              <w:marBottom w:val="0"/>
              <w:divBdr>
                <w:top w:val="none" w:sz="0" w:space="0" w:color="auto"/>
                <w:left w:val="none" w:sz="0" w:space="0" w:color="auto"/>
                <w:bottom w:val="none" w:sz="0" w:space="0" w:color="auto"/>
                <w:right w:val="none" w:sz="0" w:space="0" w:color="auto"/>
              </w:divBdr>
            </w:div>
            <w:div w:id="1495802072">
              <w:marLeft w:val="0"/>
              <w:marRight w:val="60"/>
              <w:marTop w:val="45"/>
              <w:marBottom w:val="0"/>
              <w:divBdr>
                <w:top w:val="none" w:sz="0" w:space="0" w:color="auto"/>
                <w:left w:val="none" w:sz="0" w:space="0" w:color="auto"/>
                <w:bottom w:val="none" w:sz="0" w:space="0" w:color="auto"/>
                <w:right w:val="none" w:sz="0" w:space="0" w:color="auto"/>
              </w:divBdr>
            </w:div>
            <w:div w:id="1791974712">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299723752">
      <w:bodyDiv w:val="1"/>
      <w:marLeft w:val="0"/>
      <w:marRight w:val="0"/>
      <w:marTop w:val="0"/>
      <w:marBottom w:val="0"/>
      <w:divBdr>
        <w:top w:val="none" w:sz="0" w:space="0" w:color="auto"/>
        <w:left w:val="none" w:sz="0" w:space="0" w:color="auto"/>
        <w:bottom w:val="none" w:sz="0" w:space="0" w:color="auto"/>
        <w:right w:val="none" w:sz="0" w:space="0" w:color="auto"/>
      </w:divBdr>
      <w:divsChild>
        <w:div w:id="427772366">
          <w:marLeft w:val="0"/>
          <w:marRight w:val="0"/>
          <w:marTop w:val="0"/>
          <w:marBottom w:val="120"/>
          <w:divBdr>
            <w:top w:val="none" w:sz="0" w:space="0" w:color="auto"/>
            <w:left w:val="none" w:sz="0" w:space="0" w:color="auto"/>
            <w:bottom w:val="none" w:sz="0" w:space="0" w:color="auto"/>
            <w:right w:val="none" w:sz="0" w:space="0" w:color="auto"/>
          </w:divBdr>
          <w:divsChild>
            <w:div w:id="17919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4540">
      <w:bodyDiv w:val="1"/>
      <w:marLeft w:val="0"/>
      <w:marRight w:val="0"/>
      <w:marTop w:val="0"/>
      <w:marBottom w:val="0"/>
      <w:divBdr>
        <w:top w:val="none" w:sz="0" w:space="0" w:color="auto"/>
        <w:left w:val="none" w:sz="0" w:space="0" w:color="auto"/>
        <w:bottom w:val="none" w:sz="0" w:space="0" w:color="auto"/>
        <w:right w:val="none" w:sz="0" w:space="0" w:color="auto"/>
      </w:divBdr>
      <w:divsChild>
        <w:div w:id="691036186">
          <w:marLeft w:val="0"/>
          <w:marRight w:val="0"/>
          <w:marTop w:val="150"/>
          <w:marBottom w:val="0"/>
          <w:divBdr>
            <w:top w:val="single" w:sz="6" w:space="0" w:color="FFFFFF"/>
            <w:left w:val="single" w:sz="6" w:space="0" w:color="FFFFFF"/>
            <w:bottom w:val="single" w:sz="6" w:space="0" w:color="FFFFFF"/>
            <w:right w:val="single" w:sz="6" w:space="0" w:color="FFFFFF"/>
          </w:divBdr>
        </w:div>
        <w:div w:id="1754282455">
          <w:marLeft w:val="0"/>
          <w:marRight w:val="0"/>
          <w:marTop w:val="150"/>
          <w:marBottom w:val="0"/>
          <w:divBdr>
            <w:top w:val="single" w:sz="6" w:space="0" w:color="FFFFFF"/>
            <w:left w:val="single" w:sz="6" w:space="0" w:color="FFFFFF"/>
            <w:bottom w:val="single" w:sz="6" w:space="0" w:color="FFFFFF"/>
            <w:right w:val="single" w:sz="6" w:space="0" w:color="FFFFFF"/>
          </w:divBdr>
          <w:divsChild>
            <w:div w:id="352196041">
              <w:marLeft w:val="0"/>
              <w:marRight w:val="60"/>
              <w:marTop w:val="45"/>
              <w:marBottom w:val="0"/>
              <w:divBdr>
                <w:top w:val="none" w:sz="0" w:space="0" w:color="auto"/>
                <w:left w:val="none" w:sz="0" w:space="0" w:color="auto"/>
                <w:bottom w:val="none" w:sz="0" w:space="0" w:color="auto"/>
                <w:right w:val="none" w:sz="0" w:space="0" w:color="auto"/>
              </w:divBdr>
            </w:div>
            <w:div w:id="1031152650">
              <w:marLeft w:val="0"/>
              <w:marRight w:val="60"/>
              <w:marTop w:val="45"/>
              <w:marBottom w:val="0"/>
              <w:divBdr>
                <w:top w:val="none" w:sz="0" w:space="0" w:color="auto"/>
                <w:left w:val="none" w:sz="0" w:space="0" w:color="auto"/>
                <w:bottom w:val="none" w:sz="0" w:space="0" w:color="auto"/>
                <w:right w:val="none" w:sz="0" w:space="0" w:color="auto"/>
              </w:divBdr>
            </w:div>
            <w:div w:id="1208488090">
              <w:marLeft w:val="0"/>
              <w:marRight w:val="60"/>
              <w:marTop w:val="45"/>
              <w:marBottom w:val="0"/>
              <w:divBdr>
                <w:top w:val="none" w:sz="0" w:space="0" w:color="auto"/>
                <w:left w:val="none" w:sz="0" w:space="0" w:color="auto"/>
                <w:bottom w:val="none" w:sz="0" w:space="0" w:color="auto"/>
                <w:right w:val="none" w:sz="0" w:space="0" w:color="auto"/>
              </w:divBdr>
            </w:div>
            <w:div w:id="1705862920">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64277753">
      <w:bodyDiv w:val="1"/>
      <w:marLeft w:val="0"/>
      <w:marRight w:val="0"/>
      <w:marTop w:val="0"/>
      <w:marBottom w:val="0"/>
      <w:divBdr>
        <w:top w:val="none" w:sz="0" w:space="0" w:color="auto"/>
        <w:left w:val="none" w:sz="0" w:space="0" w:color="auto"/>
        <w:bottom w:val="none" w:sz="0" w:space="0" w:color="auto"/>
        <w:right w:val="none" w:sz="0" w:space="0" w:color="auto"/>
      </w:divBdr>
      <w:divsChild>
        <w:div w:id="1428498429">
          <w:marLeft w:val="0"/>
          <w:marRight w:val="0"/>
          <w:marTop w:val="75"/>
          <w:marBottom w:val="0"/>
          <w:divBdr>
            <w:top w:val="none" w:sz="0" w:space="0" w:color="auto"/>
            <w:left w:val="none" w:sz="0" w:space="0" w:color="auto"/>
            <w:bottom w:val="none" w:sz="0" w:space="0" w:color="auto"/>
            <w:right w:val="none" w:sz="0" w:space="0" w:color="auto"/>
          </w:divBdr>
        </w:div>
        <w:div w:id="1993411347">
          <w:marLeft w:val="0"/>
          <w:marRight w:val="0"/>
          <w:marTop w:val="0"/>
          <w:marBottom w:val="0"/>
          <w:divBdr>
            <w:top w:val="none" w:sz="0" w:space="0" w:color="auto"/>
            <w:left w:val="none" w:sz="0" w:space="0" w:color="auto"/>
            <w:bottom w:val="none" w:sz="0" w:space="0" w:color="auto"/>
            <w:right w:val="none" w:sz="0" w:space="0" w:color="auto"/>
          </w:divBdr>
        </w:div>
      </w:divsChild>
    </w:div>
    <w:div w:id="476610217">
      <w:bodyDiv w:val="1"/>
      <w:marLeft w:val="0"/>
      <w:marRight w:val="0"/>
      <w:marTop w:val="0"/>
      <w:marBottom w:val="0"/>
      <w:divBdr>
        <w:top w:val="none" w:sz="0" w:space="0" w:color="auto"/>
        <w:left w:val="none" w:sz="0" w:space="0" w:color="auto"/>
        <w:bottom w:val="none" w:sz="0" w:space="0" w:color="auto"/>
        <w:right w:val="none" w:sz="0" w:space="0" w:color="auto"/>
      </w:divBdr>
    </w:div>
    <w:div w:id="612708865">
      <w:bodyDiv w:val="1"/>
      <w:marLeft w:val="0"/>
      <w:marRight w:val="0"/>
      <w:marTop w:val="0"/>
      <w:marBottom w:val="0"/>
      <w:divBdr>
        <w:top w:val="none" w:sz="0" w:space="0" w:color="auto"/>
        <w:left w:val="none" w:sz="0" w:space="0" w:color="auto"/>
        <w:bottom w:val="none" w:sz="0" w:space="0" w:color="auto"/>
        <w:right w:val="none" w:sz="0" w:space="0" w:color="auto"/>
      </w:divBdr>
      <w:divsChild>
        <w:div w:id="53938554">
          <w:marLeft w:val="0"/>
          <w:marRight w:val="0"/>
          <w:marTop w:val="0"/>
          <w:marBottom w:val="0"/>
          <w:divBdr>
            <w:top w:val="none" w:sz="0" w:space="0" w:color="auto"/>
            <w:left w:val="none" w:sz="0" w:space="0" w:color="auto"/>
            <w:bottom w:val="none" w:sz="0" w:space="0" w:color="auto"/>
            <w:right w:val="none" w:sz="0" w:space="0" w:color="auto"/>
          </w:divBdr>
        </w:div>
        <w:div w:id="78869842">
          <w:marLeft w:val="0"/>
          <w:marRight w:val="0"/>
          <w:marTop w:val="0"/>
          <w:marBottom w:val="0"/>
          <w:divBdr>
            <w:top w:val="none" w:sz="0" w:space="0" w:color="auto"/>
            <w:left w:val="none" w:sz="0" w:space="0" w:color="auto"/>
            <w:bottom w:val="none" w:sz="0" w:space="0" w:color="auto"/>
            <w:right w:val="none" w:sz="0" w:space="0" w:color="auto"/>
          </w:divBdr>
        </w:div>
        <w:div w:id="91168278">
          <w:marLeft w:val="0"/>
          <w:marRight w:val="0"/>
          <w:marTop w:val="0"/>
          <w:marBottom w:val="0"/>
          <w:divBdr>
            <w:top w:val="none" w:sz="0" w:space="0" w:color="auto"/>
            <w:left w:val="none" w:sz="0" w:space="0" w:color="auto"/>
            <w:bottom w:val="none" w:sz="0" w:space="0" w:color="auto"/>
            <w:right w:val="none" w:sz="0" w:space="0" w:color="auto"/>
          </w:divBdr>
        </w:div>
        <w:div w:id="115098649">
          <w:marLeft w:val="0"/>
          <w:marRight w:val="0"/>
          <w:marTop w:val="0"/>
          <w:marBottom w:val="0"/>
          <w:divBdr>
            <w:top w:val="none" w:sz="0" w:space="0" w:color="auto"/>
            <w:left w:val="none" w:sz="0" w:space="0" w:color="auto"/>
            <w:bottom w:val="none" w:sz="0" w:space="0" w:color="auto"/>
            <w:right w:val="none" w:sz="0" w:space="0" w:color="auto"/>
          </w:divBdr>
        </w:div>
        <w:div w:id="154610529">
          <w:marLeft w:val="0"/>
          <w:marRight w:val="0"/>
          <w:marTop w:val="0"/>
          <w:marBottom w:val="0"/>
          <w:divBdr>
            <w:top w:val="none" w:sz="0" w:space="0" w:color="auto"/>
            <w:left w:val="none" w:sz="0" w:space="0" w:color="auto"/>
            <w:bottom w:val="none" w:sz="0" w:space="0" w:color="auto"/>
            <w:right w:val="none" w:sz="0" w:space="0" w:color="auto"/>
          </w:divBdr>
        </w:div>
        <w:div w:id="171728111">
          <w:marLeft w:val="0"/>
          <w:marRight w:val="0"/>
          <w:marTop w:val="0"/>
          <w:marBottom w:val="0"/>
          <w:divBdr>
            <w:top w:val="none" w:sz="0" w:space="0" w:color="auto"/>
            <w:left w:val="none" w:sz="0" w:space="0" w:color="auto"/>
            <w:bottom w:val="none" w:sz="0" w:space="0" w:color="auto"/>
            <w:right w:val="none" w:sz="0" w:space="0" w:color="auto"/>
          </w:divBdr>
        </w:div>
        <w:div w:id="266499966">
          <w:marLeft w:val="0"/>
          <w:marRight w:val="0"/>
          <w:marTop w:val="0"/>
          <w:marBottom w:val="0"/>
          <w:divBdr>
            <w:top w:val="none" w:sz="0" w:space="0" w:color="auto"/>
            <w:left w:val="none" w:sz="0" w:space="0" w:color="auto"/>
            <w:bottom w:val="none" w:sz="0" w:space="0" w:color="auto"/>
            <w:right w:val="none" w:sz="0" w:space="0" w:color="auto"/>
          </w:divBdr>
        </w:div>
        <w:div w:id="296301743">
          <w:marLeft w:val="0"/>
          <w:marRight w:val="0"/>
          <w:marTop w:val="0"/>
          <w:marBottom w:val="0"/>
          <w:divBdr>
            <w:top w:val="none" w:sz="0" w:space="0" w:color="auto"/>
            <w:left w:val="none" w:sz="0" w:space="0" w:color="auto"/>
            <w:bottom w:val="none" w:sz="0" w:space="0" w:color="auto"/>
            <w:right w:val="none" w:sz="0" w:space="0" w:color="auto"/>
          </w:divBdr>
        </w:div>
        <w:div w:id="339360803">
          <w:marLeft w:val="0"/>
          <w:marRight w:val="0"/>
          <w:marTop w:val="0"/>
          <w:marBottom w:val="0"/>
          <w:divBdr>
            <w:top w:val="none" w:sz="0" w:space="0" w:color="auto"/>
            <w:left w:val="none" w:sz="0" w:space="0" w:color="auto"/>
            <w:bottom w:val="none" w:sz="0" w:space="0" w:color="auto"/>
            <w:right w:val="none" w:sz="0" w:space="0" w:color="auto"/>
          </w:divBdr>
        </w:div>
        <w:div w:id="405540121">
          <w:marLeft w:val="0"/>
          <w:marRight w:val="0"/>
          <w:marTop w:val="0"/>
          <w:marBottom w:val="0"/>
          <w:divBdr>
            <w:top w:val="none" w:sz="0" w:space="0" w:color="auto"/>
            <w:left w:val="none" w:sz="0" w:space="0" w:color="auto"/>
            <w:bottom w:val="none" w:sz="0" w:space="0" w:color="auto"/>
            <w:right w:val="none" w:sz="0" w:space="0" w:color="auto"/>
          </w:divBdr>
        </w:div>
        <w:div w:id="448478782">
          <w:marLeft w:val="0"/>
          <w:marRight w:val="0"/>
          <w:marTop w:val="0"/>
          <w:marBottom w:val="0"/>
          <w:divBdr>
            <w:top w:val="none" w:sz="0" w:space="0" w:color="auto"/>
            <w:left w:val="none" w:sz="0" w:space="0" w:color="auto"/>
            <w:bottom w:val="none" w:sz="0" w:space="0" w:color="auto"/>
            <w:right w:val="none" w:sz="0" w:space="0" w:color="auto"/>
          </w:divBdr>
        </w:div>
        <w:div w:id="449397750">
          <w:marLeft w:val="0"/>
          <w:marRight w:val="0"/>
          <w:marTop w:val="0"/>
          <w:marBottom w:val="0"/>
          <w:divBdr>
            <w:top w:val="none" w:sz="0" w:space="0" w:color="auto"/>
            <w:left w:val="none" w:sz="0" w:space="0" w:color="auto"/>
            <w:bottom w:val="none" w:sz="0" w:space="0" w:color="auto"/>
            <w:right w:val="none" w:sz="0" w:space="0" w:color="auto"/>
          </w:divBdr>
        </w:div>
        <w:div w:id="487794776">
          <w:marLeft w:val="0"/>
          <w:marRight w:val="0"/>
          <w:marTop w:val="0"/>
          <w:marBottom w:val="0"/>
          <w:divBdr>
            <w:top w:val="none" w:sz="0" w:space="0" w:color="auto"/>
            <w:left w:val="none" w:sz="0" w:space="0" w:color="auto"/>
            <w:bottom w:val="none" w:sz="0" w:space="0" w:color="auto"/>
            <w:right w:val="none" w:sz="0" w:space="0" w:color="auto"/>
          </w:divBdr>
        </w:div>
        <w:div w:id="497572539">
          <w:marLeft w:val="0"/>
          <w:marRight w:val="0"/>
          <w:marTop w:val="0"/>
          <w:marBottom w:val="0"/>
          <w:divBdr>
            <w:top w:val="none" w:sz="0" w:space="0" w:color="auto"/>
            <w:left w:val="none" w:sz="0" w:space="0" w:color="auto"/>
            <w:bottom w:val="none" w:sz="0" w:space="0" w:color="auto"/>
            <w:right w:val="none" w:sz="0" w:space="0" w:color="auto"/>
          </w:divBdr>
        </w:div>
        <w:div w:id="505831545">
          <w:marLeft w:val="0"/>
          <w:marRight w:val="0"/>
          <w:marTop w:val="0"/>
          <w:marBottom w:val="0"/>
          <w:divBdr>
            <w:top w:val="none" w:sz="0" w:space="0" w:color="auto"/>
            <w:left w:val="none" w:sz="0" w:space="0" w:color="auto"/>
            <w:bottom w:val="none" w:sz="0" w:space="0" w:color="auto"/>
            <w:right w:val="none" w:sz="0" w:space="0" w:color="auto"/>
          </w:divBdr>
        </w:div>
        <w:div w:id="534931970">
          <w:marLeft w:val="0"/>
          <w:marRight w:val="0"/>
          <w:marTop w:val="0"/>
          <w:marBottom w:val="0"/>
          <w:divBdr>
            <w:top w:val="none" w:sz="0" w:space="0" w:color="auto"/>
            <w:left w:val="none" w:sz="0" w:space="0" w:color="auto"/>
            <w:bottom w:val="none" w:sz="0" w:space="0" w:color="auto"/>
            <w:right w:val="none" w:sz="0" w:space="0" w:color="auto"/>
          </w:divBdr>
        </w:div>
        <w:div w:id="601114588">
          <w:marLeft w:val="0"/>
          <w:marRight w:val="0"/>
          <w:marTop w:val="0"/>
          <w:marBottom w:val="0"/>
          <w:divBdr>
            <w:top w:val="none" w:sz="0" w:space="0" w:color="auto"/>
            <w:left w:val="none" w:sz="0" w:space="0" w:color="auto"/>
            <w:bottom w:val="none" w:sz="0" w:space="0" w:color="auto"/>
            <w:right w:val="none" w:sz="0" w:space="0" w:color="auto"/>
          </w:divBdr>
        </w:div>
        <w:div w:id="617492834">
          <w:marLeft w:val="0"/>
          <w:marRight w:val="0"/>
          <w:marTop w:val="0"/>
          <w:marBottom w:val="0"/>
          <w:divBdr>
            <w:top w:val="none" w:sz="0" w:space="0" w:color="auto"/>
            <w:left w:val="none" w:sz="0" w:space="0" w:color="auto"/>
            <w:bottom w:val="none" w:sz="0" w:space="0" w:color="auto"/>
            <w:right w:val="none" w:sz="0" w:space="0" w:color="auto"/>
          </w:divBdr>
        </w:div>
        <w:div w:id="638846288">
          <w:marLeft w:val="0"/>
          <w:marRight w:val="0"/>
          <w:marTop w:val="0"/>
          <w:marBottom w:val="0"/>
          <w:divBdr>
            <w:top w:val="none" w:sz="0" w:space="0" w:color="auto"/>
            <w:left w:val="none" w:sz="0" w:space="0" w:color="auto"/>
            <w:bottom w:val="none" w:sz="0" w:space="0" w:color="auto"/>
            <w:right w:val="none" w:sz="0" w:space="0" w:color="auto"/>
          </w:divBdr>
        </w:div>
        <w:div w:id="646664581">
          <w:marLeft w:val="0"/>
          <w:marRight w:val="0"/>
          <w:marTop w:val="0"/>
          <w:marBottom w:val="0"/>
          <w:divBdr>
            <w:top w:val="none" w:sz="0" w:space="0" w:color="auto"/>
            <w:left w:val="none" w:sz="0" w:space="0" w:color="auto"/>
            <w:bottom w:val="none" w:sz="0" w:space="0" w:color="auto"/>
            <w:right w:val="none" w:sz="0" w:space="0" w:color="auto"/>
          </w:divBdr>
        </w:div>
        <w:div w:id="726300396">
          <w:marLeft w:val="0"/>
          <w:marRight w:val="0"/>
          <w:marTop w:val="0"/>
          <w:marBottom w:val="0"/>
          <w:divBdr>
            <w:top w:val="none" w:sz="0" w:space="0" w:color="auto"/>
            <w:left w:val="none" w:sz="0" w:space="0" w:color="auto"/>
            <w:bottom w:val="none" w:sz="0" w:space="0" w:color="auto"/>
            <w:right w:val="none" w:sz="0" w:space="0" w:color="auto"/>
          </w:divBdr>
        </w:div>
        <w:div w:id="729427895">
          <w:marLeft w:val="0"/>
          <w:marRight w:val="0"/>
          <w:marTop w:val="0"/>
          <w:marBottom w:val="0"/>
          <w:divBdr>
            <w:top w:val="none" w:sz="0" w:space="0" w:color="auto"/>
            <w:left w:val="none" w:sz="0" w:space="0" w:color="auto"/>
            <w:bottom w:val="none" w:sz="0" w:space="0" w:color="auto"/>
            <w:right w:val="none" w:sz="0" w:space="0" w:color="auto"/>
          </w:divBdr>
        </w:div>
        <w:div w:id="779494197">
          <w:marLeft w:val="0"/>
          <w:marRight w:val="0"/>
          <w:marTop w:val="0"/>
          <w:marBottom w:val="0"/>
          <w:divBdr>
            <w:top w:val="none" w:sz="0" w:space="0" w:color="auto"/>
            <w:left w:val="none" w:sz="0" w:space="0" w:color="auto"/>
            <w:bottom w:val="none" w:sz="0" w:space="0" w:color="auto"/>
            <w:right w:val="none" w:sz="0" w:space="0" w:color="auto"/>
          </w:divBdr>
        </w:div>
        <w:div w:id="792675813">
          <w:marLeft w:val="0"/>
          <w:marRight w:val="0"/>
          <w:marTop w:val="0"/>
          <w:marBottom w:val="0"/>
          <w:divBdr>
            <w:top w:val="none" w:sz="0" w:space="0" w:color="auto"/>
            <w:left w:val="none" w:sz="0" w:space="0" w:color="auto"/>
            <w:bottom w:val="none" w:sz="0" w:space="0" w:color="auto"/>
            <w:right w:val="none" w:sz="0" w:space="0" w:color="auto"/>
          </w:divBdr>
        </w:div>
        <w:div w:id="803155140">
          <w:marLeft w:val="0"/>
          <w:marRight w:val="0"/>
          <w:marTop w:val="0"/>
          <w:marBottom w:val="0"/>
          <w:divBdr>
            <w:top w:val="none" w:sz="0" w:space="0" w:color="auto"/>
            <w:left w:val="none" w:sz="0" w:space="0" w:color="auto"/>
            <w:bottom w:val="none" w:sz="0" w:space="0" w:color="auto"/>
            <w:right w:val="none" w:sz="0" w:space="0" w:color="auto"/>
          </w:divBdr>
        </w:div>
        <w:div w:id="862939592">
          <w:marLeft w:val="0"/>
          <w:marRight w:val="0"/>
          <w:marTop w:val="0"/>
          <w:marBottom w:val="0"/>
          <w:divBdr>
            <w:top w:val="none" w:sz="0" w:space="0" w:color="auto"/>
            <w:left w:val="none" w:sz="0" w:space="0" w:color="auto"/>
            <w:bottom w:val="none" w:sz="0" w:space="0" w:color="auto"/>
            <w:right w:val="none" w:sz="0" w:space="0" w:color="auto"/>
          </w:divBdr>
        </w:div>
        <w:div w:id="883178060">
          <w:marLeft w:val="0"/>
          <w:marRight w:val="0"/>
          <w:marTop w:val="0"/>
          <w:marBottom w:val="0"/>
          <w:divBdr>
            <w:top w:val="none" w:sz="0" w:space="0" w:color="auto"/>
            <w:left w:val="none" w:sz="0" w:space="0" w:color="auto"/>
            <w:bottom w:val="none" w:sz="0" w:space="0" w:color="auto"/>
            <w:right w:val="none" w:sz="0" w:space="0" w:color="auto"/>
          </w:divBdr>
        </w:div>
        <w:div w:id="893079559">
          <w:marLeft w:val="0"/>
          <w:marRight w:val="0"/>
          <w:marTop w:val="0"/>
          <w:marBottom w:val="0"/>
          <w:divBdr>
            <w:top w:val="none" w:sz="0" w:space="0" w:color="auto"/>
            <w:left w:val="none" w:sz="0" w:space="0" w:color="auto"/>
            <w:bottom w:val="none" w:sz="0" w:space="0" w:color="auto"/>
            <w:right w:val="none" w:sz="0" w:space="0" w:color="auto"/>
          </w:divBdr>
        </w:div>
        <w:div w:id="900747878">
          <w:marLeft w:val="0"/>
          <w:marRight w:val="0"/>
          <w:marTop w:val="0"/>
          <w:marBottom w:val="0"/>
          <w:divBdr>
            <w:top w:val="none" w:sz="0" w:space="0" w:color="auto"/>
            <w:left w:val="none" w:sz="0" w:space="0" w:color="auto"/>
            <w:bottom w:val="none" w:sz="0" w:space="0" w:color="auto"/>
            <w:right w:val="none" w:sz="0" w:space="0" w:color="auto"/>
          </w:divBdr>
        </w:div>
        <w:div w:id="912742230">
          <w:marLeft w:val="0"/>
          <w:marRight w:val="0"/>
          <w:marTop w:val="0"/>
          <w:marBottom w:val="0"/>
          <w:divBdr>
            <w:top w:val="none" w:sz="0" w:space="0" w:color="auto"/>
            <w:left w:val="none" w:sz="0" w:space="0" w:color="auto"/>
            <w:bottom w:val="none" w:sz="0" w:space="0" w:color="auto"/>
            <w:right w:val="none" w:sz="0" w:space="0" w:color="auto"/>
          </w:divBdr>
        </w:div>
        <w:div w:id="926689637">
          <w:marLeft w:val="0"/>
          <w:marRight w:val="0"/>
          <w:marTop w:val="0"/>
          <w:marBottom w:val="0"/>
          <w:divBdr>
            <w:top w:val="none" w:sz="0" w:space="0" w:color="auto"/>
            <w:left w:val="none" w:sz="0" w:space="0" w:color="auto"/>
            <w:bottom w:val="none" w:sz="0" w:space="0" w:color="auto"/>
            <w:right w:val="none" w:sz="0" w:space="0" w:color="auto"/>
          </w:divBdr>
        </w:div>
        <w:div w:id="955794264">
          <w:marLeft w:val="0"/>
          <w:marRight w:val="0"/>
          <w:marTop w:val="0"/>
          <w:marBottom w:val="0"/>
          <w:divBdr>
            <w:top w:val="none" w:sz="0" w:space="0" w:color="auto"/>
            <w:left w:val="none" w:sz="0" w:space="0" w:color="auto"/>
            <w:bottom w:val="none" w:sz="0" w:space="0" w:color="auto"/>
            <w:right w:val="none" w:sz="0" w:space="0" w:color="auto"/>
          </w:divBdr>
        </w:div>
        <w:div w:id="1031803678">
          <w:marLeft w:val="0"/>
          <w:marRight w:val="0"/>
          <w:marTop w:val="0"/>
          <w:marBottom w:val="0"/>
          <w:divBdr>
            <w:top w:val="none" w:sz="0" w:space="0" w:color="auto"/>
            <w:left w:val="none" w:sz="0" w:space="0" w:color="auto"/>
            <w:bottom w:val="none" w:sz="0" w:space="0" w:color="auto"/>
            <w:right w:val="none" w:sz="0" w:space="0" w:color="auto"/>
          </w:divBdr>
        </w:div>
        <w:div w:id="1101802872">
          <w:marLeft w:val="0"/>
          <w:marRight w:val="0"/>
          <w:marTop w:val="0"/>
          <w:marBottom w:val="0"/>
          <w:divBdr>
            <w:top w:val="none" w:sz="0" w:space="0" w:color="auto"/>
            <w:left w:val="none" w:sz="0" w:space="0" w:color="auto"/>
            <w:bottom w:val="none" w:sz="0" w:space="0" w:color="auto"/>
            <w:right w:val="none" w:sz="0" w:space="0" w:color="auto"/>
          </w:divBdr>
        </w:div>
        <w:div w:id="1106926389">
          <w:marLeft w:val="0"/>
          <w:marRight w:val="0"/>
          <w:marTop w:val="0"/>
          <w:marBottom w:val="0"/>
          <w:divBdr>
            <w:top w:val="none" w:sz="0" w:space="0" w:color="auto"/>
            <w:left w:val="none" w:sz="0" w:space="0" w:color="auto"/>
            <w:bottom w:val="none" w:sz="0" w:space="0" w:color="auto"/>
            <w:right w:val="none" w:sz="0" w:space="0" w:color="auto"/>
          </w:divBdr>
        </w:div>
        <w:div w:id="1108935055">
          <w:marLeft w:val="0"/>
          <w:marRight w:val="0"/>
          <w:marTop w:val="0"/>
          <w:marBottom w:val="0"/>
          <w:divBdr>
            <w:top w:val="none" w:sz="0" w:space="0" w:color="auto"/>
            <w:left w:val="none" w:sz="0" w:space="0" w:color="auto"/>
            <w:bottom w:val="none" w:sz="0" w:space="0" w:color="auto"/>
            <w:right w:val="none" w:sz="0" w:space="0" w:color="auto"/>
          </w:divBdr>
        </w:div>
        <w:div w:id="1170868704">
          <w:marLeft w:val="0"/>
          <w:marRight w:val="0"/>
          <w:marTop w:val="0"/>
          <w:marBottom w:val="0"/>
          <w:divBdr>
            <w:top w:val="none" w:sz="0" w:space="0" w:color="auto"/>
            <w:left w:val="none" w:sz="0" w:space="0" w:color="auto"/>
            <w:bottom w:val="none" w:sz="0" w:space="0" w:color="auto"/>
            <w:right w:val="none" w:sz="0" w:space="0" w:color="auto"/>
          </w:divBdr>
        </w:div>
        <w:div w:id="1193231432">
          <w:marLeft w:val="0"/>
          <w:marRight w:val="0"/>
          <w:marTop w:val="0"/>
          <w:marBottom w:val="0"/>
          <w:divBdr>
            <w:top w:val="none" w:sz="0" w:space="0" w:color="auto"/>
            <w:left w:val="none" w:sz="0" w:space="0" w:color="auto"/>
            <w:bottom w:val="none" w:sz="0" w:space="0" w:color="auto"/>
            <w:right w:val="none" w:sz="0" w:space="0" w:color="auto"/>
          </w:divBdr>
        </w:div>
        <w:div w:id="1234775243">
          <w:marLeft w:val="0"/>
          <w:marRight w:val="0"/>
          <w:marTop w:val="0"/>
          <w:marBottom w:val="0"/>
          <w:divBdr>
            <w:top w:val="none" w:sz="0" w:space="0" w:color="auto"/>
            <w:left w:val="none" w:sz="0" w:space="0" w:color="auto"/>
            <w:bottom w:val="none" w:sz="0" w:space="0" w:color="auto"/>
            <w:right w:val="none" w:sz="0" w:space="0" w:color="auto"/>
          </w:divBdr>
        </w:div>
        <w:div w:id="1254435835">
          <w:marLeft w:val="0"/>
          <w:marRight w:val="0"/>
          <w:marTop w:val="0"/>
          <w:marBottom w:val="0"/>
          <w:divBdr>
            <w:top w:val="none" w:sz="0" w:space="0" w:color="auto"/>
            <w:left w:val="none" w:sz="0" w:space="0" w:color="auto"/>
            <w:bottom w:val="none" w:sz="0" w:space="0" w:color="auto"/>
            <w:right w:val="none" w:sz="0" w:space="0" w:color="auto"/>
          </w:divBdr>
        </w:div>
        <w:div w:id="1255016897">
          <w:marLeft w:val="0"/>
          <w:marRight w:val="0"/>
          <w:marTop w:val="0"/>
          <w:marBottom w:val="0"/>
          <w:divBdr>
            <w:top w:val="none" w:sz="0" w:space="0" w:color="auto"/>
            <w:left w:val="none" w:sz="0" w:space="0" w:color="auto"/>
            <w:bottom w:val="none" w:sz="0" w:space="0" w:color="auto"/>
            <w:right w:val="none" w:sz="0" w:space="0" w:color="auto"/>
          </w:divBdr>
        </w:div>
        <w:div w:id="1282374994">
          <w:marLeft w:val="0"/>
          <w:marRight w:val="0"/>
          <w:marTop w:val="0"/>
          <w:marBottom w:val="0"/>
          <w:divBdr>
            <w:top w:val="none" w:sz="0" w:space="0" w:color="auto"/>
            <w:left w:val="none" w:sz="0" w:space="0" w:color="auto"/>
            <w:bottom w:val="none" w:sz="0" w:space="0" w:color="auto"/>
            <w:right w:val="none" w:sz="0" w:space="0" w:color="auto"/>
          </w:divBdr>
        </w:div>
        <w:div w:id="1323241124">
          <w:marLeft w:val="0"/>
          <w:marRight w:val="0"/>
          <w:marTop w:val="0"/>
          <w:marBottom w:val="0"/>
          <w:divBdr>
            <w:top w:val="none" w:sz="0" w:space="0" w:color="auto"/>
            <w:left w:val="none" w:sz="0" w:space="0" w:color="auto"/>
            <w:bottom w:val="none" w:sz="0" w:space="0" w:color="auto"/>
            <w:right w:val="none" w:sz="0" w:space="0" w:color="auto"/>
          </w:divBdr>
        </w:div>
        <w:div w:id="1335382450">
          <w:marLeft w:val="0"/>
          <w:marRight w:val="0"/>
          <w:marTop w:val="0"/>
          <w:marBottom w:val="0"/>
          <w:divBdr>
            <w:top w:val="none" w:sz="0" w:space="0" w:color="auto"/>
            <w:left w:val="none" w:sz="0" w:space="0" w:color="auto"/>
            <w:bottom w:val="none" w:sz="0" w:space="0" w:color="auto"/>
            <w:right w:val="none" w:sz="0" w:space="0" w:color="auto"/>
          </w:divBdr>
        </w:div>
        <w:div w:id="1386947418">
          <w:marLeft w:val="0"/>
          <w:marRight w:val="0"/>
          <w:marTop w:val="0"/>
          <w:marBottom w:val="0"/>
          <w:divBdr>
            <w:top w:val="none" w:sz="0" w:space="0" w:color="auto"/>
            <w:left w:val="none" w:sz="0" w:space="0" w:color="auto"/>
            <w:bottom w:val="none" w:sz="0" w:space="0" w:color="auto"/>
            <w:right w:val="none" w:sz="0" w:space="0" w:color="auto"/>
          </w:divBdr>
        </w:div>
        <w:div w:id="1403871921">
          <w:marLeft w:val="0"/>
          <w:marRight w:val="0"/>
          <w:marTop w:val="0"/>
          <w:marBottom w:val="0"/>
          <w:divBdr>
            <w:top w:val="none" w:sz="0" w:space="0" w:color="auto"/>
            <w:left w:val="none" w:sz="0" w:space="0" w:color="auto"/>
            <w:bottom w:val="none" w:sz="0" w:space="0" w:color="auto"/>
            <w:right w:val="none" w:sz="0" w:space="0" w:color="auto"/>
          </w:divBdr>
        </w:div>
        <w:div w:id="1406486656">
          <w:marLeft w:val="0"/>
          <w:marRight w:val="0"/>
          <w:marTop w:val="0"/>
          <w:marBottom w:val="0"/>
          <w:divBdr>
            <w:top w:val="none" w:sz="0" w:space="0" w:color="auto"/>
            <w:left w:val="none" w:sz="0" w:space="0" w:color="auto"/>
            <w:bottom w:val="none" w:sz="0" w:space="0" w:color="auto"/>
            <w:right w:val="none" w:sz="0" w:space="0" w:color="auto"/>
          </w:divBdr>
        </w:div>
        <w:div w:id="1424182403">
          <w:marLeft w:val="0"/>
          <w:marRight w:val="0"/>
          <w:marTop w:val="0"/>
          <w:marBottom w:val="0"/>
          <w:divBdr>
            <w:top w:val="none" w:sz="0" w:space="0" w:color="auto"/>
            <w:left w:val="none" w:sz="0" w:space="0" w:color="auto"/>
            <w:bottom w:val="none" w:sz="0" w:space="0" w:color="auto"/>
            <w:right w:val="none" w:sz="0" w:space="0" w:color="auto"/>
          </w:divBdr>
        </w:div>
        <w:div w:id="1595823734">
          <w:marLeft w:val="0"/>
          <w:marRight w:val="0"/>
          <w:marTop w:val="0"/>
          <w:marBottom w:val="0"/>
          <w:divBdr>
            <w:top w:val="none" w:sz="0" w:space="0" w:color="auto"/>
            <w:left w:val="none" w:sz="0" w:space="0" w:color="auto"/>
            <w:bottom w:val="none" w:sz="0" w:space="0" w:color="auto"/>
            <w:right w:val="none" w:sz="0" w:space="0" w:color="auto"/>
          </w:divBdr>
        </w:div>
        <w:div w:id="1604262284">
          <w:marLeft w:val="0"/>
          <w:marRight w:val="0"/>
          <w:marTop w:val="0"/>
          <w:marBottom w:val="0"/>
          <w:divBdr>
            <w:top w:val="none" w:sz="0" w:space="0" w:color="auto"/>
            <w:left w:val="none" w:sz="0" w:space="0" w:color="auto"/>
            <w:bottom w:val="none" w:sz="0" w:space="0" w:color="auto"/>
            <w:right w:val="none" w:sz="0" w:space="0" w:color="auto"/>
          </w:divBdr>
        </w:div>
        <w:div w:id="1624077921">
          <w:marLeft w:val="0"/>
          <w:marRight w:val="0"/>
          <w:marTop w:val="0"/>
          <w:marBottom w:val="0"/>
          <w:divBdr>
            <w:top w:val="none" w:sz="0" w:space="0" w:color="auto"/>
            <w:left w:val="none" w:sz="0" w:space="0" w:color="auto"/>
            <w:bottom w:val="none" w:sz="0" w:space="0" w:color="auto"/>
            <w:right w:val="none" w:sz="0" w:space="0" w:color="auto"/>
          </w:divBdr>
        </w:div>
        <w:div w:id="1678385366">
          <w:marLeft w:val="0"/>
          <w:marRight w:val="0"/>
          <w:marTop w:val="0"/>
          <w:marBottom w:val="0"/>
          <w:divBdr>
            <w:top w:val="none" w:sz="0" w:space="0" w:color="auto"/>
            <w:left w:val="none" w:sz="0" w:space="0" w:color="auto"/>
            <w:bottom w:val="none" w:sz="0" w:space="0" w:color="auto"/>
            <w:right w:val="none" w:sz="0" w:space="0" w:color="auto"/>
          </w:divBdr>
        </w:div>
        <w:div w:id="1806659637">
          <w:marLeft w:val="0"/>
          <w:marRight w:val="0"/>
          <w:marTop w:val="0"/>
          <w:marBottom w:val="0"/>
          <w:divBdr>
            <w:top w:val="none" w:sz="0" w:space="0" w:color="auto"/>
            <w:left w:val="none" w:sz="0" w:space="0" w:color="auto"/>
            <w:bottom w:val="none" w:sz="0" w:space="0" w:color="auto"/>
            <w:right w:val="none" w:sz="0" w:space="0" w:color="auto"/>
          </w:divBdr>
        </w:div>
        <w:div w:id="1862670515">
          <w:marLeft w:val="0"/>
          <w:marRight w:val="0"/>
          <w:marTop w:val="0"/>
          <w:marBottom w:val="0"/>
          <w:divBdr>
            <w:top w:val="none" w:sz="0" w:space="0" w:color="auto"/>
            <w:left w:val="none" w:sz="0" w:space="0" w:color="auto"/>
            <w:bottom w:val="none" w:sz="0" w:space="0" w:color="auto"/>
            <w:right w:val="none" w:sz="0" w:space="0" w:color="auto"/>
          </w:divBdr>
        </w:div>
        <w:div w:id="1868635856">
          <w:marLeft w:val="0"/>
          <w:marRight w:val="0"/>
          <w:marTop w:val="0"/>
          <w:marBottom w:val="0"/>
          <w:divBdr>
            <w:top w:val="none" w:sz="0" w:space="0" w:color="auto"/>
            <w:left w:val="none" w:sz="0" w:space="0" w:color="auto"/>
            <w:bottom w:val="none" w:sz="0" w:space="0" w:color="auto"/>
            <w:right w:val="none" w:sz="0" w:space="0" w:color="auto"/>
          </w:divBdr>
        </w:div>
        <w:div w:id="1904483227">
          <w:marLeft w:val="0"/>
          <w:marRight w:val="0"/>
          <w:marTop w:val="0"/>
          <w:marBottom w:val="0"/>
          <w:divBdr>
            <w:top w:val="none" w:sz="0" w:space="0" w:color="auto"/>
            <w:left w:val="none" w:sz="0" w:space="0" w:color="auto"/>
            <w:bottom w:val="none" w:sz="0" w:space="0" w:color="auto"/>
            <w:right w:val="none" w:sz="0" w:space="0" w:color="auto"/>
          </w:divBdr>
        </w:div>
        <w:div w:id="1919822993">
          <w:marLeft w:val="0"/>
          <w:marRight w:val="0"/>
          <w:marTop w:val="0"/>
          <w:marBottom w:val="0"/>
          <w:divBdr>
            <w:top w:val="none" w:sz="0" w:space="0" w:color="auto"/>
            <w:left w:val="none" w:sz="0" w:space="0" w:color="auto"/>
            <w:bottom w:val="none" w:sz="0" w:space="0" w:color="auto"/>
            <w:right w:val="none" w:sz="0" w:space="0" w:color="auto"/>
          </w:divBdr>
        </w:div>
        <w:div w:id="1937404175">
          <w:marLeft w:val="0"/>
          <w:marRight w:val="0"/>
          <w:marTop w:val="0"/>
          <w:marBottom w:val="0"/>
          <w:divBdr>
            <w:top w:val="none" w:sz="0" w:space="0" w:color="auto"/>
            <w:left w:val="none" w:sz="0" w:space="0" w:color="auto"/>
            <w:bottom w:val="none" w:sz="0" w:space="0" w:color="auto"/>
            <w:right w:val="none" w:sz="0" w:space="0" w:color="auto"/>
          </w:divBdr>
        </w:div>
        <w:div w:id="2011176311">
          <w:marLeft w:val="0"/>
          <w:marRight w:val="0"/>
          <w:marTop w:val="0"/>
          <w:marBottom w:val="0"/>
          <w:divBdr>
            <w:top w:val="none" w:sz="0" w:space="0" w:color="auto"/>
            <w:left w:val="none" w:sz="0" w:space="0" w:color="auto"/>
            <w:bottom w:val="none" w:sz="0" w:space="0" w:color="auto"/>
            <w:right w:val="none" w:sz="0" w:space="0" w:color="auto"/>
          </w:divBdr>
        </w:div>
        <w:div w:id="2011517479">
          <w:marLeft w:val="0"/>
          <w:marRight w:val="0"/>
          <w:marTop w:val="0"/>
          <w:marBottom w:val="0"/>
          <w:divBdr>
            <w:top w:val="none" w:sz="0" w:space="0" w:color="auto"/>
            <w:left w:val="none" w:sz="0" w:space="0" w:color="auto"/>
            <w:bottom w:val="none" w:sz="0" w:space="0" w:color="auto"/>
            <w:right w:val="none" w:sz="0" w:space="0" w:color="auto"/>
          </w:divBdr>
        </w:div>
        <w:div w:id="2083407854">
          <w:marLeft w:val="0"/>
          <w:marRight w:val="0"/>
          <w:marTop w:val="0"/>
          <w:marBottom w:val="0"/>
          <w:divBdr>
            <w:top w:val="none" w:sz="0" w:space="0" w:color="auto"/>
            <w:left w:val="none" w:sz="0" w:space="0" w:color="auto"/>
            <w:bottom w:val="none" w:sz="0" w:space="0" w:color="auto"/>
            <w:right w:val="none" w:sz="0" w:space="0" w:color="auto"/>
          </w:divBdr>
        </w:div>
        <w:div w:id="2084600632">
          <w:marLeft w:val="0"/>
          <w:marRight w:val="0"/>
          <w:marTop w:val="0"/>
          <w:marBottom w:val="0"/>
          <w:divBdr>
            <w:top w:val="none" w:sz="0" w:space="0" w:color="auto"/>
            <w:left w:val="none" w:sz="0" w:space="0" w:color="auto"/>
            <w:bottom w:val="none" w:sz="0" w:space="0" w:color="auto"/>
            <w:right w:val="none" w:sz="0" w:space="0" w:color="auto"/>
          </w:divBdr>
        </w:div>
        <w:div w:id="2121221388">
          <w:marLeft w:val="0"/>
          <w:marRight w:val="0"/>
          <w:marTop w:val="0"/>
          <w:marBottom w:val="0"/>
          <w:divBdr>
            <w:top w:val="none" w:sz="0" w:space="0" w:color="auto"/>
            <w:left w:val="none" w:sz="0" w:space="0" w:color="auto"/>
            <w:bottom w:val="none" w:sz="0" w:space="0" w:color="auto"/>
            <w:right w:val="none" w:sz="0" w:space="0" w:color="auto"/>
          </w:divBdr>
        </w:div>
      </w:divsChild>
    </w:div>
    <w:div w:id="614215271">
      <w:bodyDiv w:val="1"/>
      <w:marLeft w:val="0"/>
      <w:marRight w:val="0"/>
      <w:marTop w:val="0"/>
      <w:marBottom w:val="0"/>
      <w:divBdr>
        <w:top w:val="none" w:sz="0" w:space="0" w:color="auto"/>
        <w:left w:val="none" w:sz="0" w:space="0" w:color="auto"/>
        <w:bottom w:val="none" w:sz="0" w:space="0" w:color="auto"/>
        <w:right w:val="none" w:sz="0" w:space="0" w:color="auto"/>
      </w:divBdr>
      <w:divsChild>
        <w:div w:id="1760984514">
          <w:marLeft w:val="0"/>
          <w:marRight w:val="0"/>
          <w:marTop w:val="0"/>
          <w:marBottom w:val="120"/>
          <w:divBdr>
            <w:top w:val="none" w:sz="0" w:space="0" w:color="auto"/>
            <w:left w:val="none" w:sz="0" w:space="0" w:color="auto"/>
            <w:bottom w:val="none" w:sz="0" w:space="0" w:color="auto"/>
            <w:right w:val="none" w:sz="0" w:space="0" w:color="auto"/>
          </w:divBdr>
          <w:divsChild>
            <w:div w:id="541552214">
              <w:marLeft w:val="0"/>
              <w:marRight w:val="0"/>
              <w:marTop w:val="0"/>
              <w:marBottom w:val="0"/>
              <w:divBdr>
                <w:top w:val="none" w:sz="0" w:space="0" w:color="auto"/>
                <w:left w:val="none" w:sz="0" w:space="0" w:color="auto"/>
                <w:bottom w:val="none" w:sz="0" w:space="0" w:color="auto"/>
                <w:right w:val="none" w:sz="0" w:space="0" w:color="auto"/>
              </w:divBdr>
            </w:div>
            <w:div w:id="605425236">
              <w:marLeft w:val="0"/>
              <w:marRight w:val="0"/>
              <w:marTop w:val="0"/>
              <w:marBottom w:val="0"/>
              <w:divBdr>
                <w:top w:val="none" w:sz="0" w:space="0" w:color="auto"/>
                <w:left w:val="none" w:sz="0" w:space="0" w:color="auto"/>
                <w:bottom w:val="none" w:sz="0" w:space="0" w:color="auto"/>
                <w:right w:val="none" w:sz="0" w:space="0" w:color="auto"/>
              </w:divBdr>
            </w:div>
            <w:div w:id="779952059">
              <w:marLeft w:val="0"/>
              <w:marRight w:val="0"/>
              <w:marTop w:val="0"/>
              <w:marBottom w:val="0"/>
              <w:divBdr>
                <w:top w:val="none" w:sz="0" w:space="0" w:color="auto"/>
                <w:left w:val="none" w:sz="0" w:space="0" w:color="auto"/>
                <w:bottom w:val="none" w:sz="0" w:space="0" w:color="auto"/>
                <w:right w:val="none" w:sz="0" w:space="0" w:color="auto"/>
              </w:divBdr>
            </w:div>
            <w:div w:id="1126433922">
              <w:marLeft w:val="0"/>
              <w:marRight w:val="0"/>
              <w:marTop w:val="0"/>
              <w:marBottom w:val="0"/>
              <w:divBdr>
                <w:top w:val="none" w:sz="0" w:space="0" w:color="auto"/>
                <w:left w:val="none" w:sz="0" w:space="0" w:color="auto"/>
                <w:bottom w:val="none" w:sz="0" w:space="0" w:color="auto"/>
                <w:right w:val="none" w:sz="0" w:space="0" w:color="auto"/>
              </w:divBdr>
            </w:div>
            <w:div w:id="1201748108">
              <w:marLeft w:val="0"/>
              <w:marRight w:val="0"/>
              <w:marTop w:val="0"/>
              <w:marBottom w:val="0"/>
              <w:divBdr>
                <w:top w:val="none" w:sz="0" w:space="0" w:color="auto"/>
                <w:left w:val="none" w:sz="0" w:space="0" w:color="auto"/>
                <w:bottom w:val="none" w:sz="0" w:space="0" w:color="auto"/>
                <w:right w:val="none" w:sz="0" w:space="0" w:color="auto"/>
              </w:divBdr>
            </w:div>
            <w:div w:id="1635060308">
              <w:marLeft w:val="0"/>
              <w:marRight w:val="0"/>
              <w:marTop w:val="0"/>
              <w:marBottom w:val="0"/>
              <w:divBdr>
                <w:top w:val="none" w:sz="0" w:space="0" w:color="auto"/>
                <w:left w:val="none" w:sz="0" w:space="0" w:color="auto"/>
                <w:bottom w:val="none" w:sz="0" w:space="0" w:color="auto"/>
                <w:right w:val="none" w:sz="0" w:space="0" w:color="auto"/>
              </w:divBdr>
            </w:div>
            <w:div w:id="1675302984">
              <w:marLeft w:val="0"/>
              <w:marRight w:val="0"/>
              <w:marTop w:val="0"/>
              <w:marBottom w:val="0"/>
              <w:divBdr>
                <w:top w:val="none" w:sz="0" w:space="0" w:color="auto"/>
                <w:left w:val="none" w:sz="0" w:space="0" w:color="auto"/>
                <w:bottom w:val="none" w:sz="0" w:space="0" w:color="auto"/>
                <w:right w:val="none" w:sz="0" w:space="0" w:color="auto"/>
              </w:divBdr>
            </w:div>
            <w:div w:id="20530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3976">
      <w:bodyDiv w:val="1"/>
      <w:marLeft w:val="0"/>
      <w:marRight w:val="0"/>
      <w:marTop w:val="0"/>
      <w:marBottom w:val="0"/>
      <w:divBdr>
        <w:top w:val="none" w:sz="0" w:space="0" w:color="auto"/>
        <w:left w:val="none" w:sz="0" w:space="0" w:color="auto"/>
        <w:bottom w:val="none" w:sz="0" w:space="0" w:color="auto"/>
        <w:right w:val="none" w:sz="0" w:space="0" w:color="auto"/>
      </w:divBdr>
    </w:div>
    <w:div w:id="940651695">
      <w:bodyDiv w:val="1"/>
      <w:marLeft w:val="0"/>
      <w:marRight w:val="0"/>
      <w:marTop w:val="0"/>
      <w:marBottom w:val="0"/>
      <w:divBdr>
        <w:top w:val="none" w:sz="0" w:space="0" w:color="auto"/>
        <w:left w:val="none" w:sz="0" w:space="0" w:color="auto"/>
        <w:bottom w:val="none" w:sz="0" w:space="0" w:color="auto"/>
        <w:right w:val="none" w:sz="0" w:space="0" w:color="auto"/>
      </w:divBdr>
      <w:divsChild>
        <w:div w:id="788285096">
          <w:marLeft w:val="0"/>
          <w:marRight w:val="0"/>
          <w:marTop w:val="0"/>
          <w:marBottom w:val="120"/>
          <w:divBdr>
            <w:top w:val="none" w:sz="0" w:space="0" w:color="auto"/>
            <w:left w:val="none" w:sz="0" w:space="0" w:color="auto"/>
            <w:bottom w:val="none" w:sz="0" w:space="0" w:color="auto"/>
            <w:right w:val="none" w:sz="0" w:space="0" w:color="auto"/>
          </w:divBdr>
          <w:divsChild>
            <w:div w:id="14255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02000">
      <w:bodyDiv w:val="1"/>
      <w:marLeft w:val="0"/>
      <w:marRight w:val="0"/>
      <w:marTop w:val="0"/>
      <w:marBottom w:val="0"/>
      <w:divBdr>
        <w:top w:val="none" w:sz="0" w:space="0" w:color="auto"/>
        <w:left w:val="none" w:sz="0" w:space="0" w:color="auto"/>
        <w:bottom w:val="none" w:sz="0" w:space="0" w:color="auto"/>
        <w:right w:val="none" w:sz="0" w:space="0" w:color="auto"/>
      </w:divBdr>
    </w:div>
    <w:div w:id="1771466685">
      <w:bodyDiv w:val="1"/>
      <w:marLeft w:val="0"/>
      <w:marRight w:val="0"/>
      <w:marTop w:val="0"/>
      <w:marBottom w:val="0"/>
      <w:divBdr>
        <w:top w:val="none" w:sz="0" w:space="0" w:color="auto"/>
        <w:left w:val="none" w:sz="0" w:space="0" w:color="auto"/>
        <w:bottom w:val="none" w:sz="0" w:space="0" w:color="auto"/>
        <w:right w:val="none" w:sz="0" w:space="0" w:color="auto"/>
      </w:divBdr>
      <w:divsChild>
        <w:div w:id="225654597">
          <w:marLeft w:val="0"/>
          <w:marRight w:val="0"/>
          <w:marTop w:val="0"/>
          <w:marBottom w:val="0"/>
          <w:divBdr>
            <w:top w:val="none" w:sz="0" w:space="0" w:color="auto"/>
            <w:left w:val="none" w:sz="0" w:space="0" w:color="auto"/>
            <w:bottom w:val="none" w:sz="0" w:space="0" w:color="auto"/>
            <w:right w:val="none" w:sz="0" w:space="0" w:color="auto"/>
          </w:divBdr>
        </w:div>
        <w:div w:id="1662930151">
          <w:marLeft w:val="0"/>
          <w:marRight w:val="0"/>
          <w:marTop w:val="75"/>
          <w:marBottom w:val="0"/>
          <w:divBdr>
            <w:top w:val="none" w:sz="0" w:space="0" w:color="auto"/>
            <w:left w:val="none" w:sz="0" w:space="0" w:color="auto"/>
            <w:bottom w:val="none" w:sz="0" w:space="0" w:color="auto"/>
            <w:right w:val="none" w:sz="0" w:space="0" w:color="auto"/>
          </w:divBdr>
        </w:div>
        <w:div w:id="172382041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apis://Base=NARH&amp;DocCode=41765&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eaid.minfin.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7FFB3-B28A-4491-9FDF-55D2E96C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11638</Words>
  <Characters>66341</Characters>
  <Application>Microsoft Office Word</Application>
  <DocSecurity>0</DocSecurity>
  <Lines>552</Lines>
  <Paragraphs>155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Европейски земеделски фонд за развитие на селските райони</vt:lpstr>
      <vt:lpstr>Европейски земеделски фонд за развитие на селските райони</vt:lpstr>
    </vt:vector>
  </TitlesOfParts>
  <Company/>
  <LinksUpToDate>false</LinksUpToDate>
  <CharactersWithSpaces>77824</CharactersWithSpaces>
  <SharedDoc>false</SharedDoc>
  <HLinks>
    <vt:vector size="18" baseType="variant">
      <vt:variant>
        <vt:i4>1310792</vt:i4>
      </vt:variant>
      <vt:variant>
        <vt:i4>6</vt:i4>
      </vt:variant>
      <vt:variant>
        <vt:i4>0</vt:i4>
      </vt:variant>
      <vt:variant>
        <vt:i4>5</vt:i4>
      </vt:variant>
      <vt:variant>
        <vt:lpwstr>apis://Base=NARH&amp;DocCode=41765&amp;Type=201/</vt:lpwstr>
      </vt:variant>
      <vt:variant>
        <vt:lpwstr/>
      </vt:variant>
      <vt:variant>
        <vt:i4>1245256</vt:i4>
      </vt:variant>
      <vt:variant>
        <vt:i4>3</vt:i4>
      </vt:variant>
      <vt:variant>
        <vt:i4>0</vt:i4>
      </vt:variant>
      <vt:variant>
        <vt:i4>5</vt:i4>
      </vt:variant>
      <vt:variant>
        <vt:lpwstr>apis://Base=NARH&amp;DocCode=41762&amp;Type=201/</vt:lpwstr>
      </vt:variant>
      <vt:variant>
        <vt:lpwstr/>
      </vt:variant>
      <vt:variant>
        <vt:i4>3604527</vt:i4>
      </vt:variant>
      <vt:variant>
        <vt:i4>0</vt:i4>
      </vt:variant>
      <vt:variant>
        <vt:i4>0</vt:i4>
      </vt:variant>
      <vt:variant>
        <vt:i4>5</vt:i4>
      </vt:variant>
      <vt:variant>
        <vt:lpwstr>http://stateaid.minfin.bg/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Европейски земеделски фонд за развитие на селските райони</dc:title>
  <dc:creator>lmileva</dc:creator>
  <cp:lastModifiedBy>Dell Vostro</cp:lastModifiedBy>
  <cp:revision>2</cp:revision>
  <cp:lastPrinted>2017-09-26T12:02:00Z</cp:lastPrinted>
  <dcterms:created xsi:type="dcterms:W3CDTF">2017-10-04T11:44:00Z</dcterms:created>
  <dcterms:modified xsi:type="dcterms:W3CDTF">2017-10-04T11:44:00Z</dcterms:modified>
</cp:coreProperties>
</file>